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BA5C5" w14:textId="77777777" w:rsidR="002B1AD1" w:rsidRDefault="00C93649">
      <w:pPr>
        <w:spacing w:before="8" w:after="520"/>
        <w:ind w:right="14938"/>
        <w:textAlignment w:val="baseline"/>
      </w:pPr>
      <w:r>
        <w:rPr>
          <w:noProof/>
        </w:rPr>
        <w:drawing>
          <wp:inline distT="0" distB="0" distL="0" distR="0" wp14:anchorId="411BA9C5" wp14:editId="411BA9C6">
            <wp:extent cx="1499870" cy="4876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751960660" name="Picture"/>
                    <pic:cNvPicPr/>
                  </pic:nvPicPr>
                  <pic:blipFill>
                    <a:blip r:embed="rId8"/>
                    <a:stretch>
                      <a:fillRect/>
                    </a:stretch>
                  </pic:blipFill>
                  <pic:spPr>
                    <a:xfrm>
                      <a:off x="0" y="0"/>
                      <a:ext cx="1499870" cy="487680"/>
                    </a:xfrm>
                    <a:prstGeom prst="rect">
                      <a:avLst/>
                    </a:prstGeom>
                  </pic:spPr>
                </pic:pic>
              </a:graphicData>
            </a:graphic>
          </wp:inline>
        </w:drawing>
      </w:r>
    </w:p>
    <w:p w14:paraId="411BA5C6" w14:textId="77777777" w:rsidR="002B1AD1" w:rsidRDefault="00C93649">
      <w:pPr>
        <w:spacing w:before="8" w:after="318" w:line="498" w:lineRule="exact"/>
        <w:jc w:val="center"/>
        <w:textAlignment w:val="baseline"/>
        <w:rPr>
          <w:rFonts w:eastAsia="Times New Roman"/>
          <w:color w:val="000000"/>
          <w:w w:val="105"/>
          <w:sz w:val="44"/>
        </w:rPr>
      </w:pPr>
      <w:r>
        <w:rPr>
          <w:rFonts w:eastAsia="Times New Roman"/>
          <w:color w:val="000000"/>
          <w:w w:val="105"/>
          <w:sz w:val="44"/>
        </w:rPr>
        <w:t>Rule 012: Noise Control Revision Matrix</w:t>
      </w:r>
    </w:p>
    <w:tbl>
      <w:tblPr>
        <w:tblW w:w="23400" w:type="dxa"/>
        <w:tblInd w:w="-726" w:type="dxa"/>
        <w:tblLayout w:type="fixed"/>
        <w:tblCellMar>
          <w:left w:w="0" w:type="dxa"/>
          <w:right w:w="0" w:type="dxa"/>
        </w:tblCellMar>
        <w:tblLook w:val="0000" w:firstRow="0" w:lastRow="0" w:firstColumn="0" w:lastColumn="0" w:noHBand="0" w:noVBand="0"/>
      </w:tblPr>
      <w:tblGrid>
        <w:gridCol w:w="1253"/>
        <w:gridCol w:w="2078"/>
        <w:gridCol w:w="5309"/>
        <w:gridCol w:w="9360"/>
        <w:gridCol w:w="5400"/>
      </w:tblGrid>
      <w:tr w:rsidR="00C24779" w14:paraId="411BA5CA" w14:textId="77777777" w:rsidTr="00167464">
        <w:trPr>
          <w:trHeight w:hRule="exact" w:val="816"/>
        </w:trPr>
        <w:tc>
          <w:tcPr>
            <w:tcW w:w="1253" w:type="dxa"/>
            <w:tcBorders>
              <w:top w:val="single" w:sz="5" w:space="0" w:color="000000"/>
              <w:left w:val="single" w:sz="5" w:space="0" w:color="000000"/>
              <w:bottom w:val="single" w:sz="5" w:space="0" w:color="000000"/>
              <w:right w:val="nil"/>
            </w:tcBorders>
            <w:shd w:val="clear" w:color="989F6D" w:fill="989F6D"/>
            <w:vAlign w:val="center"/>
          </w:tcPr>
          <w:p w14:paraId="411BA5C7" w14:textId="77777777" w:rsidR="00035184" w:rsidRDefault="00C93649">
            <w:pPr>
              <w:spacing w:before="295" w:after="234" w:line="272" w:lineRule="exact"/>
              <w:ind w:left="110"/>
              <w:textAlignment w:val="baseline"/>
              <w:rPr>
                <w:rFonts w:ascii="Arial Narrow" w:eastAsia="Arial Narrow" w:hAnsi="Arial Narrow"/>
                <w:b/>
                <w:color w:val="000000"/>
                <w:sz w:val="24"/>
              </w:rPr>
            </w:pPr>
            <w:r>
              <w:rPr>
                <w:rFonts w:ascii="Arial Narrow" w:eastAsia="Arial Narrow" w:hAnsi="Arial Narrow"/>
                <w:b/>
                <w:color w:val="000000"/>
                <w:sz w:val="24"/>
              </w:rPr>
              <w:t>Section 1</w:t>
            </w:r>
          </w:p>
        </w:tc>
        <w:tc>
          <w:tcPr>
            <w:tcW w:w="16747" w:type="dxa"/>
            <w:gridSpan w:val="3"/>
            <w:tcBorders>
              <w:top w:val="single" w:sz="5" w:space="0" w:color="000000"/>
              <w:left w:val="nil"/>
              <w:bottom w:val="single" w:sz="5" w:space="0" w:color="000000"/>
              <w:right w:val="single" w:sz="5" w:space="0" w:color="000000"/>
            </w:tcBorders>
            <w:shd w:val="clear" w:color="989F6D" w:fill="989F6D"/>
            <w:vAlign w:val="center"/>
          </w:tcPr>
          <w:p w14:paraId="411BA5C8" w14:textId="77777777" w:rsidR="00035184" w:rsidRDefault="00C93649">
            <w:pPr>
              <w:spacing w:before="258" w:after="224" w:line="319" w:lineRule="exact"/>
              <w:ind w:left="293"/>
              <w:textAlignment w:val="baseline"/>
              <w:rPr>
                <w:rFonts w:ascii="Arial Narrow" w:eastAsia="Arial Narrow" w:hAnsi="Arial Narrow"/>
                <w:b/>
                <w:color w:val="000000"/>
                <w:sz w:val="28"/>
              </w:rPr>
            </w:pPr>
            <w:r>
              <w:rPr>
                <w:rFonts w:ascii="Arial Narrow" w:eastAsia="Arial Narrow" w:hAnsi="Arial Narrow"/>
                <w:b/>
                <w:color w:val="000000"/>
                <w:sz w:val="28"/>
              </w:rPr>
              <w:t>Requirement changes</w:t>
            </w:r>
          </w:p>
        </w:tc>
        <w:tc>
          <w:tcPr>
            <w:tcW w:w="5400" w:type="dxa"/>
            <w:tcBorders>
              <w:top w:val="single" w:sz="5" w:space="0" w:color="000000"/>
              <w:left w:val="nil"/>
              <w:bottom w:val="single" w:sz="5" w:space="0" w:color="000000"/>
              <w:right w:val="single" w:sz="5" w:space="0" w:color="000000"/>
            </w:tcBorders>
            <w:shd w:val="clear" w:color="989F6D" w:fill="989F6D"/>
          </w:tcPr>
          <w:p w14:paraId="411BA5C9" w14:textId="77777777" w:rsidR="00035184" w:rsidRDefault="00035184">
            <w:pPr>
              <w:spacing w:before="258" w:after="224" w:line="319" w:lineRule="exact"/>
              <w:ind w:left="293"/>
              <w:textAlignment w:val="baseline"/>
              <w:rPr>
                <w:rFonts w:ascii="Arial Narrow" w:eastAsia="Arial Narrow" w:hAnsi="Arial Narrow"/>
                <w:b/>
                <w:color w:val="000000"/>
                <w:sz w:val="28"/>
              </w:rPr>
            </w:pPr>
          </w:p>
        </w:tc>
      </w:tr>
      <w:tr w:rsidR="00C24779" w14:paraId="411BA5CF" w14:textId="77777777" w:rsidTr="00167464">
        <w:trPr>
          <w:trHeight w:hRule="exact" w:val="763"/>
        </w:trPr>
        <w:tc>
          <w:tcPr>
            <w:tcW w:w="1253" w:type="dxa"/>
            <w:tcBorders>
              <w:top w:val="single" w:sz="5" w:space="0" w:color="000000"/>
              <w:left w:val="single" w:sz="5" w:space="0" w:color="000000"/>
              <w:bottom w:val="single" w:sz="5" w:space="0" w:color="000000"/>
              <w:right w:val="nil"/>
            </w:tcBorders>
            <w:shd w:val="clear" w:color="C6CAAA" w:fill="C6CAAA"/>
            <w:vAlign w:val="center"/>
          </w:tcPr>
          <w:p w14:paraId="411BA5CB" w14:textId="77777777" w:rsidR="00035184" w:rsidRDefault="00C93649">
            <w:pPr>
              <w:spacing w:before="252" w:after="225" w:line="272" w:lineRule="exact"/>
              <w:ind w:left="110"/>
              <w:textAlignment w:val="baseline"/>
              <w:rPr>
                <w:rFonts w:ascii="Arial Narrow" w:eastAsia="Arial Narrow" w:hAnsi="Arial Narrow"/>
                <w:b/>
                <w:color w:val="000000"/>
                <w:sz w:val="24"/>
              </w:rPr>
            </w:pPr>
            <w:r>
              <w:rPr>
                <w:rFonts w:ascii="Arial Narrow" w:eastAsia="Arial Narrow" w:hAnsi="Arial Narrow"/>
                <w:b/>
                <w:color w:val="000000"/>
                <w:sz w:val="24"/>
              </w:rPr>
              <w:t>Topic 1.1</w:t>
            </w:r>
          </w:p>
        </w:tc>
        <w:tc>
          <w:tcPr>
            <w:tcW w:w="2078" w:type="dxa"/>
            <w:tcBorders>
              <w:top w:val="single" w:sz="5" w:space="0" w:color="000000"/>
              <w:left w:val="nil"/>
              <w:bottom w:val="single" w:sz="5" w:space="0" w:color="000000"/>
              <w:right w:val="nil"/>
            </w:tcBorders>
            <w:shd w:val="clear" w:color="C6CAAA" w:fill="C6CAAA"/>
            <w:vAlign w:val="center"/>
          </w:tcPr>
          <w:p w14:paraId="411BA5CC" w14:textId="77777777" w:rsidR="00035184" w:rsidRDefault="00C93649">
            <w:pPr>
              <w:spacing w:before="252" w:after="225" w:line="272" w:lineRule="exact"/>
              <w:ind w:left="293"/>
              <w:textAlignment w:val="baseline"/>
              <w:rPr>
                <w:rFonts w:ascii="Arial Narrow" w:eastAsia="Arial Narrow" w:hAnsi="Arial Narrow"/>
                <w:b/>
                <w:color w:val="000000"/>
                <w:sz w:val="24"/>
              </w:rPr>
            </w:pPr>
            <w:r>
              <w:rPr>
                <w:rFonts w:ascii="Arial Narrow" w:eastAsia="Arial Narrow" w:hAnsi="Arial Narrow"/>
                <w:b/>
                <w:color w:val="000000"/>
                <w:sz w:val="24"/>
              </w:rPr>
              <w:t>Noise receptor</w:t>
            </w:r>
          </w:p>
        </w:tc>
        <w:tc>
          <w:tcPr>
            <w:tcW w:w="14669" w:type="dxa"/>
            <w:gridSpan w:val="2"/>
            <w:tcBorders>
              <w:top w:val="single" w:sz="5" w:space="0" w:color="000000"/>
              <w:left w:val="nil"/>
              <w:bottom w:val="single" w:sz="5" w:space="0" w:color="000000"/>
              <w:right w:val="single" w:sz="5" w:space="0" w:color="000000"/>
            </w:tcBorders>
            <w:shd w:val="clear" w:color="C6CAAA" w:fill="C6CAAA"/>
          </w:tcPr>
          <w:p w14:paraId="411BA5CD" w14:textId="77777777" w:rsidR="00035184" w:rsidRDefault="00C93649">
            <w:pPr>
              <w:textAlignment w:val="baseline"/>
              <w:rPr>
                <w:rFonts w:eastAsia="Times New Roman"/>
                <w:color w:val="000000"/>
                <w:sz w:val="24"/>
              </w:rPr>
            </w:pPr>
            <w:r>
              <w:rPr>
                <w:rFonts w:eastAsia="Times New Roman"/>
                <w:color w:val="000000"/>
                <w:sz w:val="24"/>
              </w:rPr>
              <w:t xml:space="preserve"> </w:t>
            </w:r>
          </w:p>
        </w:tc>
        <w:tc>
          <w:tcPr>
            <w:tcW w:w="5400" w:type="dxa"/>
            <w:tcBorders>
              <w:top w:val="single" w:sz="5" w:space="0" w:color="000000"/>
              <w:left w:val="nil"/>
              <w:bottom w:val="single" w:sz="5" w:space="0" w:color="000000"/>
              <w:right w:val="single" w:sz="5" w:space="0" w:color="000000"/>
            </w:tcBorders>
            <w:shd w:val="clear" w:color="C6CAAA" w:fill="C6CAAA"/>
          </w:tcPr>
          <w:p w14:paraId="411BA5CE" w14:textId="77777777" w:rsidR="00035184" w:rsidRDefault="00035184">
            <w:pPr>
              <w:textAlignment w:val="baseline"/>
              <w:rPr>
                <w:rFonts w:eastAsia="Times New Roman"/>
                <w:color w:val="000000"/>
                <w:sz w:val="24"/>
              </w:rPr>
            </w:pPr>
          </w:p>
        </w:tc>
      </w:tr>
      <w:tr w:rsidR="00C24779" w14:paraId="411BA5D5" w14:textId="77777777" w:rsidTr="00167464">
        <w:trPr>
          <w:trHeight w:hRule="exact" w:val="408"/>
        </w:trPr>
        <w:tc>
          <w:tcPr>
            <w:tcW w:w="1253" w:type="dxa"/>
            <w:tcBorders>
              <w:top w:val="single" w:sz="5" w:space="0" w:color="000000"/>
              <w:left w:val="single" w:sz="5" w:space="0" w:color="000000"/>
              <w:bottom w:val="single" w:sz="5" w:space="0" w:color="000000"/>
              <w:right w:val="nil"/>
            </w:tcBorders>
          </w:tcPr>
          <w:p w14:paraId="411BA5D0" w14:textId="77777777" w:rsidR="00035184" w:rsidRDefault="00C93649">
            <w:pPr>
              <w:textAlignment w:val="baseline"/>
              <w:rPr>
                <w:rFonts w:eastAsia="Times New Roman"/>
                <w:color w:val="000000"/>
                <w:sz w:val="24"/>
              </w:rPr>
            </w:pPr>
            <w:r>
              <w:rPr>
                <w:rFonts w:eastAsia="Times New Roman"/>
                <w:color w:val="000000"/>
                <w:sz w:val="24"/>
              </w:rPr>
              <w:t xml:space="preserve"> </w:t>
            </w:r>
          </w:p>
        </w:tc>
        <w:tc>
          <w:tcPr>
            <w:tcW w:w="2078" w:type="dxa"/>
            <w:tcBorders>
              <w:top w:val="single" w:sz="5" w:space="0" w:color="000000"/>
              <w:left w:val="nil"/>
              <w:bottom w:val="single" w:sz="5" w:space="0" w:color="000000"/>
              <w:right w:val="nil"/>
            </w:tcBorders>
          </w:tcPr>
          <w:p w14:paraId="411BA5D1" w14:textId="77777777" w:rsidR="00035184" w:rsidRDefault="00C93649">
            <w:pPr>
              <w:textAlignment w:val="baseline"/>
              <w:rPr>
                <w:rFonts w:eastAsia="Times New Roman"/>
                <w:color w:val="000000"/>
                <w:sz w:val="24"/>
              </w:rPr>
            </w:pPr>
            <w:r>
              <w:rPr>
                <w:rFonts w:eastAsia="Times New Roman"/>
                <w:color w:val="000000"/>
                <w:sz w:val="24"/>
              </w:rPr>
              <w:t xml:space="preserve"> </w:t>
            </w:r>
          </w:p>
        </w:tc>
        <w:tc>
          <w:tcPr>
            <w:tcW w:w="5309" w:type="dxa"/>
            <w:tcBorders>
              <w:top w:val="single" w:sz="5" w:space="0" w:color="000000"/>
              <w:left w:val="nil"/>
              <w:bottom w:val="single" w:sz="5" w:space="0" w:color="000000"/>
              <w:right w:val="single" w:sz="5" w:space="0" w:color="000000"/>
            </w:tcBorders>
          </w:tcPr>
          <w:p w14:paraId="411BA5D2" w14:textId="77777777" w:rsidR="00035184" w:rsidRDefault="00C93649">
            <w:pPr>
              <w:spacing w:after="119" w:line="272" w:lineRule="exact"/>
              <w:ind w:right="3739"/>
              <w:jc w:val="right"/>
              <w:textAlignment w:val="baseline"/>
              <w:rPr>
                <w:rFonts w:ascii="Arial Narrow" w:eastAsia="Arial Narrow" w:hAnsi="Arial Narrow"/>
                <w:b/>
                <w:color w:val="000000"/>
                <w:sz w:val="24"/>
              </w:rPr>
            </w:pPr>
            <w:r>
              <w:rPr>
                <w:rFonts w:ascii="Arial Narrow" w:eastAsia="Arial Narrow" w:hAnsi="Arial Narrow"/>
                <w:b/>
                <w:color w:val="000000"/>
                <w:sz w:val="24"/>
              </w:rPr>
              <w:t>Original text</w:t>
            </w:r>
          </w:p>
        </w:tc>
        <w:tc>
          <w:tcPr>
            <w:tcW w:w="9360" w:type="dxa"/>
            <w:tcBorders>
              <w:top w:val="single" w:sz="5" w:space="0" w:color="000000"/>
              <w:left w:val="single" w:sz="5" w:space="0" w:color="000000"/>
              <w:bottom w:val="single" w:sz="5" w:space="0" w:color="000000"/>
              <w:right w:val="single" w:sz="5" w:space="0" w:color="000000"/>
            </w:tcBorders>
          </w:tcPr>
          <w:p w14:paraId="411BA5D3" w14:textId="77777777" w:rsidR="00035184" w:rsidRDefault="00C93649">
            <w:pPr>
              <w:spacing w:after="119" w:line="272" w:lineRule="exact"/>
              <w:ind w:right="2135"/>
              <w:jc w:val="right"/>
              <w:textAlignment w:val="baseline"/>
              <w:rPr>
                <w:rFonts w:ascii="Arial Narrow" w:eastAsia="Arial Narrow" w:hAnsi="Arial Narrow"/>
                <w:b/>
                <w:color w:val="000000"/>
                <w:sz w:val="24"/>
              </w:rPr>
            </w:pPr>
            <w:r>
              <w:rPr>
                <w:rFonts w:ascii="Arial Narrow" w:eastAsia="Arial Narrow" w:hAnsi="Arial Narrow"/>
                <w:b/>
                <w:color w:val="000000"/>
                <w:sz w:val="24"/>
              </w:rPr>
              <w:t>Proposed change and Commission comment</w:t>
            </w:r>
          </w:p>
        </w:tc>
        <w:tc>
          <w:tcPr>
            <w:tcW w:w="5400" w:type="dxa"/>
            <w:tcBorders>
              <w:top w:val="single" w:sz="5" w:space="0" w:color="000000"/>
              <w:left w:val="single" w:sz="5" w:space="0" w:color="000000"/>
              <w:bottom w:val="single" w:sz="5" w:space="0" w:color="000000"/>
              <w:right w:val="single" w:sz="5" w:space="0" w:color="000000"/>
            </w:tcBorders>
          </w:tcPr>
          <w:p w14:paraId="411BA5D4" w14:textId="77777777" w:rsidR="00035184" w:rsidRDefault="00C93649" w:rsidP="00E709F2">
            <w:pPr>
              <w:tabs>
                <w:tab w:val="left" w:pos="1080"/>
              </w:tabs>
              <w:spacing w:after="119" w:line="272" w:lineRule="exact"/>
              <w:ind w:right="2135"/>
              <w:textAlignment w:val="baseline"/>
              <w:rPr>
                <w:rFonts w:ascii="Arial Narrow" w:eastAsia="Arial Narrow" w:hAnsi="Arial Narrow"/>
                <w:b/>
                <w:color w:val="000000"/>
                <w:sz w:val="24"/>
              </w:rPr>
            </w:pPr>
            <w:r>
              <w:rPr>
                <w:rFonts w:ascii="Arial Narrow" w:eastAsia="Arial Narrow" w:hAnsi="Arial Narrow"/>
                <w:b/>
                <w:color w:val="000000"/>
                <w:sz w:val="24"/>
              </w:rPr>
              <w:tab/>
              <w:t>AltaLink Comment</w:t>
            </w:r>
          </w:p>
        </w:tc>
      </w:tr>
      <w:tr w:rsidR="00C24779" w14:paraId="411BA5EB" w14:textId="77777777" w:rsidTr="00167464">
        <w:trPr>
          <w:trHeight w:hRule="exact" w:val="4748"/>
        </w:trPr>
        <w:tc>
          <w:tcPr>
            <w:tcW w:w="1253" w:type="dxa"/>
            <w:tcBorders>
              <w:top w:val="single" w:sz="5" w:space="0" w:color="000000"/>
              <w:left w:val="single" w:sz="5" w:space="0" w:color="000000"/>
              <w:bottom w:val="single" w:sz="5" w:space="0" w:color="000000"/>
              <w:right w:val="nil"/>
            </w:tcBorders>
          </w:tcPr>
          <w:p w14:paraId="411BA5D6" w14:textId="77777777" w:rsidR="00035184" w:rsidRDefault="00C93649">
            <w:pPr>
              <w:spacing w:after="4463" w:line="272" w:lineRule="exact"/>
              <w:ind w:left="110"/>
              <w:textAlignment w:val="baseline"/>
              <w:rPr>
                <w:rFonts w:ascii="Arial Narrow" w:eastAsia="Arial Narrow" w:hAnsi="Arial Narrow"/>
                <w:color w:val="000000"/>
                <w:sz w:val="24"/>
              </w:rPr>
            </w:pPr>
            <w:r>
              <w:rPr>
                <w:rFonts w:ascii="Arial Narrow" w:eastAsia="Arial Narrow" w:hAnsi="Arial Narrow"/>
                <w:color w:val="000000"/>
                <w:sz w:val="24"/>
              </w:rPr>
              <w:t>N/A</w:t>
            </w:r>
          </w:p>
        </w:tc>
        <w:tc>
          <w:tcPr>
            <w:tcW w:w="2078" w:type="dxa"/>
            <w:tcBorders>
              <w:top w:val="single" w:sz="5" w:space="0" w:color="000000"/>
              <w:left w:val="nil"/>
              <w:bottom w:val="single" w:sz="5" w:space="0" w:color="000000"/>
              <w:right w:val="nil"/>
            </w:tcBorders>
          </w:tcPr>
          <w:p w14:paraId="411BA5D7" w14:textId="77777777" w:rsidR="00035184" w:rsidRDefault="00C93649">
            <w:pPr>
              <w:textAlignment w:val="baseline"/>
              <w:rPr>
                <w:rFonts w:eastAsia="Times New Roman"/>
                <w:color w:val="000000"/>
                <w:sz w:val="24"/>
              </w:rPr>
            </w:pPr>
            <w:r>
              <w:rPr>
                <w:rFonts w:eastAsia="Times New Roman"/>
                <w:color w:val="000000"/>
                <w:sz w:val="24"/>
              </w:rPr>
              <w:t xml:space="preserve"> </w:t>
            </w:r>
          </w:p>
        </w:tc>
        <w:tc>
          <w:tcPr>
            <w:tcW w:w="5309" w:type="dxa"/>
            <w:tcBorders>
              <w:top w:val="single" w:sz="5" w:space="0" w:color="000000"/>
              <w:left w:val="nil"/>
              <w:bottom w:val="single" w:sz="5" w:space="0" w:color="000000"/>
              <w:right w:val="single" w:sz="5" w:space="0" w:color="000000"/>
            </w:tcBorders>
          </w:tcPr>
          <w:p w14:paraId="411BA5D8" w14:textId="77777777" w:rsidR="00035184" w:rsidRDefault="00C93649">
            <w:pPr>
              <w:textAlignment w:val="baseline"/>
              <w:rPr>
                <w:rFonts w:eastAsia="Times New Roman"/>
                <w:color w:val="000000"/>
                <w:sz w:val="24"/>
              </w:rPr>
            </w:pPr>
            <w:r>
              <w:rPr>
                <w:rFonts w:eastAsia="Times New Roman"/>
                <w:color w:val="000000"/>
                <w:sz w:val="24"/>
              </w:rPr>
              <w:t xml:space="preserve"> </w:t>
            </w:r>
          </w:p>
        </w:tc>
        <w:tc>
          <w:tcPr>
            <w:tcW w:w="9360" w:type="dxa"/>
            <w:tcBorders>
              <w:top w:val="single" w:sz="5" w:space="0" w:color="000000"/>
              <w:left w:val="single" w:sz="5" w:space="0" w:color="000000"/>
              <w:bottom w:val="single" w:sz="5" w:space="0" w:color="000000"/>
              <w:right w:val="single" w:sz="5" w:space="0" w:color="000000"/>
            </w:tcBorders>
          </w:tcPr>
          <w:p w14:paraId="411BA5D9" w14:textId="77777777" w:rsidR="00035184" w:rsidRDefault="00C93649">
            <w:pPr>
              <w:spacing w:line="273" w:lineRule="exact"/>
              <w:ind w:left="144" w:right="756"/>
              <w:textAlignment w:val="baseline"/>
              <w:rPr>
                <w:rFonts w:ascii="Arial Narrow" w:eastAsia="Arial Narrow" w:hAnsi="Arial Narrow"/>
                <w:color w:val="000000"/>
                <w:sz w:val="24"/>
              </w:rPr>
            </w:pPr>
            <w:r>
              <w:rPr>
                <w:rFonts w:ascii="Arial Narrow" w:eastAsia="Arial Narrow" w:hAnsi="Arial Narrow"/>
                <w:color w:val="000000"/>
                <w:sz w:val="24"/>
              </w:rPr>
              <w:t xml:space="preserve">Add definitions for “noise receptor” and “the most affected </w:t>
            </w:r>
            <w:r>
              <w:rPr>
                <w:rFonts w:ascii="Arial Narrow" w:eastAsia="Arial Narrow" w:hAnsi="Arial Narrow"/>
                <w:color w:val="000000"/>
                <w:sz w:val="24"/>
              </w:rPr>
              <w:t>noise receptor” to the Glossary (Appendix 1):</w:t>
            </w:r>
          </w:p>
          <w:p w14:paraId="411BA5DA" w14:textId="77777777" w:rsidR="00035184" w:rsidRDefault="00C93649">
            <w:pPr>
              <w:spacing w:before="127" w:line="273" w:lineRule="exact"/>
              <w:ind w:left="144" w:right="324"/>
              <w:textAlignment w:val="baseline"/>
              <w:rPr>
                <w:rFonts w:ascii="Arial Narrow" w:eastAsia="Arial Narrow" w:hAnsi="Arial Narrow"/>
                <w:color w:val="000000"/>
                <w:sz w:val="24"/>
              </w:rPr>
            </w:pPr>
            <w:r>
              <w:rPr>
                <w:rFonts w:ascii="Arial Narrow" w:eastAsia="Arial Narrow" w:hAnsi="Arial Narrow"/>
                <w:color w:val="000000"/>
                <w:sz w:val="24"/>
              </w:rPr>
              <w:t xml:space="preserve">A noise receptor is any dwelling located within 1.5 km of the facility property boundary. If there are no dwellings within 1.5 km of the facility property boundary, a noise receptor is any point at 1.5 km </w:t>
            </w:r>
            <w:r>
              <w:rPr>
                <w:rFonts w:ascii="Arial Narrow" w:eastAsia="Arial Narrow" w:hAnsi="Arial Narrow"/>
                <w:color w:val="000000"/>
                <w:sz w:val="24"/>
              </w:rPr>
              <w:t>from the facility property boundary.</w:t>
            </w:r>
          </w:p>
          <w:p w14:paraId="411BA5DB" w14:textId="77777777" w:rsidR="00035184" w:rsidRDefault="00C93649">
            <w:pPr>
              <w:spacing w:before="124" w:line="275" w:lineRule="exact"/>
              <w:ind w:left="144" w:right="216"/>
              <w:textAlignment w:val="baseline"/>
              <w:rPr>
                <w:rFonts w:ascii="Arial Narrow" w:eastAsia="Arial Narrow" w:hAnsi="Arial Narrow"/>
                <w:color w:val="000000"/>
                <w:sz w:val="24"/>
              </w:rPr>
            </w:pPr>
            <w:r>
              <w:rPr>
                <w:rFonts w:ascii="Arial Narrow" w:eastAsia="Arial Narrow" w:hAnsi="Arial Narrow"/>
                <w:color w:val="000000"/>
                <w:sz w:val="24"/>
              </w:rPr>
              <w:t xml:space="preserve">For wind power projects, a noise receptor is any dwelling located within 1.5 km of the centre point of the tower of a wind turbine or within 1.5 km of the substation boundary. If there are no dwellings within 1.5 km of </w:t>
            </w:r>
            <w:r>
              <w:rPr>
                <w:rFonts w:ascii="Arial Narrow" w:eastAsia="Arial Narrow" w:hAnsi="Arial Narrow"/>
                <w:color w:val="000000"/>
                <w:sz w:val="24"/>
              </w:rPr>
              <w:t>the wind turbine or substation, a noise receptor is any point at 1.5 km from the wind turbine or substation boundary.</w:t>
            </w:r>
          </w:p>
          <w:p w14:paraId="411BA5DC" w14:textId="77777777" w:rsidR="00035184" w:rsidRDefault="00C93649">
            <w:pPr>
              <w:spacing w:before="119" w:line="275" w:lineRule="exact"/>
              <w:ind w:left="144" w:right="324"/>
              <w:textAlignment w:val="baseline"/>
              <w:rPr>
                <w:rFonts w:ascii="Arial Narrow" w:eastAsia="Arial Narrow" w:hAnsi="Arial Narrow"/>
                <w:color w:val="000000"/>
                <w:sz w:val="24"/>
              </w:rPr>
            </w:pPr>
            <w:r w:rsidRPr="00C64738">
              <w:rPr>
                <w:rFonts w:ascii="Arial Narrow" w:eastAsia="Arial Narrow" w:hAnsi="Arial Narrow"/>
                <w:color w:val="000000"/>
                <w:sz w:val="24"/>
              </w:rPr>
              <w:t>The Commission may consider other types of noise receptors</w:t>
            </w:r>
            <w:r>
              <w:rPr>
                <w:rFonts w:ascii="Arial Narrow" w:eastAsia="Arial Narrow" w:hAnsi="Arial Narrow"/>
                <w:color w:val="000000"/>
                <w:sz w:val="24"/>
              </w:rPr>
              <w:t xml:space="preserve"> (e.g., sites of ceremonial or cultural importance) on a case-by-case basis. In </w:t>
            </w:r>
            <w:r>
              <w:rPr>
                <w:rFonts w:ascii="Arial Narrow" w:eastAsia="Arial Narrow" w:hAnsi="Arial Narrow"/>
                <w:color w:val="000000"/>
                <w:sz w:val="24"/>
              </w:rPr>
              <w:t>these circumstances, the party who requests consideration of a non-dwelling receptor must provide justification or explanation for why noise compliance at this location should be considered.</w:t>
            </w:r>
          </w:p>
          <w:p w14:paraId="411BA5DD" w14:textId="77777777" w:rsidR="00035184" w:rsidRDefault="00C93649">
            <w:pPr>
              <w:spacing w:before="126" w:after="129" w:line="273" w:lineRule="exact"/>
              <w:ind w:left="144" w:right="216"/>
              <w:textAlignment w:val="baseline"/>
              <w:rPr>
                <w:rFonts w:ascii="Arial Narrow" w:eastAsia="Arial Narrow" w:hAnsi="Arial Narrow"/>
                <w:color w:val="000000"/>
                <w:sz w:val="24"/>
              </w:rPr>
            </w:pPr>
            <w:r>
              <w:rPr>
                <w:rFonts w:ascii="Arial Narrow" w:eastAsia="Arial Narrow" w:hAnsi="Arial Narrow"/>
                <w:color w:val="000000"/>
                <w:sz w:val="24"/>
              </w:rPr>
              <w:t>The most affected noise receptor(s) are those noise receptors sub</w:t>
            </w:r>
            <w:r>
              <w:rPr>
                <w:rFonts w:ascii="Arial Narrow" w:eastAsia="Arial Narrow" w:hAnsi="Arial Narrow"/>
                <w:color w:val="000000"/>
                <w:sz w:val="24"/>
              </w:rPr>
              <w:t>ject to the highest cumulative sound level relative to the permissible sound level.</w:t>
            </w:r>
          </w:p>
        </w:tc>
        <w:tc>
          <w:tcPr>
            <w:tcW w:w="5400" w:type="dxa"/>
            <w:tcBorders>
              <w:top w:val="single" w:sz="5" w:space="0" w:color="000000"/>
              <w:left w:val="single" w:sz="5" w:space="0" w:color="000000"/>
              <w:bottom w:val="single" w:sz="5" w:space="0" w:color="000000"/>
              <w:right w:val="single" w:sz="5" w:space="0" w:color="000000"/>
            </w:tcBorders>
          </w:tcPr>
          <w:p w14:paraId="411BA5DE" w14:textId="77777777" w:rsidR="00E709F2" w:rsidRDefault="00E709F2" w:rsidP="00E709F2">
            <w:pPr>
              <w:pStyle w:val="CommentText"/>
              <w:rPr>
                <w:rFonts w:ascii="Arial Narrow" w:hAnsi="Arial Narrow"/>
                <w:sz w:val="24"/>
                <w:szCs w:val="24"/>
              </w:rPr>
            </w:pPr>
          </w:p>
          <w:p w14:paraId="411BA5DF" w14:textId="77777777" w:rsidR="00E709F2" w:rsidRDefault="00E709F2" w:rsidP="00E709F2">
            <w:pPr>
              <w:pStyle w:val="CommentText"/>
              <w:rPr>
                <w:rFonts w:ascii="Arial Narrow" w:hAnsi="Arial Narrow"/>
                <w:sz w:val="24"/>
                <w:szCs w:val="24"/>
              </w:rPr>
            </w:pPr>
          </w:p>
          <w:p w14:paraId="411BA5E0" w14:textId="77777777" w:rsidR="00E709F2" w:rsidRDefault="00E709F2" w:rsidP="00E709F2">
            <w:pPr>
              <w:pStyle w:val="CommentText"/>
              <w:rPr>
                <w:rFonts w:ascii="Arial Narrow" w:hAnsi="Arial Narrow"/>
                <w:sz w:val="24"/>
                <w:szCs w:val="24"/>
              </w:rPr>
            </w:pPr>
          </w:p>
          <w:p w14:paraId="411BA5E1" w14:textId="77777777" w:rsidR="00E709F2" w:rsidRDefault="00E709F2" w:rsidP="00E709F2">
            <w:pPr>
              <w:pStyle w:val="CommentText"/>
              <w:rPr>
                <w:rFonts w:ascii="Arial Narrow" w:hAnsi="Arial Narrow"/>
                <w:sz w:val="24"/>
                <w:szCs w:val="24"/>
              </w:rPr>
            </w:pPr>
          </w:p>
          <w:p w14:paraId="411BA5E2" w14:textId="77777777" w:rsidR="00E709F2" w:rsidRDefault="00E709F2" w:rsidP="00E709F2">
            <w:pPr>
              <w:pStyle w:val="CommentText"/>
              <w:rPr>
                <w:rFonts w:ascii="Arial Narrow" w:hAnsi="Arial Narrow"/>
                <w:sz w:val="24"/>
                <w:szCs w:val="24"/>
              </w:rPr>
            </w:pPr>
          </w:p>
          <w:p w14:paraId="411BA5E3" w14:textId="77777777" w:rsidR="00E709F2" w:rsidRDefault="00E709F2" w:rsidP="00E709F2">
            <w:pPr>
              <w:pStyle w:val="CommentText"/>
              <w:rPr>
                <w:rFonts w:ascii="Arial Narrow" w:hAnsi="Arial Narrow"/>
                <w:sz w:val="24"/>
                <w:szCs w:val="24"/>
              </w:rPr>
            </w:pPr>
          </w:p>
          <w:p w14:paraId="411BA5E4" w14:textId="77777777" w:rsidR="00E709F2" w:rsidRDefault="00E709F2" w:rsidP="00E709F2">
            <w:pPr>
              <w:pStyle w:val="CommentText"/>
              <w:rPr>
                <w:rFonts w:ascii="Arial Narrow" w:hAnsi="Arial Narrow"/>
                <w:sz w:val="24"/>
                <w:szCs w:val="24"/>
              </w:rPr>
            </w:pPr>
          </w:p>
          <w:p w14:paraId="411BA5E5" w14:textId="77777777" w:rsidR="00E709F2" w:rsidRDefault="00E709F2" w:rsidP="00E709F2">
            <w:pPr>
              <w:pStyle w:val="CommentText"/>
              <w:rPr>
                <w:rFonts w:ascii="Arial Narrow" w:hAnsi="Arial Narrow"/>
                <w:sz w:val="24"/>
                <w:szCs w:val="24"/>
              </w:rPr>
            </w:pPr>
          </w:p>
          <w:p w14:paraId="411BA5E6" w14:textId="77777777" w:rsidR="00E709F2" w:rsidRDefault="00E709F2" w:rsidP="00E709F2">
            <w:pPr>
              <w:pStyle w:val="CommentText"/>
              <w:rPr>
                <w:rFonts w:ascii="Arial Narrow" w:hAnsi="Arial Narrow"/>
                <w:sz w:val="24"/>
                <w:szCs w:val="24"/>
              </w:rPr>
            </w:pPr>
          </w:p>
          <w:p w14:paraId="411BA5E7" w14:textId="77777777" w:rsidR="00E709F2" w:rsidRDefault="00E709F2" w:rsidP="00E709F2">
            <w:pPr>
              <w:pStyle w:val="CommentText"/>
              <w:rPr>
                <w:rFonts w:ascii="Arial Narrow" w:hAnsi="Arial Narrow"/>
                <w:sz w:val="24"/>
                <w:szCs w:val="24"/>
              </w:rPr>
            </w:pPr>
          </w:p>
          <w:p w14:paraId="411BA5E8" w14:textId="77777777" w:rsidR="00167464" w:rsidRDefault="00167464" w:rsidP="00167464">
            <w:pPr>
              <w:pStyle w:val="CommentText"/>
              <w:rPr>
                <w:rFonts w:ascii="Arial Narrow" w:hAnsi="Arial Narrow"/>
                <w:sz w:val="24"/>
                <w:szCs w:val="24"/>
              </w:rPr>
            </w:pPr>
          </w:p>
          <w:p w14:paraId="411BA5E9" w14:textId="77777777" w:rsidR="00E709F2" w:rsidRPr="00167464" w:rsidRDefault="00C93649" w:rsidP="00167464">
            <w:pPr>
              <w:pStyle w:val="CommentText"/>
              <w:rPr>
                <w:rFonts w:ascii="Arial Narrow" w:hAnsi="Arial Narrow"/>
                <w:sz w:val="28"/>
                <w:szCs w:val="28"/>
              </w:rPr>
            </w:pPr>
            <w:r w:rsidRPr="00167464">
              <w:rPr>
                <w:rFonts w:ascii="Arial Narrow" w:hAnsi="Arial Narrow"/>
                <w:sz w:val="28"/>
                <w:szCs w:val="28"/>
              </w:rPr>
              <w:t>.</w:t>
            </w:r>
          </w:p>
          <w:p w14:paraId="411BA5EA" w14:textId="77777777" w:rsidR="00035184" w:rsidRDefault="00035184">
            <w:pPr>
              <w:spacing w:line="273" w:lineRule="exact"/>
              <w:ind w:left="144" w:right="756"/>
              <w:textAlignment w:val="baseline"/>
              <w:rPr>
                <w:rFonts w:ascii="Arial Narrow" w:eastAsia="Arial Narrow" w:hAnsi="Arial Narrow"/>
                <w:color w:val="000000"/>
                <w:sz w:val="24"/>
              </w:rPr>
            </w:pPr>
          </w:p>
        </w:tc>
      </w:tr>
    </w:tbl>
    <w:p w14:paraId="411BA5EC" w14:textId="77777777" w:rsidR="002B1AD1" w:rsidRDefault="002B1AD1">
      <w:pPr>
        <w:spacing w:after="1599" w:line="20" w:lineRule="exact"/>
      </w:pPr>
    </w:p>
    <w:p w14:paraId="411BA5ED" w14:textId="77777777" w:rsidR="002B1AD1" w:rsidRDefault="002B1AD1">
      <w:pPr>
        <w:spacing w:after="1599" w:line="20" w:lineRule="exact"/>
        <w:sectPr w:rsidR="002B1AD1" w:rsidSect="00E709F2">
          <w:pgSz w:w="20160" w:h="12240" w:orient="landscape" w:code="5"/>
          <w:pgMar w:top="763" w:right="1426" w:bottom="331" w:left="1440" w:header="720" w:footer="720" w:gutter="0"/>
          <w:cols w:space="720"/>
          <w:docGrid w:linePitch="299"/>
        </w:sectPr>
      </w:pPr>
    </w:p>
    <w:p w14:paraId="411BA5EE" w14:textId="77777777" w:rsidR="002B1AD1" w:rsidRDefault="00C93649">
      <w:pPr>
        <w:spacing w:before="26" w:line="227" w:lineRule="exact"/>
        <w:jc w:val="center"/>
        <w:textAlignment w:val="baseline"/>
        <w:rPr>
          <w:rFonts w:ascii="Calibri" w:eastAsia="Calibri" w:hAnsi="Calibri"/>
          <w:color w:val="000000"/>
          <w:spacing w:val="-2"/>
        </w:rPr>
      </w:pPr>
      <w:r>
        <w:rPr>
          <w:rFonts w:ascii="Calibri" w:eastAsia="Calibri" w:hAnsi="Calibri"/>
          <w:color w:val="000000"/>
          <w:spacing w:val="-2"/>
        </w:rPr>
        <w:t>Page 1 of 25</w:t>
      </w:r>
    </w:p>
    <w:p w14:paraId="411BA5EF" w14:textId="77777777" w:rsidR="002B1AD1" w:rsidRDefault="002B1AD1">
      <w:pPr>
        <w:sectPr w:rsidR="002B1AD1">
          <w:type w:val="continuous"/>
          <w:pgSz w:w="20160" w:h="12240" w:orient="landscape"/>
          <w:pgMar w:top="760" w:right="1420" w:bottom="324" w:left="1440" w:header="720" w:footer="720" w:gutter="0"/>
          <w:cols w:space="720"/>
        </w:sectPr>
      </w:pPr>
    </w:p>
    <w:p w14:paraId="411BA5F0" w14:textId="77777777" w:rsidR="002B1AD1" w:rsidRDefault="00C93649">
      <w:pPr>
        <w:spacing w:before="8" w:after="240"/>
        <w:ind w:left="7" w:right="14931"/>
        <w:textAlignment w:val="baseline"/>
      </w:pPr>
      <w:r>
        <w:rPr>
          <w:noProof/>
        </w:rPr>
        <w:lastRenderedPageBreak/>
        <w:drawing>
          <wp:inline distT="0" distB="0" distL="0" distR="0" wp14:anchorId="411BA9C7" wp14:editId="411BA9C8">
            <wp:extent cx="1499870" cy="48768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741155924" name="Picture"/>
                    <pic:cNvPicPr/>
                  </pic:nvPicPr>
                  <pic:blipFill>
                    <a:blip r:embed="rId8"/>
                    <a:stretch>
                      <a:fillRect/>
                    </a:stretch>
                  </pic:blipFill>
                  <pic:spPr>
                    <a:xfrm>
                      <a:off x="0" y="0"/>
                      <a:ext cx="1499870" cy="487680"/>
                    </a:xfrm>
                    <a:prstGeom prst="rect">
                      <a:avLst/>
                    </a:prstGeom>
                  </pic:spPr>
                </pic:pic>
              </a:graphicData>
            </a:graphic>
          </wp:inline>
        </w:drawing>
      </w:r>
    </w:p>
    <w:tbl>
      <w:tblPr>
        <w:tblW w:w="22667" w:type="dxa"/>
        <w:tblInd w:w="7" w:type="dxa"/>
        <w:tblLayout w:type="fixed"/>
        <w:tblCellMar>
          <w:left w:w="0" w:type="dxa"/>
          <w:right w:w="0" w:type="dxa"/>
        </w:tblCellMar>
        <w:tblLook w:val="0000" w:firstRow="0" w:lastRow="0" w:firstColumn="0" w:lastColumn="0" w:noHBand="0" w:noVBand="0"/>
      </w:tblPr>
      <w:tblGrid>
        <w:gridCol w:w="8640"/>
        <w:gridCol w:w="8645"/>
        <w:gridCol w:w="5382"/>
      </w:tblGrid>
      <w:tr w:rsidR="00C24779" w14:paraId="411BA5F5" w14:textId="77777777" w:rsidTr="00167464">
        <w:trPr>
          <w:trHeight w:hRule="exact" w:val="778"/>
        </w:trPr>
        <w:tc>
          <w:tcPr>
            <w:tcW w:w="8640" w:type="dxa"/>
            <w:tcBorders>
              <w:top w:val="single" w:sz="5" w:space="0" w:color="000000"/>
              <w:left w:val="single" w:sz="5" w:space="0" w:color="000000"/>
              <w:bottom w:val="nil"/>
              <w:right w:val="single" w:sz="5" w:space="0" w:color="000000"/>
            </w:tcBorders>
          </w:tcPr>
          <w:p w14:paraId="411BA5F1" w14:textId="77777777" w:rsidR="00167464" w:rsidRDefault="00C93649">
            <w:pPr>
              <w:spacing w:line="273"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PDF page 6</w:t>
            </w:r>
          </w:p>
          <w:p w14:paraId="411BA5F2" w14:textId="77777777" w:rsidR="00167464" w:rsidRDefault="00C93649">
            <w:pPr>
              <w:spacing w:before="121" w:after="85" w:line="273"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2.1(1), (2) and (3)</w:t>
            </w:r>
          </w:p>
        </w:tc>
        <w:tc>
          <w:tcPr>
            <w:tcW w:w="8645" w:type="dxa"/>
            <w:tcBorders>
              <w:top w:val="single" w:sz="5" w:space="0" w:color="000000"/>
              <w:left w:val="single" w:sz="5" w:space="0" w:color="000000"/>
              <w:bottom w:val="nil"/>
              <w:right w:val="single" w:sz="5" w:space="0" w:color="000000"/>
            </w:tcBorders>
          </w:tcPr>
          <w:p w14:paraId="411BA5F3" w14:textId="77777777" w:rsidR="00167464" w:rsidRDefault="00C93649">
            <w:pPr>
              <w:spacing w:after="85" w:line="344" w:lineRule="exact"/>
              <w:ind w:left="108"/>
              <w:textAlignment w:val="baseline"/>
              <w:rPr>
                <w:rFonts w:ascii="Arial Narrow" w:eastAsia="Arial Narrow" w:hAnsi="Arial Narrow"/>
                <w:color w:val="000000"/>
                <w:sz w:val="24"/>
              </w:rPr>
            </w:pPr>
            <w:r>
              <w:rPr>
                <w:rFonts w:ascii="Arial Narrow" w:eastAsia="Arial Narrow" w:hAnsi="Arial Narrow"/>
                <w:color w:val="000000"/>
                <w:sz w:val="24"/>
              </w:rPr>
              <w:t xml:space="preserve">These three items could be consolidated into one: </w:t>
            </w:r>
            <w:r>
              <w:rPr>
                <w:rFonts w:ascii="Arial Narrow" w:eastAsia="Arial Narrow" w:hAnsi="Arial Narrow"/>
                <w:color w:val="000000"/>
                <w:sz w:val="24"/>
              </w:rPr>
              <w:br/>
              <w:t>2.1(1)</w:t>
            </w:r>
          </w:p>
        </w:tc>
        <w:tc>
          <w:tcPr>
            <w:tcW w:w="5382" w:type="dxa"/>
            <w:tcBorders>
              <w:top w:val="single" w:sz="5" w:space="0" w:color="000000"/>
              <w:left w:val="single" w:sz="5" w:space="0" w:color="000000"/>
              <w:bottom w:val="nil"/>
              <w:right w:val="single" w:sz="5" w:space="0" w:color="000000"/>
            </w:tcBorders>
          </w:tcPr>
          <w:p w14:paraId="411BA5F4" w14:textId="77777777" w:rsidR="00167464" w:rsidRDefault="00167464">
            <w:pPr>
              <w:spacing w:after="85" w:line="344" w:lineRule="exact"/>
              <w:ind w:left="108"/>
              <w:textAlignment w:val="baseline"/>
              <w:rPr>
                <w:rFonts w:ascii="Arial Narrow" w:eastAsia="Arial Narrow" w:hAnsi="Arial Narrow"/>
                <w:color w:val="000000"/>
                <w:sz w:val="24"/>
              </w:rPr>
            </w:pPr>
          </w:p>
        </w:tc>
      </w:tr>
      <w:tr w:rsidR="00C24779" w14:paraId="411BA5F9" w14:textId="77777777" w:rsidTr="00167464">
        <w:trPr>
          <w:trHeight w:hRule="exact" w:val="321"/>
        </w:trPr>
        <w:tc>
          <w:tcPr>
            <w:tcW w:w="8640" w:type="dxa"/>
            <w:tcBorders>
              <w:top w:val="nil"/>
              <w:left w:val="single" w:sz="5" w:space="0" w:color="000000"/>
              <w:bottom w:val="nil"/>
              <w:right w:val="single" w:sz="5" w:space="0" w:color="000000"/>
            </w:tcBorders>
            <w:vAlign w:val="center"/>
          </w:tcPr>
          <w:p w14:paraId="411BA5F6" w14:textId="77777777" w:rsidR="00167464" w:rsidRDefault="00C93649">
            <w:pPr>
              <w:numPr>
                <w:ilvl w:val="0"/>
                <w:numId w:val="1"/>
              </w:numPr>
              <w:tabs>
                <w:tab w:val="clear" w:pos="288"/>
                <w:tab w:val="left" w:pos="432"/>
              </w:tabs>
              <w:spacing w:before="31" w:after="8" w:line="273"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The permissible sound level is determined for the most affected dwelling(s) located within</w:t>
            </w:r>
          </w:p>
        </w:tc>
        <w:tc>
          <w:tcPr>
            <w:tcW w:w="8645" w:type="dxa"/>
            <w:tcBorders>
              <w:top w:val="nil"/>
              <w:left w:val="single" w:sz="5" w:space="0" w:color="000000"/>
              <w:bottom w:val="nil"/>
              <w:right w:val="single" w:sz="5" w:space="0" w:color="000000"/>
            </w:tcBorders>
            <w:vAlign w:val="center"/>
          </w:tcPr>
          <w:p w14:paraId="411BA5F7" w14:textId="77777777" w:rsidR="00167464" w:rsidRDefault="00C93649">
            <w:pPr>
              <w:spacing w:before="35" w:after="4" w:line="273" w:lineRule="exact"/>
              <w:ind w:left="110"/>
              <w:textAlignment w:val="baseline"/>
              <w:rPr>
                <w:rFonts w:ascii="Arial Narrow" w:eastAsia="Arial Narrow" w:hAnsi="Arial Narrow"/>
                <w:color w:val="000000"/>
                <w:sz w:val="24"/>
              </w:rPr>
            </w:pPr>
            <w:r>
              <w:rPr>
                <w:rFonts w:ascii="Arial Narrow" w:eastAsia="Arial Narrow" w:hAnsi="Arial Narrow"/>
                <w:color w:val="000000"/>
                <w:sz w:val="24"/>
              </w:rPr>
              <w:t>The permissible sound level shall be determined for noise receptor(s) as defined in the Glossary.</w:t>
            </w:r>
          </w:p>
        </w:tc>
        <w:tc>
          <w:tcPr>
            <w:tcW w:w="5382" w:type="dxa"/>
            <w:tcBorders>
              <w:top w:val="nil"/>
              <w:left w:val="single" w:sz="5" w:space="0" w:color="000000"/>
              <w:bottom w:val="nil"/>
              <w:right w:val="single" w:sz="5" w:space="0" w:color="000000"/>
            </w:tcBorders>
          </w:tcPr>
          <w:p w14:paraId="411BA5F8" w14:textId="77777777" w:rsidR="00167464" w:rsidRDefault="00167464">
            <w:pPr>
              <w:spacing w:before="35" w:after="4" w:line="273" w:lineRule="exact"/>
              <w:ind w:left="110"/>
              <w:textAlignment w:val="baseline"/>
              <w:rPr>
                <w:rFonts w:ascii="Arial Narrow" w:eastAsia="Arial Narrow" w:hAnsi="Arial Narrow"/>
                <w:color w:val="000000"/>
                <w:sz w:val="24"/>
              </w:rPr>
            </w:pPr>
          </w:p>
        </w:tc>
      </w:tr>
      <w:tr w:rsidR="00C24779" w14:paraId="411BA5FD" w14:textId="77777777" w:rsidTr="00167464">
        <w:trPr>
          <w:trHeight w:hRule="exact" w:val="600"/>
        </w:trPr>
        <w:tc>
          <w:tcPr>
            <w:tcW w:w="8640" w:type="dxa"/>
            <w:tcBorders>
              <w:top w:val="nil"/>
              <w:left w:val="single" w:sz="5" w:space="0" w:color="000000"/>
              <w:bottom w:val="nil"/>
              <w:right w:val="single" w:sz="5" w:space="0" w:color="000000"/>
            </w:tcBorders>
          </w:tcPr>
          <w:p w14:paraId="411BA5FA" w14:textId="77777777" w:rsidR="00167464" w:rsidRDefault="00C93649">
            <w:pPr>
              <w:spacing w:after="60" w:line="267" w:lineRule="exact"/>
              <w:ind w:left="468" w:right="1044"/>
              <w:textAlignment w:val="baseline"/>
              <w:rPr>
                <w:rFonts w:ascii="Arial Narrow" w:eastAsia="Arial Narrow" w:hAnsi="Arial Narrow"/>
                <w:color w:val="000000"/>
                <w:sz w:val="24"/>
              </w:rPr>
            </w:pPr>
            <w:r>
              <w:rPr>
                <w:rFonts w:ascii="Arial Narrow" w:eastAsia="Arial Narrow" w:hAnsi="Arial Narrow"/>
                <w:color w:val="000000"/>
                <w:sz w:val="24"/>
              </w:rPr>
              <w:t>1.5 km from the boundary of the facility property other than for wind turbines and a substation in a wind turbine project.</w:t>
            </w:r>
          </w:p>
        </w:tc>
        <w:tc>
          <w:tcPr>
            <w:tcW w:w="8645" w:type="dxa"/>
            <w:tcBorders>
              <w:top w:val="nil"/>
              <w:left w:val="single" w:sz="5" w:space="0" w:color="000000"/>
              <w:bottom w:val="nil"/>
              <w:right w:val="single" w:sz="5" w:space="0" w:color="000000"/>
            </w:tcBorders>
          </w:tcPr>
          <w:p w14:paraId="411BA5FB" w14:textId="77777777" w:rsidR="00167464" w:rsidRDefault="00C93649">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5382" w:type="dxa"/>
            <w:tcBorders>
              <w:top w:val="nil"/>
              <w:left w:val="single" w:sz="5" w:space="0" w:color="000000"/>
              <w:bottom w:val="nil"/>
              <w:right w:val="single" w:sz="5" w:space="0" w:color="000000"/>
            </w:tcBorders>
          </w:tcPr>
          <w:p w14:paraId="411BA5FC" w14:textId="77777777" w:rsidR="00167464" w:rsidRDefault="00167464">
            <w:pPr>
              <w:textAlignment w:val="baseline"/>
              <w:rPr>
                <w:rFonts w:ascii="Arial Narrow" w:eastAsia="Arial Narrow" w:hAnsi="Arial Narrow"/>
                <w:color w:val="000000"/>
                <w:sz w:val="24"/>
              </w:rPr>
            </w:pPr>
          </w:p>
        </w:tc>
      </w:tr>
      <w:tr w:rsidR="00C24779" w14:paraId="411BA601" w14:textId="77777777" w:rsidTr="00167464">
        <w:trPr>
          <w:trHeight w:hRule="exact" w:val="946"/>
        </w:trPr>
        <w:tc>
          <w:tcPr>
            <w:tcW w:w="8640" w:type="dxa"/>
            <w:tcBorders>
              <w:top w:val="nil"/>
              <w:left w:val="single" w:sz="5" w:space="0" w:color="000000"/>
              <w:bottom w:val="nil"/>
              <w:right w:val="single" w:sz="5" w:space="0" w:color="000000"/>
            </w:tcBorders>
          </w:tcPr>
          <w:p w14:paraId="411BA5FE" w14:textId="77777777" w:rsidR="00167464" w:rsidRDefault="00C93649" w:rsidP="007E57F1">
            <w:pPr>
              <w:numPr>
                <w:ilvl w:val="0"/>
                <w:numId w:val="2"/>
              </w:numPr>
              <w:tabs>
                <w:tab w:val="clear" w:pos="360"/>
                <w:tab w:val="left" w:pos="504"/>
              </w:tabs>
              <w:spacing w:before="52" w:after="51" w:line="276" w:lineRule="exact"/>
              <w:ind w:left="504" w:right="360" w:hanging="360"/>
              <w:jc w:val="both"/>
              <w:textAlignment w:val="baseline"/>
              <w:rPr>
                <w:rFonts w:ascii="Arial Narrow" w:eastAsia="Arial Narrow" w:hAnsi="Arial Narrow"/>
                <w:color w:val="000000"/>
                <w:sz w:val="24"/>
              </w:rPr>
            </w:pPr>
            <w:r>
              <w:rPr>
                <w:rFonts w:ascii="Arial Narrow" w:eastAsia="Arial Narrow" w:hAnsi="Arial Narrow"/>
                <w:color w:val="000000"/>
                <w:sz w:val="24"/>
              </w:rPr>
              <w:t>For wind turbines and a substation in a wind turbine project, the permissible sound level is determined for the most affected dwelling(s) located within 1.5 km from the centre point of the tower of the closest wind turbine, or from the boundary of that sub</w:t>
            </w:r>
            <w:r>
              <w:rPr>
                <w:rFonts w:ascii="Arial Narrow" w:eastAsia="Arial Narrow" w:hAnsi="Arial Narrow"/>
                <w:color w:val="000000"/>
                <w:sz w:val="24"/>
              </w:rPr>
              <w:t>station.</w:t>
            </w:r>
          </w:p>
        </w:tc>
        <w:tc>
          <w:tcPr>
            <w:tcW w:w="8645" w:type="dxa"/>
            <w:tcBorders>
              <w:top w:val="nil"/>
              <w:left w:val="single" w:sz="5" w:space="0" w:color="000000"/>
              <w:bottom w:val="nil"/>
              <w:right w:val="single" w:sz="5" w:space="0" w:color="000000"/>
            </w:tcBorders>
          </w:tcPr>
          <w:p w14:paraId="411BA5FF" w14:textId="77777777" w:rsidR="00167464" w:rsidRDefault="00C93649">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5382" w:type="dxa"/>
            <w:tcBorders>
              <w:top w:val="nil"/>
              <w:left w:val="single" w:sz="5" w:space="0" w:color="000000"/>
              <w:bottom w:val="nil"/>
              <w:right w:val="single" w:sz="5" w:space="0" w:color="000000"/>
            </w:tcBorders>
          </w:tcPr>
          <w:p w14:paraId="411BA600" w14:textId="77777777" w:rsidR="00167464" w:rsidRDefault="00167464">
            <w:pPr>
              <w:textAlignment w:val="baseline"/>
              <w:rPr>
                <w:rFonts w:ascii="Arial Narrow" w:eastAsia="Arial Narrow" w:hAnsi="Arial Narrow"/>
                <w:color w:val="000000"/>
                <w:sz w:val="24"/>
              </w:rPr>
            </w:pPr>
          </w:p>
        </w:tc>
      </w:tr>
      <w:tr w:rsidR="00C24779" w14:paraId="411BA605" w14:textId="77777777" w:rsidTr="00167464">
        <w:trPr>
          <w:trHeight w:hRule="exact" w:val="1277"/>
        </w:trPr>
        <w:tc>
          <w:tcPr>
            <w:tcW w:w="8640" w:type="dxa"/>
            <w:tcBorders>
              <w:top w:val="nil"/>
              <w:left w:val="single" w:sz="5" w:space="0" w:color="000000"/>
              <w:bottom w:val="single" w:sz="5" w:space="0" w:color="000000"/>
              <w:right w:val="single" w:sz="5" w:space="0" w:color="000000"/>
            </w:tcBorders>
          </w:tcPr>
          <w:p w14:paraId="411BA602" w14:textId="77777777" w:rsidR="00167464" w:rsidRDefault="00C93649">
            <w:pPr>
              <w:numPr>
                <w:ilvl w:val="0"/>
                <w:numId w:val="2"/>
              </w:numPr>
              <w:tabs>
                <w:tab w:val="clear" w:pos="360"/>
                <w:tab w:val="left" w:pos="504"/>
              </w:tabs>
              <w:spacing w:before="54" w:after="109" w:line="276" w:lineRule="exact"/>
              <w:ind w:left="504" w:right="144" w:hanging="360"/>
              <w:textAlignment w:val="baseline"/>
              <w:rPr>
                <w:rFonts w:ascii="Arial Narrow" w:eastAsia="Arial Narrow" w:hAnsi="Arial Narrow"/>
                <w:color w:val="000000"/>
                <w:sz w:val="24"/>
              </w:rPr>
            </w:pPr>
            <w:r>
              <w:rPr>
                <w:rFonts w:ascii="Arial Narrow" w:eastAsia="Arial Narrow" w:hAnsi="Arial Narrow"/>
                <w:color w:val="000000"/>
                <w:sz w:val="24"/>
              </w:rPr>
              <w:t>If there are no dwellings within the 1.5 km boundary applicable to a facility, the permissible sound level should be defined at the most affected point along the 1.5 km boundary, i.e., at a point 1.5 km from either the facility property, the c</w:t>
            </w:r>
            <w:r>
              <w:rPr>
                <w:rFonts w:ascii="Arial Narrow" w:eastAsia="Arial Narrow" w:hAnsi="Arial Narrow"/>
                <w:color w:val="000000"/>
                <w:sz w:val="24"/>
              </w:rPr>
              <w:t>entre point of the wind turbine, or the boundary of a substation in a wind turbine project.</w:t>
            </w:r>
          </w:p>
        </w:tc>
        <w:tc>
          <w:tcPr>
            <w:tcW w:w="8645" w:type="dxa"/>
            <w:tcBorders>
              <w:top w:val="nil"/>
              <w:left w:val="single" w:sz="5" w:space="0" w:color="000000"/>
              <w:bottom w:val="single" w:sz="5" w:space="0" w:color="000000"/>
              <w:right w:val="single" w:sz="5" w:space="0" w:color="000000"/>
            </w:tcBorders>
          </w:tcPr>
          <w:p w14:paraId="411BA603" w14:textId="77777777" w:rsidR="00167464" w:rsidRDefault="00C93649">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5382" w:type="dxa"/>
            <w:tcBorders>
              <w:top w:val="nil"/>
              <w:left w:val="single" w:sz="5" w:space="0" w:color="000000"/>
              <w:bottom w:val="single" w:sz="5" w:space="0" w:color="000000"/>
              <w:right w:val="single" w:sz="5" w:space="0" w:color="000000"/>
            </w:tcBorders>
          </w:tcPr>
          <w:p w14:paraId="411BA604" w14:textId="77777777" w:rsidR="00167464" w:rsidRDefault="00167464">
            <w:pPr>
              <w:textAlignment w:val="baseline"/>
              <w:rPr>
                <w:rFonts w:ascii="Arial Narrow" w:eastAsia="Arial Narrow" w:hAnsi="Arial Narrow"/>
                <w:color w:val="000000"/>
                <w:sz w:val="24"/>
              </w:rPr>
            </w:pPr>
          </w:p>
        </w:tc>
      </w:tr>
      <w:tr w:rsidR="00C24779" w14:paraId="411BA609" w14:textId="77777777" w:rsidTr="00167464">
        <w:trPr>
          <w:trHeight w:hRule="exact" w:val="350"/>
        </w:trPr>
        <w:tc>
          <w:tcPr>
            <w:tcW w:w="8640" w:type="dxa"/>
            <w:tcBorders>
              <w:top w:val="single" w:sz="5" w:space="0" w:color="000000"/>
              <w:left w:val="single" w:sz="5" w:space="0" w:color="000000"/>
              <w:bottom w:val="nil"/>
              <w:right w:val="single" w:sz="5" w:space="0" w:color="000000"/>
            </w:tcBorders>
            <w:vAlign w:val="center"/>
          </w:tcPr>
          <w:p w14:paraId="411BA606" w14:textId="77777777" w:rsidR="00167464" w:rsidRDefault="00C93649">
            <w:pPr>
              <w:spacing w:after="52" w:line="273" w:lineRule="exact"/>
              <w:ind w:left="115"/>
              <w:textAlignment w:val="baseline"/>
              <w:rPr>
                <w:rFonts w:ascii="Arial Narrow" w:eastAsia="Arial Narrow" w:hAnsi="Arial Narrow"/>
                <w:color w:val="000000"/>
                <w:sz w:val="24"/>
              </w:rPr>
            </w:pPr>
            <w:r>
              <w:rPr>
                <w:rFonts w:ascii="Arial Narrow" w:eastAsia="Arial Narrow" w:hAnsi="Arial Narrow"/>
                <w:color w:val="000000"/>
                <w:sz w:val="24"/>
              </w:rPr>
              <w:t>PDF page 19</w:t>
            </w:r>
          </w:p>
        </w:tc>
        <w:tc>
          <w:tcPr>
            <w:tcW w:w="8645" w:type="dxa"/>
            <w:tcBorders>
              <w:top w:val="single" w:sz="5" w:space="0" w:color="000000"/>
              <w:left w:val="single" w:sz="5" w:space="0" w:color="000000"/>
              <w:bottom w:val="nil"/>
              <w:right w:val="single" w:sz="5" w:space="0" w:color="000000"/>
            </w:tcBorders>
            <w:vAlign w:val="center"/>
          </w:tcPr>
          <w:p w14:paraId="411BA607" w14:textId="77777777" w:rsidR="00167464" w:rsidRDefault="00C93649">
            <w:pPr>
              <w:spacing w:after="52" w:line="273" w:lineRule="exact"/>
              <w:ind w:left="110"/>
              <w:textAlignment w:val="baseline"/>
              <w:rPr>
                <w:rFonts w:ascii="Arial Narrow" w:eastAsia="Arial Narrow" w:hAnsi="Arial Narrow"/>
                <w:color w:val="000000"/>
                <w:sz w:val="24"/>
              </w:rPr>
            </w:pPr>
            <w:r>
              <w:rPr>
                <w:rFonts w:ascii="Arial Narrow" w:eastAsia="Arial Narrow" w:hAnsi="Arial Narrow"/>
                <w:color w:val="000000"/>
                <w:sz w:val="24"/>
              </w:rPr>
              <w:t>Edits:</w:t>
            </w:r>
          </w:p>
        </w:tc>
        <w:tc>
          <w:tcPr>
            <w:tcW w:w="5382" w:type="dxa"/>
            <w:tcBorders>
              <w:top w:val="single" w:sz="5" w:space="0" w:color="000000"/>
              <w:left w:val="single" w:sz="5" w:space="0" w:color="000000"/>
              <w:bottom w:val="nil"/>
              <w:right w:val="single" w:sz="5" w:space="0" w:color="000000"/>
            </w:tcBorders>
          </w:tcPr>
          <w:p w14:paraId="411BA608" w14:textId="77777777" w:rsidR="00167464" w:rsidRDefault="00167464">
            <w:pPr>
              <w:spacing w:after="52" w:line="273" w:lineRule="exact"/>
              <w:ind w:left="110"/>
              <w:textAlignment w:val="baseline"/>
              <w:rPr>
                <w:rFonts w:ascii="Arial Narrow" w:eastAsia="Arial Narrow" w:hAnsi="Arial Narrow"/>
                <w:color w:val="000000"/>
                <w:sz w:val="24"/>
              </w:rPr>
            </w:pPr>
          </w:p>
        </w:tc>
      </w:tr>
      <w:tr w:rsidR="00C24779" w14:paraId="411BA60D" w14:textId="77777777" w:rsidTr="00167464">
        <w:trPr>
          <w:trHeight w:hRule="exact" w:val="422"/>
        </w:trPr>
        <w:tc>
          <w:tcPr>
            <w:tcW w:w="8640" w:type="dxa"/>
            <w:tcBorders>
              <w:top w:val="nil"/>
              <w:left w:val="single" w:sz="5" w:space="0" w:color="000000"/>
              <w:bottom w:val="nil"/>
              <w:right w:val="single" w:sz="5" w:space="0" w:color="000000"/>
            </w:tcBorders>
            <w:vAlign w:val="center"/>
          </w:tcPr>
          <w:p w14:paraId="411BA60A" w14:textId="77777777" w:rsidR="00167464" w:rsidRDefault="00C93649">
            <w:pPr>
              <w:spacing w:before="60" w:after="85" w:line="273" w:lineRule="exact"/>
              <w:ind w:left="115"/>
              <w:textAlignment w:val="baseline"/>
              <w:rPr>
                <w:rFonts w:ascii="Arial Narrow" w:eastAsia="Arial Narrow" w:hAnsi="Arial Narrow"/>
                <w:color w:val="000000"/>
                <w:sz w:val="24"/>
              </w:rPr>
            </w:pPr>
            <w:r>
              <w:rPr>
                <w:rFonts w:ascii="Arial Narrow" w:eastAsia="Arial Narrow" w:hAnsi="Arial Narrow"/>
                <w:color w:val="000000"/>
                <w:sz w:val="24"/>
              </w:rPr>
              <w:t>3.2(1)</w:t>
            </w:r>
          </w:p>
        </w:tc>
        <w:tc>
          <w:tcPr>
            <w:tcW w:w="8645" w:type="dxa"/>
            <w:tcBorders>
              <w:top w:val="nil"/>
              <w:left w:val="single" w:sz="5" w:space="0" w:color="000000"/>
              <w:bottom w:val="nil"/>
              <w:right w:val="single" w:sz="5" w:space="0" w:color="000000"/>
            </w:tcBorders>
            <w:vAlign w:val="center"/>
          </w:tcPr>
          <w:p w14:paraId="411BA60B" w14:textId="77777777" w:rsidR="00167464" w:rsidRDefault="00C93649">
            <w:pPr>
              <w:spacing w:before="60" w:after="85" w:line="273" w:lineRule="exact"/>
              <w:ind w:left="110"/>
              <w:textAlignment w:val="baseline"/>
              <w:rPr>
                <w:rFonts w:ascii="Arial Narrow" w:eastAsia="Arial Narrow" w:hAnsi="Arial Narrow"/>
                <w:color w:val="000000"/>
                <w:sz w:val="24"/>
              </w:rPr>
            </w:pPr>
            <w:r>
              <w:rPr>
                <w:rFonts w:ascii="Arial Narrow" w:eastAsia="Arial Narrow" w:hAnsi="Arial Narrow"/>
                <w:color w:val="000000"/>
                <w:sz w:val="24"/>
              </w:rPr>
              <w:t>3.2(1)</w:t>
            </w:r>
          </w:p>
        </w:tc>
        <w:tc>
          <w:tcPr>
            <w:tcW w:w="5382" w:type="dxa"/>
            <w:tcBorders>
              <w:top w:val="nil"/>
              <w:left w:val="single" w:sz="5" w:space="0" w:color="000000"/>
              <w:bottom w:val="nil"/>
              <w:right w:val="single" w:sz="5" w:space="0" w:color="000000"/>
            </w:tcBorders>
          </w:tcPr>
          <w:p w14:paraId="411BA60C" w14:textId="77777777" w:rsidR="00167464" w:rsidRDefault="00167464">
            <w:pPr>
              <w:spacing w:before="60" w:after="85" w:line="273" w:lineRule="exact"/>
              <w:ind w:left="110"/>
              <w:textAlignment w:val="baseline"/>
              <w:rPr>
                <w:rFonts w:ascii="Arial Narrow" w:eastAsia="Arial Narrow" w:hAnsi="Arial Narrow"/>
                <w:color w:val="000000"/>
                <w:sz w:val="24"/>
              </w:rPr>
            </w:pPr>
          </w:p>
        </w:tc>
      </w:tr>
      <w:tr w:rsidR="00C24779" w14:paraId="411BA611" w14:textId="77777777" w:rsidTr="00167464">
        <w:trPr>
          <w:trHeight w:hRule="exact" w:val="380"/>
        </w:trPr>
        <w:tc>
          <w:tcPr>
            <w:tcW w:w="8640" w:type="dxa"/>
            <w:tcBorders>
              <w:top w:val="nil"/>
              <w:left w:val="single" w:sz="5" w:space="0" w:color="000000"/>
              <w:bottom w:val="nil"/>
              <w:right w:val="single" w:sz="5" w:space="0" w:color="000000"/>
            </w:tcBorders>
            <w:vAlign w:val="center"/>
          </w:tcPr>
          <w:p w14:paraId="411BA60E" w14:textId="77777777" w:rsidR="00167464" w:rsidRDefault="00C93649">
            <w:pPr>
              <w:spacing w:before="31" w:after="66" w:line="273" w:lineRule="exact"/>
              <w:ind w:left="115"/>
              <w:textAlignment w:val="baseline"/>
              <w:rPr>
                <w:rFonts w:ascii="Arial Narrow" w:eastAsia="Arial Narrow" w:hAnsi="Arial Narrow"/>
                <w:color w:val="000000"/>
                <w:sz w:val="24"/>
              </w:rPr>
            </w:pPr>
            <w:r>
              <w:rPr>
                <w:rFonts w:ascii="Arial Narrow" w:eastAsia="Arial Narrow" w:hAnsi="Arial Narrow"/>
                <w:color w:val="000000"/>
                <w:sz w:val="24"/>
              </w:rPr>
              <w:t>(1) Permissible sound level:</w:t>
            </w:r>
          </w:p>
        </w:tc>
        <w:tc>
          <w:tcPr>
            <w:tcW w:w="8645" w:type="dxa"/>
            <w:tcBorders>
              <w:top w:val="nil"/>
              <w:left w:val="single" w:sz="5" w:space="0" w:color="000000"/>
              <w:bottom w:val="nil"/>
              <w:right w:val="single" w:sz="5" w:space="0" w:color="000000"/>
            </w:tcBorders>
            <w:vAlign w:val="center"/>
          </w:tcPr>
          <w:p w14:paraId="411BA60F" w14:textId="77777777" w:rsidR="00167464" w:rsidRDefault="00C93649">
            <w:pPr>
              <w:spacing w:before="31" w:after="66" w:line="273" w:lineRule="exact"/>
              <w:ind w:left="110"/>
              <w:textAlignment w:val="baseline"/>
              <w:rPr>
                <w:rFonts w:ascii="Arial Narrow" w:eastAsia="Arial Narrow" w:hAnsi="Arial Narrow"/>
                <w:color w:val="000000"/>
                <w:sz w:val="24"/>
              </w:rPr>
            </w:pPr>
            <w:r>
              <w:rPr>
                <w:rFonts w:ascii="Arial Narrow" w:eastAsia="Arial Narrow" w:hAnsi="Arial Narrow"/>
                <w:color w:val="000000"/>
                <w:sz w:val="24"/>
              </w:rPr>
              <w:t>(1) Permissible sound level:</w:t>
            </w:r>
          </w:p>
        </w:tc>
        <w:tc>
          <w:tcPr>
            <w:tcW w:w="5382" w:type="dxa"/>
            <w:tcBorders>
              <w:top w:val="nil"/>
              <w:left w:val="single" w:sz="5" w:space="0" w:color="000000"/>
              <w:bottom w:val="nil"/>
              <w:right w:val="single" w:sz="5" w:space="0" w:color="000000"/>
            </w:tcBorders>
          </w:tcPr>
          <w:p w14:paraId="411BA610" w14:textId="77777777" w:rsidR="00167464" w:rsidRDefault="00167464">
            <w:pPr>
              <w:spacing w:before="31" w:after="66" w:line="273" w:lineRule="exact"/>
              <w:ind w:left="110"/>
              <w:textAlignment w:val="baseline"/>
              <w:rPr>
                <w:rFonts w:ascii="Arial Narrow" w:eastAsia="Arial Narrow" w:hAnsi="Arial Narrow"/>
                <w:color w:val="000000"/>
                <w:sz w:val="24"/>
              </w:rPr>
            </w:pPr>
          </w:p>
        </w:tc>
      </w:tr>
      <w:tr w:rsidR="00C24779" w14:paraId="411BA615" w14:textId="77777777" w:rsidTr="00167464">
        <w:trPr>
          <w:trHeight w:hRule="exact" w:val="988"/>
        </w:trPr>
        <w:tc>
          <w:tcPr>
            <w:tcW w:w="8640" w:type="dxa"/>
            <w:tcBorders>
              <w:top w:val="nil"/>
              <w:left w:val="single" w:sz="5" w:space="0" w:color="000000"/>
              <w:bottom w:val="single" w:sz="5" w:space="0" w:color="000000"/>
              <w:right w:val="single" w:sz="5" w:space="0" w:color="000000"/>
            </w:tcBorders>
          </w:tcPr>
          <w:p w14:paraId="411BA612" w14:textId="77777777" w:rsidR="00167464" w:rsidRDefault="00C93649">
            <w:pPr>
              <w:spacing w:before="42" w:after="114" w:line="276" w:lineRule="exact"/>
              <w:ind w:left="468" w:right="360"/>
              <w:jc w:val="both"/>
              <w:textAlignment w:val="baseline"/>
              <w:rPr>
                <w:rFonts w:ascii="Arial Narrow" w:eastAsia="Arial Narrow" w:hAnsi="Arial Narrow"/>
                <w:color w:val="000000"/>
                <w:sz w:val="24"/>
              </w:rPr>
            </w:pPr>
            <w:r>
              <w:rPr>
                <w:rFonts w:ascii="Arial Narrow" w:eastAsia="Arial Narrow" w:hAnsi="Arial Narrow"/>
                <w:color w:val="000000"/>
                <w:sz w:val="24"/>
              </w:rPr>
              <w:t xml:space="preserve">Determine the permissible sound level and the </w:t>
            </w:r>
            <w:r>
              <w:rPr>
                <w:rFonts w:ascii="Arial Narrow" w:eastAsia="Arial Narrow" w:hAnsi="Arial Narrow"/>
                <w:color w:val="000000"/>
                <w:sz w:val="24"/>
              </w:rPr>
              <w:t>direction and distance to the most affected dwelling(s), or, in the absence of dwellings, the most affected point 1.5 km from the facility boundary...</w:t>
            </w:r>
          </w:p>
        </w:tc>
        <w:tc>
          <w:tcPr>
            <w:tcW w:w="8645" w:type="dxa"/>
            <w:tcBorders>
              <w:top w:val="nil"/>
              <w:left w:val="single" w:sz="5" w:space="0" w:color="000000"/>
              <w:bottom w:val="single" w:sz="5" w:space="0" w:color="000000"/>
              <w:right w:val="single" w:sz="5" w:space="0" w:color="000000"/>
            </w:tcBorders>
          </w:tcPr>
          <w:p w14:paraId="411BA613" w14:textId="77777777" w:rsidR="00167464" w:rsidRDefault="00C93649">
            <w:pPr>
              <w:spacing w:before="45" w:after="666" w:line="273" w:lineRule="exact"/>
              <w:ind w:right="2479"/>
              <w:jc w:val="right"/>
              <w:textAlignment w:val="baseline"/>
              <w:rPr>
                <w:rFonts w:ascii="Arial Narrow" w:eastAsia="Arial Narrow" w:hAnsi="Arial Narrow"/>
                <w:color w:val="000000"/>
                <w:sz w:val="24"/>
              </w:rPr>
            </w:pPr>
            <w:r>
              <w:rPr>
                <w:rFonts w:ascii="Arial Narrow" w:eastAsia="Arial Narrow" w:hAnsi="Arial Narrow"/>
                <w:color w:val="000000"/>
                <w:sz w:val="24"/>
              </w:rPr>
              <w:t>Determine the permissible sound level for the noise receptor(s)...</w:t>
            </w:r>
          </w:p>
        </w:tc>
        <w:tc>
          <w:tcPr>
            <w:tcW w:w="5382" w:type="dxa"/>
            <w:tcBorders>
              <w:top w:val="nil"/>
              <w:left w:val="single" w:sz="5" w:space="0" w:color="000000"/>
              <w:bottom w:val="single" w:sz="5" w:space="0" w:color="000000"/>
              <w:right w:val="single" w:sz="5" w:space="0" w:color="000000"/>
            </w:tcBorders>
          </w:tcPr>
          <w:p w14:paraId="411BA614" w14:textId="77777777" w:rsidR="00167464" w:rsidRDefault="00167464">
            <w:pPr>
              <w:spacing w:before="45" w:after="666" w:line="273" w:lineRule="exact"/>
              <w:ind w:right="2479"/>
              <w:jc w:val="right"/>
              <w:textAlignment w:val="baseline"/>
              <w:rPr>
                <w:rFonts w:ascii="Arial Narrow" w:eastAsia="Arial Narrow" w:hAnsi="Arial Narrow"/>
                <w:color w:val="000000"/>
                <w:sz w:val="24"/>
              </w:rPr>
            </w:pPr>
          </w:p>
        </w:tc>
      </w:tr>
      <w:tr w:rsidR="00C24779" w14:paraId="411BA619" w14:textId="77777777" w:rsidTr="00167464">
        <w:trPr>
          <w:trHeight w:hRule="exact" w:val="351"/>
        </w:trPr>
        <w:tc>
          <w:tcPr>
            <w:tcW w:w="8640" w:type="dxa"/>
            <w:tcBorders>
              <w:top w:val="single" w:sz="5" w:space="0" w:color="000000"/>
              <w:left w:val="single" w:sz="5" w:space="0" w:color="000000"/>
              <w:bottom w:val="nil"/>
              <w:right w:val="single" w:sz="5" w:space="0" w:color="000000"/>
            </w:tcBorders>
            <w:vAlign w:val="center"/>
          </w:tcPr>
          <w:p w14:paraId="411BA616" w14:textId="77777777" w:rsidR="00167464" w:rsidRDefault="00C93649">
            <w:pPr>
              <w:spacing w:after="56" w:line="273" w:lineRule="exact"/>
              <w:ind w:left="115"/>
              <w:textAlignment w:val="baseline"/>
              <w:rPr>
                <w:rFonts w:ascii="Arial Narrow" w:eastAsia="Arial Narrow" w:hAnsi="Arial Narrow"/>
                <w:color w:val="000000"/>
                <w:sz w:val="24"/>
              </w:rPr>
            </w:pPr>
            <w:r>
              <w:rPr>
                <w:rFonts w:ascii="Arial Narrow" w:eastAsia="Arial Narrow" w:hAnsi="Arial Narrow"/>
                <w:color w:val="000000"/>
                <w:sz w:val="24"/>
              </w:rPr>
              <w:t>PDF pages 19 and 20</w:t>
            </w:r>
          </w:p>
        </w:tc>
        <w:tc>
          <w:tcPr>
            <w:tcW w:w="8645" w:type="dxa"/>
            <w:tcBorders>
              <w:top w:val="single" w:sz="5" w:space="0" w:color="000000"/>
              <w:left w:val="single" w:sz="5" w:space="0" w:color="000000"/>
              <w:bottom w:val="nil"/>
              <w:right w:val="single" w:sz="5" w:space="0" w:color="000000"/>
            </w:tcBorders>
            <w:vAlign w:val="center"/>
          </w:tcPr>
          <w:p w14:paraId="411BA617" w14:textId="77777777" w:rsidR="00167464" w:rsidRDefault="00C93649">
            <w:pPr>
              <w:spacing w:after="56" w:line="273" w:lineRule="exact"/>
              <w:ind w:left="110"/>
              <w:textAlignment w:val="baseline"/>
              <w:rPr>
                <w:rFonts w:ascii="Arial Narrow" w:eastAsia="Arial Narrow" w:hAnsi="Arial Narrow"/>
                <w:color w:val="000000"/>
                <w:sz w:val="24"/>
              </w:rPr>
            </w:pPr>
            <w:r>
              <w:rPr>
                <w:rFonts w:ascii="Arial Narrow" w:eastAsia="Arial Narrow" w:hAnsi="Arial Narrow"/>
                <w:color w:val="000000"/>
                <w:sz w:val="24"/>
              </w:rPr>
              <w:t>Edits:</w:t>
            </w:r>
          </w:p>
        </w:tc>
        <w:tc>
          <w:tcPr>
            <w:tcW w:w="5382" w:type="dxa"/>
            <w:tcBorders>
              <w:top w:val="single" w:sz="5" w:space="0" w:color="000000"/>
              <w:left w:val="single" w:sz="5" w:space="0" w:color="000000"/>
              <w:bottom w:val="nil"/>
              <w:right w:val="single" w:sz="5" w:space="0" w:color="000000"/>
            </w:tcBorders>
          </w:tcPr>
          <w:p w14:paraId="411BA618" w14:textId="77777777" w:rsidR="00167464" w:rsidRDefault="00167464">
            <w:pPr>
              <w:spacing w:after="56" w:line="273" w:lineRule="exact"/>
              <w:ind w:left="110"/>
              <w:textAlignment w:val="baseline"/>
              <w:rPr>
                <w:rFonts w:ascii="Arial Narrow" w:eastAsia="Arial Narrow" w:hAnsi="Arial Narrow"/>
                <w:color w:val="000000"/>
                <w:sz w:val="24"/>
              </w:rPr>
            </w:pPr>
          </w:p>
        </w:tc>
      </w:tr>
      <w:tr w:rsidR="00C24779" w14:paraId="411BA61D" w14:textId="77777777" w:rsidTr="00167464">
        <w:trPr>
          <w:trHeight w:hRule="exact" w:val="422"/>
        </w:trPr>
        <w:tc>
          <w:tcPr>
            <w:tcW w:w="8640" w:type="dxa"/>
            <w:tcBorders>
              <w:top w:val="nil"/>
              <w:left w:val="single" w:sz="5" w:space="0" w:color="000000"/>
              <w:bottom w:val="nil"/>
              <w:right w:val="single" w:sz="5" w:space="0" w:color="000000"/>
            </w:tcBorders>
            <w:vAlign w:val="center"/>
          </w:tcPr>
          <w:p w14:paraId="411BA61A" w14:textId="77777777" w:rsidR="00167464" w:rsidRDefault="00C93649">
            <w:pPr>
              <w:spacing w:before="60" w:after="75" w:line="273" w:lineRule="exact"/>
              <w:ind w:left="115"/>
              <w:textAlignment w:val="baseline"/>
              <w:rPr>
                <w:rFonts w:ascii="Arial Narrow" w:eastAsia="Arial Narrow" w:hAnsi="Arial Narrow"/>
                <w:color w:val="000000"/>
                <w:sz w:val="24"/>
              </w:rPr>
            </w:pPr>
            <w:r>
              <w:rPr>
                <w:rFonts w:ascii="Arial Narrow" w:eastAsia="Arial Narrow" w:hAnsi="Arial Narrow"/>
                <w:color w:val="000000"/>
                <w:sz w:val="24"/>
              </w:rPr>
              <w:t>3.2(3)(a)</w:t>
            </w:r>
          </w:p>
        </w:tc>
        <w:tc>
          <w:tcPr>
            <w:tcW w:w="8645" w:type="dxa"/>
            <w:tcBorders>
              <w:top w:val="nil"/>
              <w:left w:val="single" w:sz="5" w:space="0" w:color="000000"/>
              <w:bottom w:val="nil"/>
              <w:right w:val="single" w:sz="5" w:space="0" w:color="000000"/>
            </w:tcBorders>
            <w:vAlign w:val="center"/>
          </w:tcPr>
          <w:p w14:paraId="411BA61B" w14:textId="77777777" w:rsidR="00167464" w:rsidRDefault="00C93649">
            <w:pPr>
              <w:spacing w:before="60" w:after="75" w:line="273" w:lineRule="exact"/>
              <w:ind w:left="110"/>
              <w:textAlignment w:val="baseline"/>
              <w:rPr>
                <w:rFonts w:ascii="Arial Narrow" w:eastAsia="Arial Narrow" w:hAnsi="Arial Narrow"/>
                <w:color w:val="000000"/>
                <w:sz w:val="24"/>
              </w:rPr>
            </w:pPr>
            <w:r>
              <w:rPr>
                <w:rFonts w:ascii="Arial Narrow" w:eastAsia="Arial Narrow" w:hAnsi="Arial Narrow"/>
                <w:color w:val="000000"/>
                <w:sz w:val="24"/>
              </w:rPr>
              <w:t>3.2(3)(a)</w:t>
            </w:r>
          </w:p>
        </w:tc>
        <w:tc>
          <w:tcPr>
            <w:tcW w:w="5382" w:type="dxa"/>
            <w:tcBorders>
              <w:top w:val="nil"/>
              <w:left w:val="single" w:sz="5" w:space="0" w:color="000000"/>
              <w:bottom w:val="nil"/>
              <w:right w:val="single" w:sz="5" w:space="0" w:color="000000"/>
            </w:tcBorders>
          </w:tcPr>
          <w:p w14:paraId="411BA61C" w14:textId="77777777" w:rsidR="00167464" w:rsidRDefault="00167464">
            <w:pPr>
              <w:spacing w:before="60" w:after="75" w:line="273" w:lineRule="exact"/>
              <w:ind w:left="110"/>
              <w:textAlignment w:val="baseline"/>
              <w:rPr>
                <w:rFonts w:ascii="Arial Narrow" w:eastAsia="Arial Narrow" w:hAnsi="Arial Narrow"/>
                <w:color w:val="000000"/>
                <w:sz w:val="24"/>
              </w:rPr>
            </w:pPr>
          </w:p>
        </w:tc>
      </w:tr>
      <w:tr w:rsidR="00C24779" w14:paraId="411BA621" w14:textId="77777777" w:rsidTr="00167464">
        <w:trPr>
          <w:trHeight w:hRule="exact" w:val="399"/>
        </w:trPr>
        <w:tc>
          <w:tcPr>
            <w:tcW w:w="8640" w:type="dxa"/>
            <w:tcBorders>
              <w:top w:val="nil"/>
              <w:left w:val="single" w:sz="5" w:space="0" w:color="000000"/>
              <w:bottom w:val="nil"/>
              <w:right w:val="single" w:sz="5" w:space="0" w:color="000000"/>
            </w:tcBorders>
            <w:vAlign w:val="center"/>
          </w:tcPr>
          <w:p w14:paraId="411BA61E" w14:textId="77777777" w:rsidR="00167464" w:rsidRDefault="00C93649">
            <w:pPr>
              <w:spacing w:before="31" w:after="85" w:line="273" w:lineRule="exact"/>
              <w:ind w:left="115"/>
              <w:textAlignment w:val="baseline"/>
              <w:rPr>
                <w:rFonts w:ascii="Arial Narrow" w:eastAsia="Arial Narrow" w:hAnsi="Arial Narrow"/>
                <w:color w:val="000000"/>
                <w:sz w:val="24"/>
              </w:rPr>
            </w:pPr>
            <w:r>
              <w:rPr>
                <w:rFonts w:ascii="Arial Narrow" w:eastAsia="Arial Narrow" w:hAnsi="Arial Narrow"/>
                <w:color w:val="000000"/>
                <w:sz w:val="24"/>
              </w:rPr>
              <w:t>(3) Noise receptor identification</w:t>
            </w:r>
          </w:p>
        </w:tc>
        <w:tc>
          <w:tcPr>
            <w:tcW w:w="8645" w:type="dxa"/>
            <w:tcBorders>
              <w:top w:val="nil"/>
              <w:left w:val="single" w:sz="5" w:space="0" w:color="000000"/>
              <w:bottom w:val="nil"/>
              <w:right w:val="single" w:sz="5" w:space="0" w:color="000000"/>
            </w:tcBorders>
            <w:vAlign w:val="center"/>
          </w:tcPr>
          <w:p w14:paraId="411BA61F" w14:textId="77777777" w:rsidR="00167464" w:rsidRDefault="00C93649">
            <w:pPr>
              <w:spacing w:before="31" w:after="85" w:line="273" w:lineRule="exact"/>
              <w:ind w:left="110"/>
              <w:textAlignment w:val="baseline"/>
              <w:rPr>
                <w:rFonts w:ascii="Arial Narrow" w:eastAsia="Arial Narrow" w:hAnsi="Arial Narrow"/>
                <w:color w:val="000000"/>
                <w:sz w:val="24"/>
              </w:rPr>
            </w:pPr>
            <w:r>
              <w:rPr>
                <w:rFonts w:ascii="Arial Narrow" w:eastAsia="Arial Narrow" w:hAnsi="Arial Narrow"/>
                <w:color w:val="000000"/>
                <w:sz w:val="24"/>
              </w:rPr>
              <w:t>(3) Noise receptor identification</w:t>
            </w:r>
          </w:p>
        </w:tc>
        <w:tc>
          <w:tcPr>
            <w:tcW w:w="5382" w:type="dxa"/>
            <w:tcBorders>
              <w:top w:val="nil"/>
              <w:left w:val="single" w:sz="5" w:space="0" w:color="000000"/>
              <w:bottom w:val="nil"/>
              <w:right w:val="single" w:sz="5" w:space="0" w:color="000000"/>
            </w:tcBorders>
          </w:tcPr>
          <w:p w14:paraId="411BA620" w14:textId="77777777" w:rsidR="00167464" w:rsidRDefault="00167464">
            <w:pPr>
              <w:spacing w:before="31" w:after="85" w:line="273" w:lineRule="exact"/>
              <w:ind w:left="110"/>
              <w:textAlignment w:val="baseline"/>
              <w:rPr>
                <w:rFonts w:ascii="Arial Narrow" w:eastAsia="Arial Narrow" w:hAnsi="Arial Narrow"/>
                <w:color w:val="000000"/>
                <w:sz w:val="24"/>
              </w:rPr>
            </w:pPr>
          </w:p>
        </w:tc>
      </w:tr>
      <w:tr w:rsidR="00C24779" w14:paraId="411BA625" w14:textId="77777777" w:rsidTr="00167464">
        <w:trPr>
          <w:trHeight w:hRule="exact" w:val="321"/>
        </w:trPr>
        <w:tc>
          <w:tcPr>
            <w:tcW w:w="8640" w:type="dxa"/>
            <w:tcBorders>
              <w:top w:val="nil"/>
              <w:left w:val="single" w:sz="5" w:space="0" w:color="000000"/>
              <w:bottom w:val="nil"/>
              <w:right w:val="single" w:sz="5" w:space="0" w:color="000000"/>
            </w:tcBorders>
            <w:vAlign w:val="center"/>
          </w:tcPr>
          <w:p w14:paraId="411BA622" w14:textId="77777777" w:rsidR="00167464" w:rsidRDefault="00C93649">
            <w:pPr>
              <w:spacing w:before="31" w:after="3" w:line="273" w:lineRule="exact"/>
              <w:ind w:left="475"/>
              <w:textAlignment w:val="baseline"/>
              <w:rPr>
                <w:rFonts w:ascii="Arial Narrow" w:eastAsia="Arial Narrow" w:hAnsi="Arial Narrow"/>
                <w:color w:val="000000"/>
                <w:sz w:val="24"/>
              </w:rPr>
            </w:pPr>
            <w:r>
              <w:rPr>
                <w:rFonts w:ascii="Arial Narrow" w:eastAsia="Arial Narrow" w:hAnsi="Arial Narrow"/>
                <w:color w:val="000000"/>
                <w:sz w:val="24"/>
              </w:rPr>
              <w:t>(a) The noise impact assessment must predict noise compliance with the permissible sound</w:t>
            </w:r>
          </w:p>
        </w:tc>
        <w:tc>
          <w:tcPr>
            <w:tcW w:w="8645" w:type="dxa"/>
            <w:tcBorders>
              <w:top w:val="nil"/>
              <w:left w:val="single" w:sz="5" w:space="0" w:color="000000"/>
              <w:bottom w:val="nil"/>
              <w:right w:val="single" w:sz="5" w:space="0" w:color="000000"/>
            </w:tcBorders>
            <w:vAlign w:val="center"/>
          </w:tcPr>
          <w:p w14:paraId="411BA623" w14:textId="77777777" w:rsidR="00167464" w:rsidRDefault="00C93649">
            <w:pPr>
              <w:spacing w:before="31" w:after="3" w:line="273" w:lineRule="exact"/>
              <w:ind w:right="319"/>
              <w:jc w:val="right"/>
              <w:textAlignment w:val="baseline"/>
              <w:rPr>
                <w:rFonts w:ascii="Arial Narrow" w:eastAsia="Arial Narrow" w:hAnsi="Arial Narrow"/>
                <w:color w:val="000000"/>
                <w:sz w:val="24"/>
              </w:rPr>
            </w:pPr>
            <w:r>
              <w:rPr>
                <w:rFonts w:ascii="Arial Narrow" w:eastAsia="Arial Narrow" w:hAnsi="Arial Narrow"/>
                <w:color w:val="000000"/>
                <w:sz w:val="24"/>
              </w:rPr>
              <w:t xml:space="preserve">(a) The noise impact assessment must present direction and distance </w:t>
            </w:r>
            <w:r>
              <w:rPr>
                <w:rFonts w:ascii="Arial Narrow" w:eastAsia="Arial Narrow" w:hAnsi="Arial Narrow"/>
                <w:color w:val="000000"/>
                <w:sz w:val="24"/>
              </w:rPr>
              <w:t>from the proposed</w:t>
            </w:r>
          </w:p>
        </w:tc>
        <w:tc>
          <w:tcPr>
            <w:tcW w:w="5382" w:type="dxa"/>
            <w:tcBorders>
              <w:top w:val="nil"/>
              <w:left w:val="single" w:sz="5" w:space="0" w:color="000000"/>
              <w:bottom w:val="nil"/>
              <w:right w:val="single" w:sz="5" w:space="0" w:color="000000"/>
            </w:tcBorders>
          </w:tcPr>
          <w:p w14:paraId="411BA624" w14:textId="77777777" w:rsidR="00167464" w:rsidRDefault="00167464">
            <w:pPr>
              <w:spacing w:before="31" w:after="3" w:line="273" w:lineRule="exact"/>
              <w:ind w:right="319"/>
              <w:jc w:val="right"/>
              <w:textAlignment w:val="baseline"/>
              <w:rPr>
                <w:rFonts w:ascii="Arial Narrow" w:eastAsia="Arial Narrow" w:hAnsi="Arial Narrow"/>
                <w:color w:val="000000"/>
                <w:sz w:val="24"/>
              </w:rPr>
            </w:pPr>
          </w:p>
        </w:tc>
      </w:tr>
      <w:tr w:rsidR="00C24779" w14:paraId="411BA629" w14:textId="77777777" w:rsidTr="00167464">
        <w:trPr>
          <w:trHeight w:hRule="exact" w:val="255"/>
        </w:trPr>
        <w:tc>
          <w:tcPr>
            <w:tcW w:w="8640" w:type="dxa"/>
            <w:tcBorders>
              <w:top w:val="nil"/>
              <w:left w:val="single" w:sz="5" w:space="0" w:color="000000"/>
              <w:bottom w:val="nil"/>
              <w:right w:val="single" w:sz="5" w:space="0" w:color="000000"/>
            </w:tcBorders>
            <w:vAlign w:val="center"/>
          </w:tcPr>
          <w:p w14:paraId="411BA626" w14:textId="77777777" w:rsidR="00167464" w:rsidRDefault="00C93649">
            <w:pPr>
              <w:spacing w:line="245" w:lineRule="exact"/>
              <w:ind w:left="835"/>
              <w:textAlignment w:val="baseline"/>
              <w:rPr>
                <w:rFonts w:ascii="Arial Narrow" w:eastAsia="Arial Narrow" w:hAnsi="Arial Narrow"/>
                <w:color w:val="000000"/>
                <w:sz w:val="24"/>
              </w:rPr>
            </w:pPr>
            <w:r>
              <w:rPr>
                <w:rFonts w:ascii="Arial Narrow" w:eastAsia="Arial Narrow" w:hAnsi="Arial Narrow"/>
                <w:color w:val="000000"/>
                <w:sz w:val="24"/>
              </w:rPr>
              <w:t>levels at the most affected dwelling(s) located within 1.5 km of the proposed facility</w:t>
            </w:r>
          </w:p>
        </w:tc>
        <w:tc>
          <w:tcPr>
            <w:tcW w:w="8645" w:type="dxa"/>
            <w:tcBorders>
              <w:top w:val="nil"/>
              <w:left w:val="single" w:sz="5" w:space="0" w:color="000000"/>
              <w:bottom w:val="nil"/>
              <w:right w:val="single" w:sz="5" w:space="0" w:color="000000"/>
            </w:tcBorders>
            <w:vAlign w:val="center"/>
          </w:tcPr>
          <w:p w14:paraId="411BA627" w14:textId="77777777" w:rsidR="00167464" w:rsidRDefault="00C93649">
            <w:pPr>
              <w:spacing w:line="245" w:lineRule="exact"/>
              <w:ind w:right="679"/>
              <w:jc w:val="right"/>
              <w:textAlignment w:val="baseline"/>
              <w:rPr>
                <w:rFonts w:ascii="Arial Narrow" w:eastAsia="Arial Narrow" w:hAnsi="Arial Narrow"/>
                <w:color w:val="000000"/>
                <w:sz w:val="24"/>
              </w:rPr>
            </w:pPr>
            <w:r>
              <w:rPr>
                <w:rFonts w:ascii="Arial Narrow" w:eastAsia="Arial Narrow" w:hAnsi="Arial Narrow"/>
                <w:color w:val="000000"/>
                <w:sz w:val="24"/>
              </w:rPr>
              <w:t>facility to the most affected noise receptor(s), predict cumulative sound levels and</w:t>
            </w:r>
          </w:p>
        </w:tc>
        <w:tc>
          <w:tcPr>
            <w:tcW w:w="5382" w:type="dxa"/>
            <w:tcBorders>
              <w:top w:val="nil"/>
              <w:left w:val="single" w:sz="5" w:space="0" w:color="000000"/>
              <w:bottom w:val="nil"/>
              <w:right w:val="single" w:sz="5" w:space="0" w:color="000000"/>
            </w:tcBorders>
          </w:tcPr>
          <w:p w14:paraId="411BA628" w14:textId="77777777" w:rsidR="00167464" w:rsidRDefault="00167464">
            <w:pPr>
              <w:spacing w:line="245" w:lineRule="exact"/>
              <w:ind w:right="679"/>
              <w:jc w:val="right"/>
              <w:textAlignment w:val="baseline"/>
              <w:rPr>
                <w:rFonts w:ascii="Arial Narrow" w:eastAsia="Arial Narrow" w:hAnsi="Arial Narrow"/>
                <w:color w:val="000000"/>
                <w:sz w:val="24"/>
              </w:rPr>
            </w:pPr>
          </w:p>
        </w:tc>
      </w:tr>
      <w:tr w:rsidR="00C24779" w14:paraId="411BA62D" w14:textId="77777777" w:rsidTr="00167464">
        <w:trPr>
          <w:trHeight w:hRule="exact" w:val="682"/>
        </w:trPr>
        <w:tc>
          <w:tcPr>
            <w:tcW w:w="8640" w:type="dxa"/>
            <w:tcBorders>
              <w:top w:val="nil"/>
              <w:left w:val="single" w:sz="5" w:space="0" w:color="000000"/>
              <w:bottom w:val="single" w:sz="5" w:space="0" w:color="000000"/>
              <w:right w:val="single" w:sz="5" w:space="0" w:color="000000"/>
            </w:tcBorders>
          </w:tcPr>
          <w:p w14:paraId="411BA62A" w14:textId="77777777" w:rsidR="00167464" w:rsidRDefault="00C93649">
            <w:pPr>
              <w:spacing w:after="401" w:line="273" w:lineRule="exact"/>
              <w:ind w:left="835"/>
              <w:textAlignment w:val="baseline"/>
              <w:rPr>
                <w:rFonts w:ascii="Arial Narrow" w:eastAsia="Arial Narrow" w:hAnsi="Arial Narrow"/>
                <w:color w:val="000000"/>
                <w:sz w:val="24"/>
              </w:rPr>
            </w:pPr>
            <w:r>
              <w:rPr>
                <w:rFonts w:ascii="Arial Narrow" w:eastAsia="Arial Narrow" w:hAnsi="Arial Narrow"/>
                <w:color w:val="000000"/>
                <w:sz w:val="24"/>
              </w:rPr>
              <w:t>boundary.</w:t>
            </w:r>
          </w:p>
        </w:tc>
        <w:tc>
          <w:tcPr>
            <w:tcW w:w="8645" w:type="dxa"/>
            <w:tcBorders>
              <w:top w:val="nil"/>
              <w:left w:val="single" w:sz="5" w:space="0" w:color="000000"/>
              <w:bottom w:val="single" w:sz="5" w:space="0" w:color="000000"/>
              <w:right w:val="single" w:sz="5" w:space="0" w:color="000000"/>
            </w:tcBorders>
          </w:tcPr>
          <w:p w14:paraId="411BA62B" w14:textId="77777777" w:rsidR="00167464" w:rsidRDefault="00C93649">
            <w:pPr>
              <w:spacing w:after="128" w:line="273" w:lineRule="exact"/>
              <w:ind w:left="828" w:right="396"/>
              <w:textAlignment w:val="baseline"/>
              <w:rPr>
                <w:rFonts w:ascii="Arial Narrow" w:eastAsia="Arial Narrow" w:hAnsi="Arial Narrow"/>
                <w:color w:val="000000"/>
                <w:sz w:val="24"/>
              </w:rPr>
            </w:pPr>
            <w:r>
              <w:rPr>
                <w:rFonts w:ascii="Arial Narrow" w:eastAsia="Arial Narrow" w:hAnsi="Arial Narrow"/>
                <w:color w:val="000000"/>
                <w:sz w:val="24"/>
              </w:rPr>
              <w:t xml:space="preserve">assess noise compliance with the </w:t>
            </w:r>
            <w:r>
              <w:rPr>
                <w:rFonts w:ascii="Arial Narrow" w:eastAsia="Arial Narrow" w:hAnsi="Arial Narrow"/>
                <w:color w:val="000000"/>
                <w:sz w:val="24"/>
              </w:rPr>
              <w:t>permissible sound levels at the most affected noise receptor(s).</w:t>
            </w:r>
          </w:p>
        </w:tc>
        <w:tc>
          <w:tcPr>
            <w:tcW w:w="5382" w:type="dxa"/>
            <w:tcBorders>
              <w:top w:val="nil"/>
              <w:left w:val="single" w:sz="5" w:space="0" w:color="000000"/>
              <w:bottom w:val="single" w:sz="5" w:space="0" w:color="000000"/>
              <w:right w:val="single" w:sz="5" w:space="0" w:color="000000"/>
            </w:tcBorders>
          </w:tcPr>
          <w:p w14:paraId="411BA62C" w14:textId="77777777" w:rsidR="00167464" w:rsidRDefault="00167464">
            <w:pPr>
              <w:spacing w:after="128" w:line="273" w:lineRule="exact"/>
              <w:ind w:left="828" w:right="396"/>
              <w:textAlignment w:val="baseline"/>
              <w:rPr>
                <w:rFonts w:ascii="Arial Narrow" w:eastAsia="Arial Narrow" w:hAnsi="Arial Narrow"/>
                <w:color w:val="000000"/>
                <w:sz w:val="24"/>
              </w:rPr>
            </w:pPr>
          </w:p>
        </w:tc>
      </w:tr>
    </w:tbl>
    <w:p w14:paraId="411BA62E" w14:textId="77777777" w:rsidR="002B1AD1" w:rsidRDefault="002B1AD1">
      <w:pPr>
        <w:spacing w:after="951" w:line="20" w:lineRule="exact"/>
      </w:pPr>
    </w:p>
    <w:p w14:paraId="411BA62F" w14:textId="77777777" w:rsidR="002B1AD1" w:rsidRDefault="002B1AD1">
      <w:pPr>
        <w:spacing w:after="951" w:line="20" w:lineRule="exact"/>
        <w:sectPr w:rsidR="002B1AD1">
          <w:pgSz w:w="20160" w:h="12240" w:orient="landscape"/>
          <w:pgMar w:top="760" w:right="1427" w:bottom="324" w:left="1433" w:header="720" w:footer="720" w:gutter="0"/>
          <w:cols w:space="720"/>
        </w:sectPr>
      </w:pPr>
    </w:p>
    <w:p w14:paraId="411BA630" w14:textId="77777777" w:rsidR="002B1AD1" w:rsidRDefault="00C93649">
      <w:pPr>
        <w:spacing w:before="26" w:line="227" w:lineRule="exact"/>
        <w:jc w:val="center"/>
        <w:textAlignment w:val="baseline"/>
        <w:rPr>
          <w:rFonts w:ascii="Calibri" w:eastAsia="Calibri" w:hAnsi="Calibri"/>
          <w:color w:val="000000"/>
          <w:spacing w:val="-2"/>
        </w:rPr>
      </w:pPr>
      <w:r>
        <w:rPr>
          <w:rFonts w:ascii="Calibri" w:eastAsia="Calibri" w:hAnsi="Calibri"/>
          <w:color w:val="000000"/>
          <w:spacing w:val="-2"/>
        </w:rPr>
        <w:t>Page 2 of 25</w:t>
      </w:r>
    </w:p>
    <w:p w14:paraId="411BA631" w14:textId="77777777" w:rsidR="002B1AD1" w:rsidRDefault="002B1AD1">
      <w:pPr>
        <w:sectPr w:rsidR="002B1AD1">
          <w:type w:val="continuous"/>
          <w:pgSz w:w="20160" w:h="12240" w:orient="landscape"/>
          <w:pgMar w:top="760" w:right="1425" w:bottom="324" w:left="1435" w:header="720" w:footer="720" w:gutter="0"/>
          <w:cols w:space="720"/>
        </w:sectPr>
      </w:pPr>
    </w:p>
    <w:p w14:paraId="411BA632" w14:textId="77777777" w:rsidR="002B1AD1" w:rsidRDefault="00C93649">
      <w:pPr>
        <w:spacing w:before="8" w:after="240"/>
        <w:ind w:left="7" w:right="14931"/>
        <w:textAlignment w:val="baseline"/>
      </w:pPr>
      <w:r>
        <w:rPr>
          <w:noProof/>
        </w:rPr>
        <w:lastRenderedPageBreak/>
        <w:drawing>
          <wp:inline distT="0" distB="0" distL="0" distR="0" wp14:anchorId="411BA9C9" wp14:editId="411BA9CA">
            <wp:extent cx="1499870" cy="48768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2032357771" name="Picture"/>
                    <pic:cNvPicPr/>
                  </pic:nvPicPr>
                  <pic:blipFill>
                    <a:blip r:embed="rId8"/>
                    <a:stretch>
                      <a:fillRect/>
                    </a:stretch>
                  </pic:blipFill>
                  <pic:spPr>
                    <a:xfrm>
                      <a:off x="0" y="0"/>
                      <a:ext cx="1499870" cy="487680"/>
                    </a:xfrm>
                    <a:prstGeom prst="rect">
                      <a:avLst/>
                    </a:prstGeom>
                  </pic:spPr>
                </pic:pic>
              </a:graphicData>
            </a:graphic>
          </wp:inline>
        </w:drawing>
      </w:r>
    </w:p>
    <w:tbl>
      <w:tblPr>
        <w:tblW w:w="22667" w:type="dxa"/>
        <w:tblInd w:w="7" w:type="dxa"/>
        <w:tblLayout w:type="fixed"/>
        <w:tblCellMar>
          <w:left w:w="0" w:type="dxa"/>
          <w:right w:w="0" w:type="dxa"/>
        </w:tblCellMar>
        <w:tblLook w:val="0000" w:firstRow="0" w:lastRow="0" w:firstColumn="0" w:lastColumn="0" w:noHBand="0" w:noVBand="0"/>
      </w:tblPr>
      <w:tblGrid>
        <w:gridCol w:w="8640"/>
        <w:gridCol w:w="8645"/>
        <w:gridCol w:w="5382"/>
      </w:tblGrid>
      <w:tr w:rsidR="00C24779" w14:paraId="411BA63A" w14:textId="77777777" w:rsidTr="00167464">
        <w:trPr>
          <w:trHeight w:hRule="exact" w:val="1752"/>
        </w:trPr>
        <w:tc>
          <w:tcPr>
            <w:tcW w:w="8640" w:type="dxa"/>
            <w:tcBorders>
              <w:top w:val="single" w:sz="5" w:space="0" w:color="000000"/>
              <w:left w:val="single" w:sz="5" w:space="0" w:color="000000"/>
              <w:bottom w:val="single" w:sz="5" w:space="0" w:color="000000"/>
              <w:right w:val="single" w:sz="5" w:space="0" w:color="000000"/>
            </w:tcBorders>
          </w:tcPr>
          <w:p w14:paraId="411BA633" w14:textId="77777777" w:rsidR="00167464" w:rsidRDefault="00C93649">
            <w:pPr>
              <w:spacing w:line="343"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 xml:space="preserve">PDF page 23 </w:t>
            </w:r>
            <w:r>
              <w:rPr>
                <w:rFonts w:ascii="Arial Narrow" w:eastAsia="Arial Narrow" w:hAnsi="Arial Narrow"/>
                <w:color w:val="000000"/>
                <w:sz w:val="24"/>
              </w:rPr>
              <w:br/>
              <w:t>3.3(2)</w:t>
            </w:r>
          </w:p>
          <w:p w14:paraId="411BA634" w14:textId="77777777" w:rsidR="00167464" w:rsidRDefault="00C93649">
            <w:pPr>
              <w:spacing w:before="122"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(2) The noise impact assessment must predict noise compliance with the permissible sound</w:t>
            </w:r>
          </w:p>
          <w:p w14:paraId="411BA635" w14:textId="77777777" w:rsidR="00167464" w:rsidRDefault="00C93649">
            <w:pPr>
              <w:spacing w:before="4" w:after="105" w:line="274" w:lineRule="exact"/>
              <w:ind w:left="504" w:right="432"/>
              <w:textAlignment w:val="baseline"/>
              <w:rPr>
                <w:rFonts w:ascii="Arial Narrow" w:eastAsia="Arial Narrow" w:hAnsi="Arial Narrow"/>
                <w:color w:val="000000"/>
                <w:sz w:val="24"/>
              </w:rPr>
            </w:pPr>
            <w:r>
              <w:rPr>
                <w:rFonts w:ascii="Arial Narrow" w:eastAsia="Arial Narrow" w:hAnsi="Arial Narrow"/>
                <w:color w:val="000000"/>
                <w:sz w:val="24"/>
              </w:rPr>
              <w:t>levels at dwelling(s) located within 1.5 km from the centre point of the wind turbine, or the boundary of a substation in a wind turbine project.</w:t>
            </w:r>
          </w:p>
        </w:tc>
        <w:tc>
          <w:tcPr>
            <w:tcW w:w="8645" w:type="dxa"/>
            <w:tcBorders>
              <w:top w:val="single" w:sz="5" w:space="0" w:color="000000"/>
              <w:left w:val="single" w:sz="5" w:space="0" w:color="000000"/>
              <w:bottom w:val="single" w:sz="5" w:space="0" w:color="000000"/>
              <w:right w:val="single" w:sz="5" w:space="0" w:color="000000"/>
            </w:tcBorders>
          </w:tcPr>
          <w:p w14:paraId="411BA636" w14:textId="77777777" w:rsidR="00167464" w:rsidRDefault="00C93649">
            <w:pPr>
              <w:spacing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Deletion.</w:t>
            </w:r>
          </w:p>
          <w:p w14:paraId="411BA637" w14:textId="77777777" w:rsidR="00167464" w:rsidRDefault="00C93649">
            <w:pPr>
              <w:spacing w:before="122" w:line="274" w:lineRule="exact"/>
              <w:ind w:left="72"/>
              <w:textAlignment w:val="baseline"/>
              <w:rPr>
                <w:rFonts w:ascii="Arial Narrow" w:eastAsia="Arial Narrow" w:hAnsi="Arial Narrow"/>
                <w:i/>
                <w:color w:val="000000"/>
                <w:sz w:val="24"/>
              </w:rPr>
            </w:pPr>
            <w:r>
              <w:rPr>
                <w:rFonts w:ascii="Arial Narrow" w:eastAsia="Arial Narrow" w:hAnsi="Arial Narrow"/>
                <w:i/>
                <w:color w:val="000000"/>
                <w:sz w:val="24"/>
              </w:rPr>
              <w:t>Commission comment:</w:t>
            </w:r>
          </w:p>
          <w:p w14:paraId="411BA638" w14:textId="77777777" w:rsidR="00167464" w:rsidRDefault="00C93649">
            <w:pPr>
              <w:spacing w:before="114" w:after="379" w:line="278" w:lineRule="exact"/>
              <w:ind w:left="72" w:right="1764"/>
              <w:textAlignment w:val="baseline"/>
              <w:rPr>
                <w:rFonts w:ascii="Arial Narrow" w:eastAsia="Arial Narrow" w:hAnsi="Arial Narrow"/>
                <w:color w:val="000000"/>
                <w:sz w:val="24"/>
              </w:rPr>
            </w:pPr>
            <w:r>
              <w:rPr>
                <w:rFonts w:ascii="Arial Narrow" w:eastAsia="Arial Narrow" w:hAnsi="Arial Narrow"/>
                <w:color w:val="000000"/>
                <w:sz w:val="24"/>
              </w:rPr>
              <w:t>The Commission proposes to delete this subsection, because it is repetitive of s</w:t>
            </w:r>
            <w:r>
              <w:rPr>
                <w:rFonts w:ascii="Arial Narrow" w:eastAsia="Arial Narrow" w:hAnsi="Arial Narrow"/>
                <w:color w:val="000000"/>
                <w:sz w:val="24"/>
              </w:rPr>
              <w:t>ubsection 3.2(3)(a).</w:t>
            </w:r>
          </w:p>
        </w:tc>
        <w:tc>
          <w:tcPr>
            <w:tcW w:w="5382" w:type="dxa"/>
            <w:tcBorders>
              <w:top w:val="single" w:sz="5" w:space="0" w:color="000000"/>
              <w:left w:val="single" w:sz="5" w:space="0" w:color="000000"/>
              <w:bottom w:val="single" w:sz="5" w:space="0" w:color="000000"/>
              <w:right w:val="single" w:sz="5" w:space="0" w:color="000000"/>
            </w:tcBorders>
          </w:tcPr>
          <w:p w14:paraId="411BA639" w14:textId="77777777" w:rsidR="00167464" w:rsidRDefault="00167464" w:rsidP="00167464">
            <w:pPr>
              <w:spacing w:line="272" w:lineRule="exact"/>
              <w:ind w:left="72"/>
              <w:textAlignment w:val="baseline"/>
              <w:rPr>
                <w:rFonts w:ascii="Arial Narrow" w:eastAsia="Arial Narrow" w:hAnsi="Arial Narrow"/>
                <w:color w:val="000000"/>
                <w:sz w:val="24"/>
              </w:rPr>
            </w:pPr>
          </w:p>
        </w:tc>
      </w:tr>
      <w:tr w:rsidR="00C24779" w14:paraId="411BA641" w14:textId="77777777" w:rsidTr="00167464">
        <w:trPr>
          <w:trHeight w:hRule="exact" w:val="1200"/>
        </w:trPr>
        <w:tc>
          <w:tcPr>
            <w:tcW w:w="8640" w:type="dxa"/>
            <w:tcBorders>
              <w:top w:val="single" w:sz="5" w:space="0" w:color="000000"/>
              <w:left w:val="single" w:sz="5" w:space="0" w:color="000000"/>
              <w:bottom w:val="single" w:sz="5" w:space="0" w:color="000000"/>
              <w:right w:val="single" w:sz="5" w:space="0" w:color="000000"/>
            </w:tcBorders>
          </w:tcPr>
          <w:p w14:paraId="411BA63B" w14:textId="77777777" w:rsidR="00167464" w:rsidRDefault="00C93649">
            <w:pPr>
              <w:spacing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Appendix 3, Section 5</w:t>
            </w:r>
          </w:p>
          <w:p w14:paraId="411BA63C" w14:textId="77777777" w:rsidR="00167464" w:rsidRDefault="00C93649">
            <w:pPr>
              <w:spacing w:before="119" w:after="239" w:line="274" w:lineRule="exact"/>
              <w:ind w:left="144" w:right="504"/>
              <w:textAlignment w:val="baseline"/>
              <w:rPr>
                <w:rFonts w:ascii="Arial Narrow" w:eastAsia="Arial Narrow" w:hAnsi="Arial Narrow"/>
                <w:color w:val="000000"/>
                <w:sz w:val="24"/>
              </w:rPr>
            </w:pPr>
            <w:r>
              <w:rPr>
                <w:rFonts w:ascii="Arial Narrow" w:eastAsia="Arial Narrow" w:hAnsi="Arial Narrow"/>
                <w:color w:val="000000"/>
                <w:sz w:val="24"/>
              </w:rPr>
              <w:t>Predict the cumulative sound level at the most affected dwelling(s) or at a distance of 1.5 km where there are no dwellings...</w:t>
            </w:r>
          </w:p>
        </w:tc>
        <w:tc>
          <w:tcPr>
            <w:tcW w:w="8645" w:type="dxa"/>
            <w:tcBorders>
              <w:top w:val="single" w:sz="5" w:space="0" w:color="000000"/>
              <w:left w:val="single" w:sz="5" w:space="0" w:color="000000"/>
              <w:bottom w:val="single" w:sz="5" w:space="0" w:color="000000"/>
              <w:right w:val="single" w:sz="5" w:space="0" w:color="000000"/>
            </w:tcBorders>
          </w:tcPr>
          <w:p w14:paraId="411BA63D" w14:textId="77777777" w:rsidR="00167464" w:rsidRDefault="00C93649">
            <w:pPr>
              <w:spacing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Edits:</w:t>
            </w:r>
          </w:p>
          <w:p w14:paraId="411BA63E" w14:textId="77777777" w:rsidR="00167464" w:rsidRDefault="00C93649">
            <w:pPr>
              <w:spacing w:before="121"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Appendix 3, Section 5</w:t>
            </w:r>
          </w:p>
          <w:p w14:paraId="411BA63F" w14:textId="77777777" w:rsidR="00167464" w:rsidRDefault="00C93649">
            <w:pPr>
              <w:spacing w:before="122" w:after="119"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 xml:space="preserve">Predict the cumulative sound level at the most </w:t>
            </w:r>
            <w:r>
              <w:rPr>
                <w:rFonts w:ascii="Arial Narrow" w:eastAsia="Arial Narrow" w:hAnsi="Arial Narrow"/>
                <w:color w:val="000000"/>
                <w:sz w:val="24"/>
              </w:rPr>
              <w:t>affected noise receptor(s)...</w:t>
            </w:r>
          </w:p>
        </w:tc>
        <w:tc>
          <w:tcPr>
            <w:tcW w:w="5382" w:type="dxa"/>
            <w:tcBorders>
              <w:top w:val="single" w:sz="5" w:space="0" w:color="000000"/>
              <w:left w:val="single" w:sz="5" w:space="0" w:color="000000"/>
              <w:bottom w:val="single" w:sz="5" w:space="0" w:color="000000"/>
              <w:right w:val="single" w:sz="5" w:space="0" w:color="000000"/>
            </w:tcBorders>
          </w:tcPr>
          <w:p w14:paraId="411BA640" w14:textId="77777777" w:rsidR="00167464" w:rsidRPr="008F5507" w:rsidRDefault="00C93649" w:rsidP="00167464">
            <w:pPr>
              <w:spacing w:line="272" w:lineRule="exact"/>
              <w:ind w:left="72"/>
              <w:textAlignment w:val="baseline"/>
              <w:rPr>
                <w:rFonts w:ascii="Arial Narrow" w:eastAsia="Arial Narrow" w:hAnsi="Arial Narrow"/>
                <w:color w:val="000000"/>
                <w:sz w:val="24"/>
                <w:szCs w:val="24"/>
              </w:rPr>
            </w:pPr>
            <w:r w:rsidRPr="008F5507">
              <w:rPr>
                <w:rFonts w:ascii="Arial Narrow" w:hAnsi="Arial Narrow"/>
                <w:sz w:val="24"/>
                <w:szCs w:val="24"/>
              </w:rPr>
              <w:t>The word ‘noise’ is missing in this sentence in the blackline copy</w:t>
            </w:r>
          </w:p>
        </w:tc>
      </w:tr>
      <w:tr w:rsidR="00C24779" w14:paraId="411BA644" w14:textId="77777777" w:rsidTr="00167464">
        <w:trPr>
          <w:trHeight w:hRule="exact" w:val="763"/>
        </w:trPr>
        <w:tc>
          <w:tcPr>
            <w:tcW w:w="17285" w:type="dxa"/>
            <w:gridSpan w:val="2"/>
            <w:tcBorders>
              <w:top w:val="single" w:sz="5" w:space="0" w:color="000000"/>
              <w:left w:val="single" w:sz="5" w:space="0" w:color="000000"/>
              <w:bottom w:val="single" w:sz="5" w:space="0" w:color="000000"/>
              <w:right w:val="single" w:sz="5" w:space="0" w:color="000000"/>
            </w:tcBorders>
            <w:shd w:val="clear" w:color="C6CAAA" w:fill="C6CAAA"/>
            <w:vAlign w:val="center"/>
          </w:tcPr>
          <w:p w14:paraId="411BA642" w14:textId="77777777" w:rsidR="00167464" w:rsidRDefault="00C93649">
            <w:pPr>
              <w:tabs>
                <w:tab w:val="left" w:pos="1512"/>
              </w:tabs>
              <w:spacing w:before="252" w:after="232" w:line="274" w:lineRule="exact"/>
              <w:ind w:left="106"/>
              <w:textAlignment w:val="baseline"/>
              <w:rPr>
                <w:rFonts w:ascii="Arial Narrow" w:eastAsia="Arial Narrow" w:hAnsi="Arial Narrow"/>
                <w:b/>
                <w:color w:val="000000"/>
                <w:sz w:val="24"/>
              </w:rPr>
            </w:pPr>
            <w:r>
              <w:rPr>
                <w:rFonts w:ascii="Arial Narrow" w:eastAsia="Arial Narrow" w:hAnsi="Arial Narrow"/>
                <w:b/>
                <w:color w:val="000000"/>
                <w:sz w:val="24"/>
              </w:rPr>
              <w:t>Topic 1.2</w:t>
            </w:r>
            <w:r>
              <w:rPr>
                <w:rFonts w:ascii="Arial Narrow" w:eastAsia="Arial Narrow" w:hAnsi="Arial Narrow"/>
                <w:b/>
                <w:color w:val="000000"/>
                <w:sz w:val="24"/>
              </w:rPr>
              <w:tab/>
              <w:t>Overview of noise impact assessment terminology</w:t>
            </w:r>
          </w:p>
        </w:tc>
        <w:tc>
          <w:tcPr>
            <w:tcW w:w="5382" w:type="dxa"/>
            <w:tcBorders>
              <w:top w:val="single" w:sz="5" w:space="0" w:color="000000"/>
              <w:left w:val="single" w:sz="5" w:space="0" w:color="000000"/>
              <w:bottom w:val="single" w:sz="5" w:space="0" w:color="000000"/>
              <w:right w:val="single" w:sz="5" w:space="0" w:color="000000"/>
            </w:tcBorders>
            <w:shd w:val="clear" w:color="C6CAAA" w:fill="C6CAAA"/>
          </w:tcPr>
          <w:p w14:paraId="411BA643" w14:textId="77777777" w:rsidR="00167464" w:rsidRPr="008F5507" w:rsidRDefault="00167464" w:rsidP="00167464">
            <w:pPr>
              <w:tabs>
                <w:tab w:val="left" w:pos="1512"/>
              </w:tabs>
              <w:spacing w:before="252" w:after="232" w:line="274" w:lineRule="exact"/>
              <w:ind w:left="106"/>
              <w:textAlignment w:val="baseline"/>
              <w:rPr>
                <w:rFonts w:ascii="Arial Narrow" w:eastAsia="Arial Narrow" w:hAnsi="Arial Narrow"/>
                <w:b/>
                <w:color w:val="000000"/>
                <w:sz w:val="24"/>
                <w:szCs w:val="24"/>
              </w:rPr>
            </w:pPr>
          </w:p>
        </w:tc>
      </w:tr>
      <w:tr w:rsidR="00C24779" w14:paraId="411BA648" w14:textId="77777777" w:rsidTr="00167464">
        <w:trPr>
          <w:trHeight w:hRule="exact" w:val="403"/>
        </w:trPr>
        <w:tc>
          <w:tcPr>
            <w:tcW w:w="8640" w:type="dxa"/>
            <w:tcBorders>
              <w:top w:val="single" w:sz="5" w:space="0" w:color="000000"/>
              <w:left w:val="single" w:sz="5" w:space="0" w:color="000000"/>
              <w:bottom w:val="single" w:sz="5" w:space="0" w:color="000000"/>
              <w:right w:val="single" w:sz="5" w:space="0" w:color="000000"/>
            </w:tcBorders>
          </w:tcPr>
          <w:p w14:paraId="411BA645" w14:textId="77777777" w:rsidR="00167464" w:rsidRDefault="00C93649">
            <w:pPr>
              <w:spacing w:after="113" w:line="274" w:lineRule="exact"/>
              <w:ind w:right="3752"/>
              <w:jc w:val="right"/>
              <w:textAlignment w:val="baseline"/>
              <w:rPr>
                <w:rFonts w:ascii="Arial Narrow" w:eastAsia="Arial Narrow" w:hAnsi="Arial Narrow"/>
                <w:b/>
                <w:color w:val="000000"/>
                <w:sz w:val="24"/>
              </w:rPr>
            </w:pPr>
            <w:r>
              <w:rPr>
                <w:rFonts w:ascii="Arial Narrow" w:eastAsia="Arial Narrow" w:hAnsi="Arial Narrow"/>
                <w:b/>
                <w:color w:val="000000"/>
                <w:sz w:val="24"/>
              </w:rPr>
              <w:t>Original text</w:t>
            </w:r>
          </w:p>
        </w:tc>
        <w:tc>
          <w:tcPr>
            <w:tcW w:w="8645" w:type="dxa"/>
            <w:tcBorders>
              <w:top w:val="single" w:sz="5" w:space="0" w:color="000000"/>
              <w:left w:val="single" w:sz="5" w:space="0" w:color="000000"/>
              <w:bottom w:val="single" w:sz="5" w:space="0" w:color="000000"/>
              <w:right w:val="single" w:sz="5" w:space="0" w:color="000000"/>
            </w:tcBorders>
          </w:tcPr>
          <w:p w14:paraId="411BA646" w14:textId="77777777" w:rsidR="00167464" w:rsidRDefault="00C93649">
            <w:pPr>
              <w:spacing w:after="113" w:line="274" w:lineRule="exact"/>
              <w:ind w:right="2121"/>
              <w:jc w:val="right"/>
              <w:textAlignment w:val="baseline"/>
              <w:rPr>
                <w:rFonts w:ascii="Arial Narrow" w:eastAsia="Arial Narrow" w:hAnsi="Arial Narrow"/>
                <w:b/>
                <w:color w:val="000000"/>
                <w:sz w:val="24"/>
              </w:rPr>
            </w:pPr>
            <w:r>
              <w:rPr>
                <w:rFonts w:ascii="Arial Narrow" w:eastAsia="Arial Narrow" w:hAnsi="Arial Narrow"/>
                <w:b/>
                <w:color w:val="000000"/>
                <w:sz w:val="24"/>
              </w:rPr>
              <w:t>Proposed change and Commission comment</w:t>
            </w:r>
          </w:p>
        </w:tc>
        <w:tc>
          <w:tcPr>
            <w:tcW w:w="5382" w:type="dxa"/>
            <w:tcBorders>
              <w:top w:val="single" w:sz="5" w:space="0" w:color="000000"/>
              <w:left w:val="single" w:sz="5" w:space="0" w:color="000000"/>
              <w:bottom w:val="single" w:sz="5" w:space="0" w:color="000000"/>
              <w:right w:val="single" w:sz="5" w:space="0" w:color="000000"/>
            </w:tcBorders>
          </w:tcPr>
          <w:p w14:paraId="411BA647" w14:textId="77777777" w:rsidR="00167464" w:rsidRPr="008F5507" w:rsidRDefault="00167464" w:rsidP="00167464">
            <w:pPr>
              <w:spacing w:after="113" w:line="274" w:lineRule="exact"/>
              <w:jc w:val="right"/>
              <w:textAlignment w:val="baseline"/>
              <w:rPr>
                <w:rFonts w:ascii="Arial Narrow" w:eastAsia="Arial Narrow" w:hAnsi="Arial Narrow"/>
                <w:b/>
                <w:color w:val="000000"/>
                <w:sz w:val="24"/>
                <w:szCs w:val="24"/>
              </w:rPr>
            </w:pPr>
          </w:p>
        </w:tc>
      </w:tr>
      <w:tr w:rsidR="00C24779" w14:paraId="411BA650" w14:textId="77777777" w:rsidTr="00167464">
        <w:trPr>
          <w:trHeight w:hRule="exact" w:val="2430"/>
        </w:trPr>
        <w:tc>
          <w:tcPr>
            <w:tcW w:w="8640" w:type="dxa"/>
            <w:tcBorders>
              <w:top w:val="single" w:sz="5" w:space="0" w:color="000000"/>
              <w:left w:val="single" w:sz="5" w:space="0" w:color="000000"/>
              <w:bottom w:val="single" w:sz="5" w:space="0" w:color="000000"/>
              <w:right w:val="single" w:sz="5" w:space="0" w:color="000000"/>
            </w:tcBorders>
          </w:tcPr>
          <w:p w14:paraId="411BA649" w14:textId="77777777" w:rsidR="00167464" w:rsidRDefault="00C93649">
            <w:pPr>
              <w:spacing w:after="2140" w:line="272" w:lineRule="exact"/>
              <w:ind w:left="106"/>
              <w:textAlignment w:val="baseline"/>
              <w:rPr>
                <w:rFonts w:ascii="Arial Narrow" w:eastAsia="Arial Narrow" w:hAnsi="Arial Narrow"/>
                <w:color w:val="000000"/>
                <w:sz w:val="24"/>
              </w:rPr>
            </w:pPr>
            <w:r>
              <w:rPr>
                <w:rFonts w:ascii="Arial Narrow" w:eastAsia="Arial Narrow" w:hAnsi="Arial Narrow"/>
                <w:color w:val="000000"/>
                <w:sz w:val="24"/>
              </w:rPr>
              <w:t>N/A</w:t>
            </w:r>
          </w:p>
        </w:tc>
        <w:tc>
          <w:tcPr>
            <w:tcW w:w="8645" w:type="dxa"/>
            <w:tcBorders>
              <w:top w:val="single" w:sz="5" w:space="0" w:color="000000"/>
              <w:left w:val="single" w:sz="5" w:space="0" w:color="000000"/>
              <w:bottom w:val="single" w:sz="5" w:space="0" w:color="000000"/>
              <w:right w:val="single" w:sz="5" w:space="0" w:color="000000"/>
            </w:tcBorders>
          </w:tcPr>
          <w:p w14:paraId="411BA64A" w14:textId="77777777" w:rsidR="00167464" w:rsidRDefault="00C93649">
            <w:pPr>
              <w:spacing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New:</w:t>
            </w:r>
          </w:p>
          <w:p w14:paraId="411BA64B" w14:textId="77777777" w:rsidR="00167464" w:rsidRDefault="00C93649">
            <w:pPr>
              <w:spacing w:before="122"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 xml:space="preserve">A new graphic in Section 3, </w:t>
            </w:r>
            <w:r>
              <w:rPr>
                <w:rFonts w:ascii="Arial Narrow" w:eastAsia="Arial Narrow" w:hAnsi="Arial Narrow"/>
                <w:color w:val="000000"/>
                <w:sz w:val="24"/>
              </w:rPr>
              <w:t>before 3.1</w:t>
            </w:r>
          </w:p>
          <w:p w14:paraId="411BA64C" w14:textId="77777777" w:rsidR="00167464" w:rsidRDefault="00C93649">
            <w:pPr>
              <w:spacing w:before="117" w:line="276" w:lineRule="exact"/>
              <w:ind w:left="144" w:right="216"/>
              <w:textAlignment w:val="baseline"/>
              <w:rPr>
                <w:rFonts w:ascii="Arial Narrow" w:eastAsia="Arial Narrow" w:hAnsi="Arial Narrow"/>
                <w:color w:val="000000"/>
                <w:sz w:val="24"/>
              </w:rPr>
            </w:pPr>
            <w:r>
              <w:rPr>
                <w:rFonts w:ascii="Arial Narrow" w:eastAsia="Arial Narrow" w:hAnsi="Arial Narrow"/>
                <w:color w:val="000000"/>
                <w:sz w:val="24"/>
              </w:rPr>
              <w:t>The Commission proposes to add a graphic to illustrate the applicability of different assessment methods in Section 3 “Noise impact assessments” (i.e., NIA flowchart, NIA summary form and NIA).</w:t>
            </w:r>
          </w:p>
          <w:p w14:paraId="411BA64D" w14:textId="77777777" w:rsidR="00167464" w:rsidRDefault="00C93649">
            <w:pPr>
              <w:spacing w:before="116" w:after="129" w:line="278" w:lineRule="exact"/>
              <w:ind w:left="144" w:right="864"/>
              <w:textAlignment w:val="baseline"/>
              <w:rPr>
                <w:rFonts w:ascii="Arial Narrow" w:eastAsia="Arial Narrow" w:hAnsi="Arial Narrow"/>
                <w:color w:val="000000"/>
                <w:sz w:val="24"/>
              </w:rPr>
            </w:pPr>
            <w:r>
              <w:rPr>
                <w:rFonts w:ascii="Arial Narrow" w:eastAsia="Arial Narrow" w:hAnsi="Arial Narrow"/>
                <w:color w:val="000000"/>
                <w:sz w:val="24"/>
              </w:rPr>
              <w:t xml:space="preserve">The graphic can be found in Attachment A to </w:t>
            </w:r>
            <w:r>
              <w:rPr>
                <w:rFonts w:ascii="Arial Narrow" w:eastAsia="Arial Narrow" w:hAnsi="Arial Narrow"/>
                <w:color w:val="000000"/>
                <w:sz w:val="24"/>
              </w:rPr>
              <w:t>this document or in the blackline version of Rule 012.</w:t>
            </w:r>
          </w:p>
        </w:tc>
        <w:tc>
          <w:tcPr>
            <w:tcW w:w="5382" w:type="dxa"/>
            <w:tcBorders>
              <w:top w:val="single" w:sz="5" w:space="0" w:color="000000"/>
              <w:left w:val="single" w:sz="5" w:space="0" w:color="000000"/>
              <w:bottom w:val="single" w:sz="5" w:space="0" w:color="000000"/>
              <w:right w:val="single" w:sz="5" w:space="0" w:color="000000"/>
            </w:tcBorders>
          </w:tcPr>
          <w:p w14:paraId="411BA64E" w14:textId="77777777" w:rsidR="00167464" w:rsidRPr="008F5507" w:rsidRDefault="00C93649" w:rsidP="00167464">
            <w:pPr>
              <w:pStyle w:val="CommentText"/>
              <w:rPr>
                <w:rFonts w:ascii="Arial Narrow" w:hAnsi="Arial Narrow"/>
                <w:sz w:val="24"/>
                <w:szCs w:val="24"/>
              </w:rPr>
            </w:pPr>
            <w:r w:rsidRPr="008F5507">
              <w:rPr>
                <w:rFonts w:ascii="Arial Narrow" w:hAnsi="Arial Narrow"/>
                <w:sz w:val="24"/>
                <w:szCs w:val="24"/>
              </w:rPr>
              <w:t>Although the NIA Summary Form appears in this graphic it does not appear in the NIA Flowchart.  The Flowchart should work hand-in-hand with this new Graphic to show what questions result in the NIA Sum</w:t>
            </w:r>
            <w:r w:rsidRPr="008F5507">
              <w:rPr>
                <w:rFonts w:ascii="Arial Narrow" w:hAnsi="Arial Narrow"/>
                <w:sz w:val="24"/>
                <w:szCs w:val="24"/>
              </w:rPr>
              <w:t>mary Sheet vs a full NIA.  This is confusing.</w:t>
            </w:r>
          </w:p>
          <w:p w14:paraId="411BA64F" w14:textId="77777777" w:rsidR="00167464" w:rsidRPr="008F5507" w:rsidRDefault="00167464" w:rsidP="00167464">
            <w:pPr>
              <w:spacing w:line="272" w:lineRule="exact"/>
              <w:ind w:left="72"/>
              <w:textAlignment w:val="baseline"/>
              <w:rPr>
                <w:rFonts w:ascii="Arial Narrow" w:eastAsia="Arial Narrow" w:hAnsi="Arial Narrow"/>
                <w:color w:val="000000"/>
                <w:sz w:val="24"/>
                <w:szCs w:val="24"/>
              </w:rPr>
            </w:pPr>
          </w:p>
        </w:tc>
      </w:tr>
    </w:tbl>
    <w:p w14:paraId="411BA651" w14:textId="77777777" w:rsidR="002B1AD1" w:rsidRDefault="002B1AD1">
      <w:pPr>
        <w:spacing w:after="2895" w:line="20" w:lineRule="exact"/>
      </w:pPr>
    </w:p>
    <w:p w14:paraId="411BA652" w14:textId="77777777" w:rsidR="002B1AD1" w:rsidRDefault="002B1AD1">
      <w:pPr>
        <w:spacing w:after="2895" w:line="20" w:lineRule="exact"/>
        <w:sectPr w:rsidR="002B1AD1">
          <w:pgSz w:w="20160" w:h="12240" w:orient="landscape"/>
          <w:pgMar w:top="760" w:right="1427" w:bottom="324" w:left="1433" w:header="720" w:footer="720" w:gutter="0"/>
          <w:cols w:space="720"/>
        </w:sectPr>
      </w:pPr>
    </w:p>
    <w:p w14:paraId="411BA653" w14:textId="77777777" w:rsidR="002B1AD1" w:rsidRDefault="00C93649">
      <w:pPr>
        <w:spacing w:before="26" w:line="227" w:lineRule="exact"/>
        <w:jc w:val="center"/>
        <w:textAlignment w:val="baseline"/>
        <w:rPr>
          <w:rFonts w:ascii="Calibri" w:eastAsia="Calibri" w:hAnsi="Calibri"/>
          <w:color w:val="000000"/>
          <w:spacing w:val="-2"/>
        </w:rPr>
      </w:pPr>
      <w:r>
        <w:rPr>
          <w:rFonts w:ascii="Calibri" w:eastAsia="Calibri" w:hAnsi="Calibri"/>
          <w:color w:val="000000"/>
          <w:spacing w:val="-2"/>
        </w:rPr>
        <w:t>Page 3 of 25</w:t>
      </w:r>
    </w:p>
    <w:p w14:paraId="411BA654" w14:textId="77777777" w:rsidR="002B1AD1" w:rsidRDefault="002B1AD1">
      <w:pPr>
        <w:sectPr w:rsidR="002B1AD1">
          <w:type w:val="continuous"/>
          <w:pgSz w:w="20160" w:h="12240" w:orient="landscape"/>
          <w:pgMar w:top="760" w:right="1425" w:bottom="324" w:left="1435" w:header="720" w:footer="720" w:gutter="0"/>
          <w:cols w:space="720"/>
        </w:sectPr>
      </w:pPr>
    </w:p>
    <w:p w14:paraId="411BA655" w14:textId="77777777" w:rsidR="002B1AD1" w:rsidRDefault="00C93649">
      <w:pPr>
        <w:spacing w:before="8" w:after="240"/>
        <w:ind w:left="7" w:right="14931"/>
        <w:textAlignment w:val="baseline"/>
      </w:pPr>
      <w:r>
        <w:rPr>
          <w:noProof/>
        </w:rPr>
        <w:lastRenderedPageBreak/>
        <w:drawing>
          <wp:inline distT="0" distB="0" distL="0" distR="0" wp14:anchorId="411BA9CB" wp14:editId="411BA9CC">
            <wp:extent cx="1499870" cy="48768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225179127" name="Picture"/>
                    <pic:cNvPicPr/>
                  </pic:nvPicPr>
                  <pic:blipFill>
                    <a:blip r:embed="rId8"/>
                    <a:stretch>
                      <a:fillRect/>
                    </a:stretch>
                  </pic:blipFill>
                  <pic:spPr>
                    <a:xfrm>
                      <a:off x="0" y="0"/>
                      <a:ext cx="1499870" cy="487680"/>
                    </a:xfrm>
                    <a:prstGeom prst="rect">
                      <a:avLst/>
                    </a:prstGeom>
                  </pic:spPr>
                </pic:pic>
              </a:graphicData>
            </a:graphic>
          </wp:inline>
        </w:drawing>
      </w:r>
    </w:p>
    <w:tbl>
      <w:tblPr>
        <w:tblW w:w="22667" w:type="dxa"/>
        <w:tblInd w:w="7" w:type="dxa"/>
        <w:tblLayout w:type="fixed"/>
        <w:tblCellMar>
          <w:left w:w="0" w:type="dxa"/>
          <w:right w:w="0" w:type="dxa"/>
        </w:tblCellMar>
        <w:tblLook w:val="0000" w:firstRow="0" w:lastRow="0" w:firstColumn="0" w:lastColumn="0" w:noHBand="0" w:noVBand="0"/>
      </w:tblPr>
      <w:tblGrid>
        <w:gridCol w:w="1253"/>
        <w:gridCol w:w="7387"/>
        <w:gridCol w:w="8645"/>
        <w:gridCol w:w="5382"/>
      </w:tblGrid>
      <w:tr w:rsidR="00C24779" w14:paraId="411BA659" w14:textId="77777777" w:rsidTr="00167464">
        <w:trPr>
          <w:trHeight w:hRule="exact" w:val="773"/>
        </w:trPr>
        <w:tc>
          <w:tcPr>
            <w:tcW w:w="1253" w:type="dxa"/>
            <w:tcBorders>
              <w:top w:val="single" w:sz="5" w:space="0" w:color="000000"/>
              <w:left w:val="single" w:sz="5" w:space="0" w:color="000000"/>
              <w:bottom w:val="single" w:sz="5" w:space="0" w:color="000000"/>
              <w:right w:val="nil"/>
            </w:tcBorders>
            <w:shd w:val="clear" w:color="C6CAAA" w:fill="C6CAAA"/>
            <w:vAlign w:val="center"/>
          </w:tcPr>
          <w:p w14:paraId="411BA656" w14:textId="77777777" w:rsidR="00167464" w:rsidRDefault="00C93649">
            <w:pPr>
              <w:spacing w:before="261" w:after="226" w:line="271" w:lineRule="exact"/>
              <w:ind w:left="110"/>
              <w:textAlignment w:val="baseline"/>
              <w:rPr>
                <w:rFonts w:ascii="Arial Narrow" w:eastAsia="Arial Narrow" w:hAnsi="Arial Narrow"/>
                <w:b/>
                <w:color w:val="000000"/>
                <w:sz w:val="24"/>
              </w:rPr>
            </w:pPr>
            <w:r>
              <w:rPr>
                <w:rFonts w:ascii="Arial Narrow" w:eastAsia="Arial Narrow" w:hAnsi="Arial Narrow"/>
                <w:b/>
                <w:color w:val="000000"/>
                <w:sz w:val="24"/>
              </w:rPr>
              <w:t>Topic 1.3</w:t>
            </w:r>
          </w:p>
        </w:tc>
        <w:tc>
          <w:tcPr>
            <w:tcW w:w="16032" w:type="dxa"/>
            <w:gridSpan w:val="2"/>
            <w:tcBorders>
              <w:top w:val="single" w:sz="5" w:space="0" w:color="000000"/>
              <w:left w:val="nil"/>
              <w:bottom w:val="single" w:sz="5" w:space="0" w:color="000000"/>
              <w:right w:val="single" w:sz="5" w:space="0" w:color="000000"/>
            </w:tcBorders>
            <w:shd w:val="clear" w:color="C6CAAA" w:fill="C6CAAA"/>
            <w:vAlign w:val="center"/>
          </w:tcPr>
          <w:p w14:paraId="411BA657" w14:textId="77777777" w:rsidR="00167464" w:rsidRDefault="00C93649">
            <w:pPr>
              <w:spacing w:before="261" w:after="226" w:line="271" w:lineRule="exact"/>
              <w:ind w:right="11929"/>
              <w:jc w:val="right"/>
              <w:textAlignment w:val="baseline"/>
              <w:rPr>
                <w:rFonts w:ascii="Arial Narrow" w:eastAsia="Arial Narrow" w:hAnsi="Arial Narrow"/>
                <w:b/>
                <w:color w:val="000000"/>
                <w:sz w:val="24"/>
              </w:rPr>
            </w:pPr>
            <w:r>
              <w:rPr>
                <w:rFonts w:ascii="Arial Narrow" w:eastAsia="Arial Narrow" w:hAnsi="Arial Narrow"/>
                <w:b/>
                <w:color w:val="000000"/>
                <w:sz w:val="24"/>
              </w:rPr>
              <w:t>New noise impact assessment flowchart</w:t>
            </w:r>
          </w:p>
        </w:tc>
        <w:tc>
          <w:tcPr>
            <w:tcW w:w="5382" w:type="dxa"/>
            <w:tcBorders>
              <w:top w:val="single" w:sz="5" w:space="0" w:color="000000"/>
              <w:left w:val="nil"/>
              <w:bottom w:val="single" w:sz="5" w:space="0" w:color="000000"/>
              <w:right w:val="single" w:sz="5" w:space="0" w:color="000000"/>
            </w:tcBorders>
            <w:shd w:val="clear" w:color="C6CAAA" w:fill="C6CAAA"/>
          </w:tcPr>
          <w:p w14:paraId="411BA658" w14:textId="77777777" w:rsidR="00167464" w:rsidRDefault="00167464">
            <w:pPr>
              <w:spacing w:before="261" w:after="226" w:line="271" w:lineRule="exact"/>
              <w:ind w:right="11929"/>
              <w:jc w:val="right"/>
              <w:textAlignment w:val="baseline"/>
              <w:rPr>
                <w:rFonts w:ascii="Arial Narrow" w:eastAsia="Arial Narrow" w:hAnsi="Arial Narrow"/>
                <w:b/>
                <w:color w:val="000000"/>
                <w:sz w:val="24"/>
              </w:rPr>
            </w:pPr>
          </w:p>
        </w:tc>
      </w:tr>
      <w:tr w:rsidR="00C24779" w14:paraId="411BA65E" w14:textId="77777777" w:rsidTr="00167464">
        <w:trPr>
          <w:trHeight w:hRule="exact" w:val="403"/>
        </w:trPr>
        <w:tc>
          <w:tcPr>
            <w:tcW w:w="1253" w:type="dxa"/>
            <w:tcBorders>
              <w:top w:val="single" w:sz="5" w:space="0" w:color="000000"/>
              <w:left w:val="single" w:sz="5" w:space="0" w:color="000000"/>
              <w:bottom w:val="single" w:sz="5" w:space="0" w:color="000000"/>
              <w:right w:val="nil"/>
            </w:tcBorders>
          </w:tcPr>
          <w:p w14:paraId="411BA65A" w14:textId="77777777" w:rsidR="00167464" w:rsidRDefault="00C93649">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7387" w:type="dxa"/>
            <w:tcBorders>
              <w:top w:val="single" w:sz="5" w:space="0" w:color="000000"/>
              <w:left w:val="nil"/>
              <w:bottom w:val="single" w:sz="5" w:space="0" w:color="000000"/>
              <w:right w:val="single" w:sz="5" w:space="0" w:color="000000"/>
            </w:tcBorders>
          </w:tcPr>
          <w:p w14:paraId="411BA65B" w14:textId="77777777" w:rsidR="00167464" w:rsidRDefault="00C93649">
            <w:pPr>
              <w:spacing w:after="106" w:line="271" w:lineRule="exact"/>
              <w:ind w:right="3739"/>
              <w:jc w:val="right"/>
              <w:textAlignment w:val="baseline"/>
              <w:rPr>
                <w:rFonts w:ascii="Arial Narrow" w:eastAsia="Arial Narrow" w:hAnsi="Arial Narrow"/>
                <w:b/>
                <w:color w:val="000000"/>
                <w:sz w:val="24"/>
              </w:rPr>
            </w:pPr>
            <w:r>
              <w:rPr>
                <w:rFonts w:ascii="Arial Narrow" w:eastAsia="Arial Narrow" w:hAnsi="Arial Narrow"/>
                <w:b/>
                <w:color w:val="000000"/>
                <w:sz w:val="24"/>
              </w:rPr>
              <w:t>Original text</w:t>
            </w:r>
          </w:p>
        </w:tc>
        <w:tc>
          <w:tcPr>
            <w:tcW w:w="8645" w:type="dxa"/>
            <w:tcBorders>
              <w:top w:val="single" w:sz="5" w:space="0" w:color="000000"/>
              <w:left w:val="single" w:sz="5" w:space="0" w:color="000000"/>
              <w:bottom w:val="single" w:sz="5" w:space="0" w:color="000000"/>
              <w:right w:val="single" w:sz="5" w:space="0" w:color="000000"/>
            </w:tcBorders>
          </w:tcPr>
          <w:p w14:paraId="411BA65C" w14:textId="77777777" w:rsidR="00167464" w:rsidRDefault="00C93649">
            <w:pPr>
              <w:spacing w:after="106" w:line="271" w:lineRule="exact"/>
              <w:ind w:right="2124"/>
              <w:jc w:val="right"/>
              <w:textAlignment w:val="baseline"/>
              <w:rPr>
                <w:rFonts w:ascii="Arial Narrow" w:eastAsia="Arial Narrow" w:hAnsi="Arial Narrow"/>
                <w:b/>
                <w:color w:val="000000"/>
                <w:sz w:val="24"/>
              </w:rPr>
            </w:pPr>
            <w:r>
              <w:rPr>
                <w:rFonts w:ascii="Arial Narrow" w:eastAsia="Arial Narrow" w:hAnsi="Arial Narrow"/>
                <w:b/>
                <w:color w:val="000000"/>
                <w:sz w:val="24"/>
              </w:rPr>
              <w:t>Proposed change and Commission comment</w:t>
            </w:r>
          </w:p>
        </w:tc>
        <w:tc>
          <w:tcPr>
            <w:tcW w:w="5382" w:type="dxa"/>
            <w:tcBorders>
              <w:top w:val="single" w:sz="5" w:space="0" w:color="000000"/>
              <w:left w:val="single" w:sz="5" w:space="0" w:color="000000"/>
              <w:bottom w:val="single" w:sz="5" w:space="0" w:color="000000"/>
              <w:right w:val="single" w:sz="5" w:space="0" w:color="000000"/>
            </w:tcBorders>
          </w:tcPr>
          <w:p w14:paraId="411BA65D" w14:textId="77777777" w:rsidR="00167464" w:rsidRDefault="00167464">
            <w:pPr>
              <w:spacing w:after="106" w:line="271" w:lineRule="exact"/>
              <w:ind w:right="2124"/>
              <w:jc w:val="right"/>
              <w:textAlignment w:val="baseline"/>
              <w:rPr>
                <w:rFonts w:ascii="Arial Narrow" w:eastAsia="Arial Narrow" w:hAnsi="Arial Narrow"/>
                <w:b/>
                <w:color w:val="000000"/>
                <w:sz w:val="24"/>
              </w:rPr>
            </w:pPr>
          </w:p>
        </w:tc>
      </w:tr>
      <w:tr w:rsidR="00C24779" w14:paraId="411BA677" w14:textId="77777777" w:rsidTr="00167464">
        <w:trPr>
          <w:trHeight w:hRule="exact" w:val="5630"/>
        </w:trPr>
        <w:tc>
          <w:tcPr>
            <w:tcW w:w="1253" w:type="dxa"/>
            <w:vMerge w:val="restart"/>
            <w:tcBorders>
              <w:top w:val="single" w:sz="5" w:space="0" w:color="000000"/>
              <w:left w:val="single" w:sz="5" w:space="0" w:color="000000"/>
              <w:bottom w:val="single" w:sz="0" w:space="0" w:color="000000"/>
              <w:right w:val="nil"/>
            </w:tcBorders>
          </w:tcPr>
          <w:p w14:paraId="411BA65F" w14:textId="77777777" w:rsidR="00167464" w:rsidRDefault="00C93649">
            <w:pPr>
              <w:spacing w:after="6033" w:line="272" w:lineRule="exact"/>
              <w:ind w:left="110"/>
              <w:textAlignment w:val="baseline"/>
              <w:rPr>
                <w:rFonts w:ascii="Arial Narrow" w:eastAsia="Arial Narrow" w:hAnsi="Arial Narrow"/>
                <w:color w:val="000000"/>
                <w:sz w:val="24"/>
              </w:rPr>
            </w:pPr>
            <w:r>
              <w:rPr>
                <w:rFonts w:ascii="Arial Narrow" w:eastAsia="Arial Narrow" w:hAnsi="Arial Narrow"/>
                <w:color w:val="000000"/>
                <w:sz w:val="24"/>
              </w:rPr>
              <w:t>N/A</w:t>
            </w:r>
          </w:p>
        </w:tc>
        <w:tc>
          <w:tcPr>
            <w:tcW w:w="7387" w:type="dxa"/>
            <w:vMerge w:val="restart"/>
            <w:tcBorders>
              <w:top w:val="single" w:sz="5" w:space="0" w:color="000000"/>
              <w:left w:val="nil"/>
              <w:bottom w:val="single" w:sz="0" w:space="0" w:color="000000"/>
              <w:right w:val="single" w:sz="5" w:space="0" w:color="000000"/>
            </w:tcBorders>
          </w:tcPr>
          <w:p w14:paraId="411BA660" w14:textId="77777777" w:rsidR="00167464" w:rsidRDefault="00C93649">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8645" w:type="dxa"/>
            <w:tcBorders>
              <w:top w:val="single" w:sz="5" w:space="0" w:color="000000"/>
              <w:left w:val="single" w:sz="5" w:space="0" w:color="000000"/>
              <w:bottom w:val="single" w:sz="5" w:space="0" w:color="000000"/>
              <w:right w:val="single" w:sz="5" w:space="0" w:color="000000"/>
            </w:tcBorders>
          </w:tcPr>
          <w:p w14:paraId="411BA661" w14:textId="77777777" w:rsidR="00167464" w:rsidRDefault="00C93649">
            <w:pPr>
              <w:spacing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New:</w:t>
            </w:r>
          </w:p>
          <w:p w14:paraId="411BA662" w14:textId="77777777" w:rsidR="00167464" w:rsidRDefault="00C93649">
            <w:pPr>
              <w:spacing w:before="121"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 xml:space="preserve">A new subsection (3.1(2)) under </w:t>
            </w:r>
            <w:r>
              <w:rPr>
                <w:rFonts w:ascii="Arial Narrow" w:eastAsia="Arial Narrow" w:hAnsi="Arial Narrow"/>
                <w:color w:val="000000"/>
                <w:sz w:val="24"/>
              </w:rPr>
              <w:t>Section 3.1</w:t>
            </w:r>
          </w:p>
          <w:p w14:paraId="411BA663" w14:textId="77777777" w:rsidR="00167464" w:rsidRDefault="00C93649">
            <w:pPr>
              <w:spacing w:before="122" w:line="271" w:lineRule="exact"/>
              <w:ind w:left="72"/>
              <w:textAlignment w:val="baseline"/>
              <w:rPr>
                <w:rFonts w:ascii="Arial Narrow" w:eastAsia="Arial Narrow" w:hAnsi="Arial Narrow"/>
                <w:b/>
                <w:color w:val="000000"/>
                <w:sz w:val="24"/>
              </w:rPr>
            </w:pPr>
            <w:r>
              <w:rPr>
                <w:rFonts w:ascii="Arial Narrow" w:eastAsia="Arial Narrow" w:hAnsi="Arial Narrow"/>
                <w:b/>
                <w:color w:val="000000"/>
                <w:sz w:val="24"/>
              </w:rPr>
              <w:t>3.1 General requirements</w:t>
            </w:r>
          </w:p>
          <w:p w14:paraId="411BA664" w14:textId="77777777" w:rsidR="00167464" w:rsidRDefault="00C93649">
            <w:pPr>
              <w:spacing w:before="127"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(2) Noise impact assessment flowchart</w:t>
            </w:r>
          </w:p>
          <w:p w14:paraId="411BA665" w14:textId="77777777" w:rsidR="00167464" w:rsidRDefault="00C93649">
            <w:pPr>
              <w:spacing w:before="118" w:line="276" w:lineRule="exact"/>
              <w:ind w:left="864" w:right="144" w:hanging="360"/>
              <w:textAlignment w:val="baseline"/>
              <w:rPr>
                <w:rFonts w:ascii="Arial Narrow" w:eastAsia="Arial Narrow" w:hAnsi="Arial Narrow"/>
                <w:color w:val="000000"/>
                <w:sz w:val="24"/>
              </w:rPr>
            </w:pPr>
            <w:r>
              <w:rPr>
                <w:rFonts w:ascii="Arial Narrow" w:eastAsia="Arial Narrow" w:hAnsi="Arial Narrow"/>
                <w:color w:val="000000"/>
                <w:sz w:val="24"/>
              </w:rPr>
              <w:t xml:space="preserve">(a) When a facility is exempt from the requirement to file a Rule 007 application or is eligible to file a checklist application under Rule 007, the facility must still comply with </w:t>
            </w:r>
            <w:r>
              <w:rPr>
                <w:rFonts w:ascii="Arial Narrow" w:eastAsia="Arial Narrow" w:hAnsi="Arial Narrow"/>
                <w:color w:val="000000"/>
                <w:sz w:val="24"/>
              </w:rPr>
              <w:t xml:space="preserve">Rule 012 permissible sound levels. In these cases, a proponent may complete an </w:t>
            </w:r>
            <w:r w:rsidRPr="008F5507">
              <w:rPr>
                <w:rFonts w:ascii="Arial Narrow" w:eastAsia="Arial Narrow" w:hAnsi="Arial Narrow"/>
                <w:color w:val="000000"/>
                <w:sz w:val="24"/>
                <w:highlight w:val="yellow"/>
              </w:rPr>
              <w:t xml:space="preserve">Appendix X </w:t>
            </w:r>
            <w:r>
              <w:rPr>
                <w:rFonts w:ascii="Arial Narrow" w:eastAsia="Arial Narrow" w:hAnsi="Arial Narrow"/>
                <w:color w:val="000000"/>
                <w:sz w:val="24"/>
              </w:rPr>
              <w:t>– Noise impact assessment flowchart to determine if a noise impact assessment is required.</w:t>
            </w:r>
          </w:p>
          <w:p w14:paraId="411BA666" w14:textId="77777777" w:rsidR="00167464" w:rsidRPr="008F5507" w:rsidRDefault="00C93649">
            <w:pPr>
              <w:spacing w:before="119" w:line="275" w:lineRule="exact"/>
              <w:ind w:left="864" w:right="432" w:hanging="360"/>
              <w:textAlignment w:val="baseline"/>
              <w:rPr>
                <w:rFonts w:ascii="Arial Narrow" w:eastAsia="Arial Narrow" w:hAnsi="Arial Narrow"/>
                <w:color w:val="000000"/>
                <w:spacing w:val="-2"/>
                <w:sz w:val="24"/>
                <w:highlight w:val="yellow"/>
              </w:rPr>
            </w:pPr>
            <w:r>
              <w:rPr>
                <w:rFonts w:ascii="Arial Narrow" w:eastAsia="Arial Narrow" w:hAnsi="Arial Narrow"/>
                <w:color w:val="000000"/>
                <w:spacing w:val="-2"/>
                <w:sz w:val="24"/>
              </w:rPr>
              <w:t xml:space="preserve">(b) Preparation of a noise impact assessment may be avoided in cases where </w:t>
            </w:r>
            <w:r>
              <w:rPr>
                <w:rFonts w:ascii="Arial Narrow" w:eastAsia="Arial Narrow" w:hAnsi="Arial Narrow"/>
                <w:color w:val="000000"/>
                <w:spacing w:val="-2"/>
                <w:sz w:val="24"/>
              </w:rPr>
              <w:t xml:space="preserve">the noise impact from a facility is expected to be minimal. For an exempt facility or a </w:t>
            </w:r>
            <w:r w:rsidRPr="008F5507">
              <w:rPr>
                <w:rFonts w:ascii="Arial Narrow" w:eastAsia="Arial Narrow" w:hAnsi="Arial Narrow"/>
                <w:color w:val="000000"/>
                <w:spacing w:val="-2"/>
                <w:sz w:val="24"/>
                <w:highlight w:val="yellow"/>
              </w:rPr>
              <w:t>facility eligible to file a checklist application, the noise impact assessment flowchart provides objective criteria for determining if noise impacts are expected to be</w:t>
            </w:r>
            <w:r w:rsidRPr="008F5507">
              <w:rPr>
                <w:rFonts w:ascii="Arial Narrow" w:eastAsia="Arial Narrow" w:hAnsi="Arial Narrow"/>
                <w:color w:val="000000"/>
                <w:spacing w:val="-2"/>
                <w:sz w:val="24"/>
                <w:highlight w:val="yellow"/>
              </w:rPr>
              <w:t xml:space="preserve"> minimal.</w:t>
            </w:r>
          </w:p>
          <w:p w14:paraId="411BA667" w14:textId="77777777" w:rsidR="00167464" w:rsidRPr="008F5507" w:rsidRDefault="00C93649" w:rsidP="001F650C">
            <w:pPr>
              <w:numPr>
                <w:ilvl w:val="0"/>
                <w:numId w:val="3"/>
              </w:numPr>
              <w:tabs>
                <w:tab w:val="clear" w:pos="432"/>
                <w:tab w:val="left" w:pos="1260"/>
              </w:tabs>
              <w:spacing w:before="126" w:line="272" w:lineRule="exact"/>
              <w:ind w:left="810"/>
              <w:textAlignment w:val="baseline"/>
              <w:rPr>
                <w:rFonts w:ascii="Arial Narrow" w:eastAsia="Arial Narrow" w:hAnsi="Arial Narrow"/>
                <w:color w:val="000000"/>
                <w:sz w:val="24"/>
                <w:highlight w:val="yellow"/>
              </w:rPr>
            </w:pPr>
            <w:r w:rsidRPr="008F5507">
              <w:rPr>
                <w:rFonts w:ascii="Arial Narrow" w:eastAsia="Arial Narrow" w:hAnsi="Arial Narrow"/>
                <w:color w:val="000000"/>
                <w:sz w:val="24"/>
                <w:highlight w:val="yellow"/>
              </w:rPr>
              <w:t>If these criteria are satisfied, then further assessment is not required.</w:t>
            </w:r>
          </w:p>
          <w:p w14:paraId="411BA668" w14:textId="77777777" w:rsidR="00167464" w:rsidRDefault="00C93649" w:rsidP="001F650C">
            <w:pPr>
              <w:numPr>
                <w:ilvl w:val="0"/>
                <w:numId w:val="4"/>
              </w:numPr>
              <w:tabs>
                <w:tab w:val="clear" w:pos="360"/>
                <w:tab w:val="left" w:pos="1260"/>
              </w:tabs>
              <w:spacing w:before="120" w:line="274" w:lineRule="exact"/>
              <w:ind w:left="810" w:right="288"/>
              <w:textAlignment w:val="baseline"/>
              <w:rPr>
                <w:rFonts w:ascii="Arial Narrow" w:eastAsia="Arial Narrow" w:hAnsi="Arial Narrow"/>
                <w:color w:val="000000"/>
                <w:sz w:val="24"/>
              </w:rPr>
            </w:pPr>
            <w:r>
              <w:rPr>
                <w:rFonts w:ascii="Arial Narrow" w:eastAsia="Arial Narrow" w:hAnsi="Arial Narrow"/>
                <w:color w:val="000000"/>
                <w:sz w:val="24"/>
              </w:rPr>
              <w:t>If these criteria are not satisfied, then the proponent must complete a noise impact assessment.</w:t>
            </w:r>
          </w:p>
          <w:p w14:paraId="411BA669" w14:textId="77777777" w:rsidR="00167464" w:rsidRDefault="00C93649">
            <w:pPr>
              <w:spacing w:before="121" w:line="238" w:lineRule="exact"/>
              <w:ind w:left="504"/>
              <w:textAlignment w:val="baseline"/>
              <w:rPr>
                <w:rFonts w:ascii="Arial Narrow" w:eastAsia="Arial Narrow" w:hAnsi="Arial Narrow"/>
                <w:color w:val="000000"/>
                <w:sz w:val="24"/>
              </w:rPr>
            </w:pPr>
            <w:r>
              <w:rPr>
                <w:rFonts w:ascii="Arial Narrow" w:eastAsia="Arial Narrow" w:hAnsi="Arial Narrow"/>
                <w:color w:val="000000"/>
                <w:sz w:val="24"/>
              </w:rPr>
              <w:t xml:space="preserve">(c) A noise impact assessment flowchart is only applicable to a </w:t>
            </w:r>
            <w:r>
              <w:rPr>
                <w:rFonts w:ascii="Arial Narrow" w:eastAsia="Arial Narrow" w:hAnsi="Arial Narrow"/>
                <w:color w:val="000000"/>
                <w:sz w:val="24"/>
              </w:rPr>
              <w:t>facility that is exempt from</w:t>
            </w:r>
          </w:p>
        </w:tc>
        <w:tc>
          <w:tcPr>
            <w:tcW w:w="5382" w:type="dxa"/>
            <w:tcBorders>
              <w:top w:val="single" w:sz="5" w:space="0" w:color="000000"/>
              <w:left w:val="single" w:sz="5" w:space="0" w:color="000000"/>
              <w:bottom w:val="single" w:sz="5" w:space="0" w:color="000000"/>
              <w:right w:val="single" w:sz="5" w:space="0" w:color="000000"/>
            </w:tcBorders>
          </w:tcPr>
          <w:p w14:paraId="411BA66A" w14:textId="77777777" w:rsidR="008F5507" w:rsidRDefault="00C93649" w:rsidP="00167464">
            <w:pPr>
              <w:pStyle w:val="CommentText"/>
              <w:rPr>
                <w:rFonts w:ascii="Arial Narrow" w:hAnsi="Arial Narrow"/>
                <w:sz w:val="24"/>
                <w:szCs w:val="24"/>
              </w:rPr>
            </w:pPr>
            <w:r>
              <w:rPr>
                <w:rStyle w:val="CommentReference"/>
              </w:rPr>
              <w:annotationRef/>
            </w:r>
          </w:p>
          <w:p w14:paraId="411BA66B" w14:textId="77777777" w:rsidR="008F5507" w:rsidRDefault="008F5507" w:rsidP="00167464">
            <w:pPr>
              <w:pStyle w:val="CommentText"/>
              <w:rPr>
                <w:rFonts w:ascii="Arial Narrow" w:hAnsi="Arial Narrow"/>
                <w:sz w:val="24"/>
                <w:szCs w:val="24"/>
              </w:rPr>
            </w:pPr>
          </w:p>
          <w:p w14:paraId="411BA66C" w14:textId="77777777" w:rsidR="008F5507" w:rsidRDefault="008F5507" w:rsidP="00167464">
            <w:pPr>
              <w:pStyle w:val="CommentText"/>
              <w:rPr>
                <w:rFonts w:ascii="Arial Narrow" w:hAnsi="Arial Narrow"/>
                <w:sz w:val="24"/>
                <w:szCs w:val="24"/>
              </w:rPr>
            </w:pPr>
          </w:p>
          <w:p w14:paraId="411BA66D" w14:textId="77777777" w:rsidR="008F5507" w:rsidRDefault="008F5507" w:rsidP="00167464">
            <w:pPr>
              <w:pStyle w:val="CommentText"/>
              <w:rPr>
                <w:rFonts w:ascii="Arial Narrow" w:hAnsi="Arial Narrow"/>
                <w:sz w:val="24"/>
                <w:szCs w:val="24"/>
              </w:rPr>
            </w:pPr>
          </w:p>
          <w:p w14:paraId="411BA66E" w14:textId="77777777" w:rsidR="008F5507" w:rsidRDefault="008F5507" w:rsidP="00167464">
            <w:pPr>
              <w:pStyle w:val="CommentText"/>
              <w:rPr>
                <w:rFonts w:ascii="Arial Narrow" w:hAnsi="Arial Narrow"/>
                <w:sz w:val="24"/>
                <w:szCs w:val="24"/>
              </w:rPr>
            </w:pPr>
          </w:p>
          <w:p w14:paraId="411BA66F" w14:textId="77777777" w:rsidR="008F5507" w:rsidRDefault="008F5507" w:rsidP="00167464">
            <w:pPr>
              <w:pStyle w:val="CommentText"/>
              <w:rPr>
                <w:rFonts w:ascii="Arial Narrow" w:hAnsi="Arial Narrow"/>
                <w:sz w:val="24"/>
                <w:szCs w:val="24"/>
              </w:rPr>
            </w:pPr>
          </w:p>
          <w:p w14:paraId="411BA670" w14:textId="77777777" w:rsidR="008F5507" w:rsidRDefault="008F5507" w:rsidP="00167464">
            <w:pPr>
              <w:pStyle w:val="CommentText"/>
              <w:rPr>
                <w:rFonts w:ascii="Arial Narrow" w:hAnsi="Arial Narrow"/>
                <w:sz w:val="24"/>
                <w:szCs w:val="24"/>
              </w:rPr>
            </w:pPr>
          </w:p>
          <w:p w14:paraId="411BA671" w14:textId="77777777" w:rsidR="00167464" w:rsidRPr="008F5507" w:rsidRDefault="00C93649" w:rsidP="00167464">
            <w:pPr>
              <w:pStyle w:val="CommentText"/>
              <w:rPr>
                <w:rFonts w:ascii="Arial Narrow" w:hAnsi="Arial Narrow"/>
                <w:sz w:val="24"/>
                <w:szCs w:val="24"/>
              </w:rPr>
            </w:pPr>
            <w:r w:rsidRPr="008F5507">
              <w:rPr>
                <w:rFonts w:ascii="Arial Narrow" w:hAnsi="Arial Narrow"/>
                <w:sz w:val="24"/>
                <w:szCs w:val="24"/>
              </w:rPr>
              <w:t>Appendix 9 in the blackline copy.</w:t>
            </w:r>
          </w:p>
          <w:p w14:paraId="411BA672" w14:textId="77777777" w:rsidR="008F5507" w:rsidRDefault="008F5507" w:rsidP="00167464">
            <w:pPr>
              <w:pStyle w:val="CommentText"/>
              <w:rPr>
                <w:rFonts w:ascii="Arial Narrow" w:hAnsi="Arial Narrow"/>
                <w:sz w:val="24"/>
                <w:szCs w:val="24"/>
              </w:rPr>
            </w:pPr>
          </w:p>
          <w:p w14:paraId="411BA673" w14:textId="77777777" w:rsidR="008F5507" w:rsidRDefault="008F5507" w:rsidP="00167464">
            <w:pPr>
              <w:pStyle w:val="CommentText"/>
              <w:rPr>
                <w:rFonts w:ascii="Arial Narrow" w:hAnsi="Arial Narrow"/>
                <w:sz w:val="24"/>
                <w:szCs w:val="24"/>
              </w:rPr>
            </w:pPr>
          </w:p>
          <w:p w14:paraId="411BA674" w14:textId="77777777" w:rsidR="008F5507" w:rsidRDefault="008F5507" w:rsidP="00167464">
            <w:pPr>
              <w:pStyle w:val="CommentText"/>
              <w:rPr>
                <w:rFonts w:ascii="Arial Narrow" w:hAnsi="Arial Narrow"/>
                <w:sz w:val="24"/>
                <w:szCs w:val="24"/>
              </w:rPr>
            </w:pPr>
          </w:p>
          <w:p w14:paraId="411BA675" w14:textId="77777777" w:rsidR="00167464" w:rsidRPr="008F5507" w:rsidRDefault="00C93649" w:rsidP="00167464">
            <w:pPr>
              <w:pStyle w:val="CommentText"/>
              <w:rPr>
                <w:rFonts w:ascii="Arial Narrow" w:hAnsi="Arial Narrow"/>
                <w:sz w:val="24"/>
                <w:szCs w:val="24"/>
              </w:rPr>
            </w:pPr>
            <w:r w:rsidRPr="008F5507">
              <w:rPr>
                <w:rFonts w:ascii="Arial Narrow" w:hAnsi="Arial Narrow"/>
                <w:sz w:val="24"/>
                <w:szCs w:val="24"/>
              </w:rPr>
              <w:t xml:space="preserve">Suggest additional wording in the Flowchart that clarifies where the NIA Summary Form fits in between the NIA Flowchart and full NIA as shown in the Graphic in Sec 3.  Note the NIA Summary Form does not appear anywhere in the Flowchart although it appears </w:t>
            </w:r>
            <w:r w:rsidRPr="008F5507">
              <w:rPr>
                <w:rFonts w:ascii="Arial Narrow" w:hAnsi="Arial Narrow"/>
                <w:sz w:val="24"/>
                <w:szCs w:val="24"/>
              </w:rPr>
              <w:t xml:space="preserve">in the Sec 3 Graphic and text here.  This is confusing.  </w:t>
            </w:r>
            <w:r w:rsidR="008F5507">
              <w:rPr>
                <w:rFonts w:ascii="Arial Narrow" w:hAnsi="Arial Narrow"/>
                <w:sz w:val="24"/>
                <w:szCs w:val="24"/>
              </w:rPr>
              <w:t>T</w:t>
            </w:r>
            <w:r w:rsidRPr="008F5507">
              <w:rPr>
                <w:rFonts w:ascii="Arial Narrow" w:hAnsi="Arial Narrow"/>
                <w:sz w:val="24"/>
                <w:szCs w:val="24"/>
              </w:rPr>
              <w:t>he end boxes that say “No NIA required” really mean “No NIA required but noise impacts are expected to be minimal and you need to complete the NIA Summary Form”.  Please clarify.</w:t>
            </w:r>
          </w:p>
          <w:p w14:paraId="411BA676" w14:textId="77777777" w:rsidR="00167464" w:rsidRDefault="00167464">
            <w:pPr>
              <w:spacing w:line="272" w:lineRule="exact"/>
              <w:ind w:left="72"/>
              <w:textAlignment w:val="baseline"/>
              <w:rPr>
                <w:rFonts w:ascii="Arial Narrow" w:eastAsia="Arial Narrow" w:hAnsi="Arial Narrow"/>
                <w:color w:val="000000"/>
                <w:sz w:val="24"/>
              </w:rPr>
            </w:pPr>
          </w:p>
        </w:tc>
      </w:tr>
      <w:tr w:rsidR="00C24779" w14:paraId="411BA67D" w14:textId="77777777" w:rsidTr="00167464">
        <w:trPr>
          <w:trHeight w:hRule="exact" w:val="696"/>
        </w:trPr>
        <w:tc>
          <w:tcPr>
            <w:tcW w:w="1253" w:type="dxa"/>
            <w:vMerge/>
            <w:tcBorders>
              <w:top w:val="single" w:sz="0" w:space="0" w:color="000000"/>
              <w:left w:val="single" w:sz="5" w:space="0" w:color="000000"/>
              <w:bottom w:val="single" w:sz="5" w:space="0" w:color="000000"/>
              <w:right w:val="nil"/>
            </w:tcBorders>
          </w:tcPr>
          <w:p w14:paraId="411BA678" w14:textId="77777777" w:rsidR="00167464" w:rsidRDefault="00167464"/>
        </w:tc>
        <w:tc>
          <w:tcPr>
            <w:tcW w:w="7387" w:type="dxa"/>
            <w:vMerge/>
            <w:tcBorders>
              <w:top w:val="single" w:sz="0" w:space="0" w:color="000000"/>
              <w:left w:val="nil"/>
              <w:bottom w:val="single" w:sz="5" w:space="0" w:color="000000"/>
              <w:right w:val="single" w:sz="5" w:space="0" w:color="000000"/>
            </w:tcBorders>
          </w:tcPr>
          <w:p w14:paraId="411BA679" w14:textId="77777777" w:rsidR="00167464" w:rsidRDefault="00167464"/>
        </w:tc>
        <w:tc>
          <w:tcPr>
            <w:tcW w:w="8645" w:type="dxa"/>
            <w:tcBorders>
              <w:top w:val="single" w:sz="5" w:space="0" w:color="000000"/>
              <w:left w:val="single" w:sz="5" w:space="0" w:color="000000"/>
              <w:bottom w:val="single" w:sz="5" w:space="0" w:color="000000"/>
              <w:right w:val="single" w:sz="5" w:space="0" w:color="000000"/>
            </w:tcBorders>
          </w:tcPr>
          <w:p w14:paraId="411BA67A" w14:textId="77777777" w:rsidR="00167464" w:rsidRDefault="00C93649">
            <w:pPr>
              <w:spacing w:line="272" w:lineRule="exact"/>
              <w:ind w:left="792"/>
              <w:textAlignment w:val="baseline"/>
              <w:rPr>
                <w:rFonts w:ascii="Arial Narrow" w:eastAsia="Arial Narrow" w:hAnsi="Arial Narrow"/>
                <w:color w:val="000000"/>
                <w:sz w:val="24"/>
              </w:rPr>
            </w:pPr>
            <w:r>
              <w:rPr>
                <w:rFonts w:ascii="Arial Narrow" w:eastAsia="Arial Narrow" w:hAnsi="Arial Narrow"/>
                <w:color w:val="000000"/>
                <w:sz w:val="24"/>
              </w:rPr>
              <w:t xml:space="preserve">filing a Rule 007 application or that is eligible to file to a checklist application under </w:t>
            </w:r>
          </w:p>
          <w:p w14:paraId="411BA67B" w14:textId="77777777" w:rsidR="00167464" w:rsidRDefault="00C93649">
            <w:pPr>
              <w:spacing w:before="1" w:after="120" w:line="272" w:lineRule="exact"/>
              <w:ind w:left="792"/>
              <w:textAlignment w:val="baseline"/>
              <w:rPr>
                <w:rFonts w:ascii="Arial Narrow" w:eastAsia="Arial Narrow" w:hAnsi="Arial Narrow"/>
                <w:color w:val="000000"/>
                <w:sz w:val="24"/>
              </w:rPr>
            </w:pPr>
            <w:r>
              <w:rPr>
                <w:rFonts w:ascii="Arial Narrow" w:eastAsia="Arial Narrow" w:hAnsi="Arial Narrow"/>
                <w:color w:val="000000"/>
                <w:sz w:val="24"/>
              </w:rPr>
              <w:t>Rule 007. For other types of facilities, a noise impact assessment must be filed.</w:t>
            </w:r>
          </w:p>
        </w:tc>
        <w:tc>
          <w:tcPr>
            <w:tcW w:w="5382" w:type="dxa"/>
            <w:tcBorders>
              <w:top w:val="single" w:sz="5" w:space="0" w:color="000000"/>
              <w:left w:val="single" w:sz="5" w:space="0" w:color="000000"/>
              <w:bottom w:val="single" w:sz="5" w:space="0" w:color="000000"/>
              <w:right w:val="single" w:sz="5" w:space="0" w:color="000000"/>
            </w:tcBorders>
          </w:tcPr>
          <w:p w14:paraId="411BA67C" w14:textId="77777777" w:rsidR="00167464" w:rsidRDefault="00167464">
            <w:pPr>
              <w:spacing w:line="272" w:lineRule="exact"/>
              <w:ind w:left="792"/>
              <w:textAlignment w:val="baseline"/>
              <w:rPr>
                <w:rFonts w:ascii="Arial Narrow" w:eastAsia="Arial Narrow" w:hAnsi="Arial Narrow"/>
                <w:color w:val="000000"/>
                <w:sz w:val="24"/>
              </w:rPr>
            </w:pPr>
          </w:p>
        </w:tc>
      </w:tr>
      <w:tr w:rsidR="00C24779" w14:paraId="411BA687" w14:textId="77777777" w:rsidTr="00167464">
        <w:trPr>
          <w:trHeight w:hRule="exact" w:val="1873"/>
        </w:trPr>
        <w:tc>
          <w:tcPr>
            <w:tcW w:w="1253" w:type="dxa"/>
            <w:tcBorders>
              <w:top w:val="single" w:sz="5" w:space="0" w:color="000000"/>
              <w:left w:val="single" w:sz="5" w:space="0" w:color="000000"/>
              <w:bottom w:val="single" w:sz="5" w:space="0" w:color="000000"/>
              <w:right w:val="nil"/>
            </w:tcBorders>
          </w:tcPr>
          <w:p w14:paraId="411BA67E" w14:textId="77777777" w:rsidR="00167464" w:rsidRDefault="00C93649">
            <w:pPr>
              <w:spacing w:after="1584" w:line="272" w:lineRule="exact"/>
              <w:ind w:left="110"/>
              <w:textAlignment w:val="baseline"/>
              <w:rPr>
                <w:rFonts w:ascii="Arial Narrow" w:eastAsia="Arial Narrow" w:hAnsi="Arial Narrow"/>
                <w:color w:val="000000"/>
                <w:sz w:val="24"/>
              </w:rPr>
            </w:pPr>
            <w:r>
              <w:rPr>
                <w:rFonts w:ascii="Arial Narrow" w:eastAsia="Arial Narrow" w:hAnsi="Arial Narrow"/>
                <w:color w:val="000000"/>
                <w:sz w:val="24"/>
              </w:rPr>
              <w:t>N/A</w:t>
            </w:r>
          </w:p>
        </w:tc>
        <w:tc>
          <w:tcPr>
            <w:tcW w:w="7387" w:type="dxa"/>
            <w:tcBorders>
              <w:top w:val="single" w:sz="5" w:space="0" w:color="000000"/>
              <w:left w:val="nil"/>
              <w:bottom w:val="single" w:sz="5" w:space="0" w:color="000000"/>
              <w:right w:val="single" w:sz="5" w:space="0" w:color="000000"/>
            </w:tcBorders>
          </w:tcPr>
          <w:p w14:paraId="411BA67F" w14:textId="77777777" w:rsidR="00167464" w:rsidRDefault="00C93649">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8645" w:type="dxa"/>
            <w:tcBorders>
              <w:top w:val="single" w:sz="5" w:space="0" w:color="000000"/>
              <w:left w:val="single" w:sz="5" w:space="0" w:color="000000"/>
              <w:bottom w:val="single" w:sz="5" w:space="0" w:color="000000"/>
              <w:right w:val="single" w:sz="5" w:space="0" w:color="000000"/>
            </w:tcBorders>
          </w:tcPr>
          <w:p w14:paraId="411BA680" w14:textId="77777777" w:rsidR="00167464" w:rsidRDefault="00C93649">
            <w:pPr>
              <w:spacing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New:</w:t>
            </w:r>
          </w:p>
          <w:p w14:paraId="411BA681" w14:textId="77777777" w:rsidR="00167464" w:rsidRDefault="00C93649">
            <w:pPr>
              <w:spacing w:before="122" w:line="271" w:lineRule="exact"/>
              <w:ind w:left="72"/>
              <w:textAlignment w:val="baseline"/>
              <w:rPr>
                <w:rFonts w:ascii="Arial Narrow" w:eastAsia="Arial Narrow" w:hAnsi="Arial Narrow"/>
                <w:b/>
                <w:color w:val="000000"/>
                <w:sz w:val="24"/>
              </w:rPr>
            </w:pPr>
            <w:r w:rsidRPr="008F5507">
              <w:rPr>
                <w:rFonts w:ascii="Arial Narrow" w:eastAsia="Arial Narrow" w:hAnsi="Arial Narrow"/>
                <w:b/>
                <w:color w:val="000000"/>
                <w:sz w:val="24"/>
                <w:highlight w:val="yellow"/>
              </w:rPr>
              <w:t>Appendix X – Noise impact assessment flowchart</w:t>
            </w:r>
          </w:p>
          <w:p w14:paraId="411BA682" w14:textId="77777777" w:rsidR="00167464" w:rsidRDefault="00C93649">
            <w:pPr>
              <w:spacing w:before="122" w:line="274" w:lineRule="exact"/>
              <w:ind w:left="72"/>
              <w:textAlignment w:val="baseline"/>
              <w:rPr>
                <w:rFonts w:ascii="Arial Narrow" w:eastAsia="Arial Narrow" w:hAnsi="Arial Narrow"/>
                <w:i/>
                <w:color w:val="000000"/>
                <w:sz w:val="24"/>
              </w:rPr>
            </w:pPr>
            <w:r>
              <w:rPr>
                <w:rFonts w:ascii="Arial Narrow" w:eastAsia="Arial Narrow" w:hAnsi="Arial Narrow"/>
                <w:i/>
                <w:color w:val="000000"/>
                <w:sz w:val="24"/>
              </w:rPr>
              <w:t xml:space="preserve">Commission </w:t>
            </w:r>
            <w:r>
              <w:rPr>
                <w:rFonts w:ascii="Arial Narrow" w:eastAsia="Arial Narrow" w:hAnsi="Arial Narrow"/>
                <w:i/>
                <w:color w:val="000000"/>
                <w:sz w:val="24"/>
              </w:rPr>
              <w:t>comment:</w:t>
            </w:r>
          </w:p>
          <w:p w14:paraId="411BA683" w14:textId="77777777" w:rsidR="00167464" w:rsidRDefault="00C93649">
            <w:pPr>
              <w:spacing w:before="124" w:after="125" w:line="273" w:lineRule="exact"/>
              <w:ind w:left="72" w:right="216"/>
              <w:textAlignment w:val="baseline"/>
              <w:rPr>
                <w:rFonts w:ascii="Arial Narrow" w:eastAsia="Arial Narrow" w:hAnsi="Arial Narrow"/>
                <w:color w:val="000000"/>
                <w:sz w:val="24"/>
              </w:rPr>
            </w:pPr>
            <w:r>
              <w:rPr>
                <w:rFonts w:ascii="Arial Narrow" w:eastAsia="Arial Narrow" w:hAnsi="Arial Narrow"/>
                <w:color w:val="000000"/>
                <w:sz w:val="24"/>
              </w:rPr>
              <w:t>See Attachment B to this document or the blackline version of Rule 012 for the new Appendix X – Noise impact assessment flowchart.</w:t>
            </w:r>
          </w:p>
        </w:tc>
        <w:tc>
          <w:tcPr>
            <w:tcW w:w="5382" w:type="dxa"/>
            <w:tcBorders>
              <w:top w:val="single" w:sz="5" w:space="0" w:color="000000"/>
              <w:left w:val="single" w:sz="5" w:space="0" w:color="000000"/>
              <w:bottom w:val="single" w:sz="5" w:space="0" w:color="000000"/>
              <w:right w:val="single" w:sz="5" w:space="0" w:color="000000"/>
            </w:tcBorders>
          </w:tcPr>
          <w:p w14:paraId="411BA684" w14:textId="77777777" w:rsidR="008F5507" w:rsidRDefault="008F5507" w:rsidP="00167464">
            <w:pPr>
              <w:pStyle w:val="CommentText"/>
              <w:rPr>
                <w:rFonts w:ascii="Arial Narrow" w:hAnsi="Arial Narrow"/>
                <w:sz w:val="24"/>
                <w:szCs w:val="24"/>
              </w:rPr>
            </w:pPr>
          </w:p>
          <w:p w14:paraId="411BA685" w14:textId="77777777" w:rsidR="00167464" w:rsidRPr="008F5507" w:rsidRDefault="00C93649" w:rsidP="00167464">
            <w:pPr>
              <w:pStyle w:val="CommentText"/>
              <w:rPr>
                <w:rFonts w:ascii="Arial Narrow" w:hAnsi="Arial Narrow"/>
                <w:sz w:val="24"/>
                <w:szCs w:val="24"/>
              </w:rPr>
            </w:pPr>
            <w:r w:rsidRPr="008F5507">
              <w:rPr>
                <w:rFonts w:ascii="Arial Narrow" w:hAnsi="Arial Narrow"/>
                <w:sz w:val="24"/>
                <w:szCs w:val="24"/>
              </w:rPr>
              <w:t>See comments above in this Topic and in Topic 1.2 above and in Attachment B for Flowchart at end of document.</w:t>
            </w:r>
          </w:p>
          <w:p w14:paraId="411BA686" w14:textId="77777777" w:rsidR="00167464" w:rsidRPr="008F5507" w:rsidRDefault="00167464">
            <w:pPr>
              <w:spacing w:line="272" w:lineRule="exact"/>
              <w:ind w:left="72"/>
              <w:textAlignment w:val="baseline"/>
              <w:rPr>
                <w:rFonts w:ascii="Arial Narrow" w:eastAsia="Arial Narrow" w:hAnsi="Arial Narrow"/>
                <w:color w:val="000000"/>
                <w:sz w:val="24"/>
                <w:szCs w:val="24"/>
              </w:rPr>
            </w:pPr>
          </w:p>
        </w:tc>
      </w:tr>
    </w:tbl>
    <w:p w14:paraId="411BA688" w14:textId="77777777" w:rsidR="002B1AD1" w:rsidRDefault="002B1AD1">
      <w:pPr>
        <w:spacing w:after="68" w:line="20" w:lineRule="exact"/>
      </w:pPr>
    </w:p>
    <w:p w14:paraId="411BA689" w14:textId="77777777" w:rsidR="002B1AD1" w:rsidRDefault="00C93649">
      <w:pPr>
        <w:spacing w:before="26" w:line="227" w:lineRule="exact"/>
        <w:jc w:val="center"/>
        <w:textAlignment w:val="baseline"/>
        <w:rPr>
          <w:rFonts w:ascii="Calibri" w:eastAsia="Calibri" w:hAnsi="Calibri"/>
          <w:color w:val="000000"/>
          <w:spacing w:val="-2"/>
        </w:rPr>
      </w:pPr>
      <w:r>
        <w:rPr>
          <w:rFonts w:ascii="Calibri" w:eastAsia="Calibri" w:hAnsi="Calibri"/>
          <w:color w:val="000000"/>
          <w:spacing w:val="-2"/>
        </w:rPr>
        <w:t>Page 4 of 25</w:t>
      </w:r>
    </w:p>
    <w:p w14:paraId="411BA68A" w14:textId="77777777" w:rsidR="002B1AD1" w:rsidRDefault="002B1AD1">
      <w:pPr>
        <w:sectPr w:rsidR="002B1AD1">
          <w:pgSz w:w="20160" w:h="12240" w:orient="landscape"/>
          <w:pgMar w:top="760" w:right="1427" w:bottom="324" w:left="1433" w:header="720" w:footer="720" w:gutter="0"/>
          <w:cols w:space="720"/>
        </w:sectPr>
      </w:pPr>
    </w:p>
    <w:p w14:paraId="411BA68B" w14:textId="77777777" w:rsidR="002B1AD1" w:rsidRDefault="00C93649">
      <w:pPr>
        <w:spacing w:before="8" w:after="264"/>
        <w:ind w:left="12" w:right="14926"/>
        <w:textAlignment w:val="baseline"/>
      </w:pPr>
      <w:r>
        <w:rPr>
          <w:noProof/>
        </w:rPr>
        <w:lastRenderedPageBreak/>
        <w:drawing>
          <wp:inline distT="0" distB="0" distL="0" distR="0" wp14:anchorId="411BA9CD" wp14:editId="411BA9CE">
            <wp:extent cx="1499870" cy="48768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1329113972" name="Picture"/>
                    <pic:cNvPicPr/>
                  </pic:nvPicPr>
                  <pic:blipFill>
                    <a:blip r:embed="rId8"/>
                    <a:stretch>
                      <a:fillRect/>
                    </a:stretch>
                  </pic:blipFill>
                  <pic:spPr>
                    <a:xfrm>
                      <a:off x="0" y="0"/>
                      <a:ext cx="1499870" cy="487680"/>
                    </a:xfrm>
                    <a:prstGeom prst="rect">
                      <a:avLst/>
                    </a:prstGeom>
                  </pic:spPr>
                </pic:pic>
              </a:graphicData>
            </a:graphic>
          </wp:inline>
        </w:drawing>
      </w:r>
    </w:p>
    <w:p w14:paraId="411BA68C" w14:textId="77777777" w:rsidR="002B1AD1" w:rsidRDefault="00C93649">
      <w:pPr>
        <w:pBdr>
          <w:top w:val="single" w:sz="5" w:space="11" w:color="000000"/>
          <w:left w:val="single" w:sz="5" w:space="3" w:color="000000"/>
          <w:bottom w:val="single" w:sz="5" w:space="11" w:color="000000"/>
          <w:right w:val="single" w:sz="5" w:space="0" w:color="000000"/>
        </w:pBdr>
        <w:tabs>
          <w:tab w:val="left" w:pos="1584"/>
        </w:tabs>
        <w:spacing w:line="273" w:lineRule="exact"/>
        <w:ind w:left="72"/>
        <w:textAlignment w:val="baseline"/>
        <w:rPr>
          <w:rFonts w:ascii="Arial Narrow" w:eastAsia="Arial Narrow" w:hAnsi="Arial Narrow"/>
          <w:b/>
          <w:color w:val="000000"/>
          <w:sz w:val="24"/>
        </w:rPr>
      </w:pPr>
      <w:r>
        <w:rPr>
          <w:rFonts w:ascii="Arial Narrow" w:eastAsia="Arial Narrow" w:hAnsi="Arial Narrow"/>
          <w:b/>
          <w:color w:val="000000"/>
          <w:sz w:val="24"/>
        </w:rPr>
        <w:t>Topic 1.4</w:t>
      </w:r>
      <w:r>
        <w:rPr>
          <w:rFonts w:ascii="Arial Narrow" w:eastAsia="Arial Narrow" w:hAnsi="Arial Narrow"/>
          <w:b/>
          <w:color w:val="000000"/>
          <w:sz w:val="24"/>
        </w:rPr>
        <w:tab/>
        <w:t>Submission and retention of noise impact assessment records</w:t>
      </w:r>
    </w:p>
    <w:p w14:paraId="411BA68D" w14:textId="77777777" w:rsidR="002B1AD1" w:rsidRDefault="002B1AD1">
      <w:pPr>
        <w:sectPr w:rsidR="002B1AD1">
          <w:pgSz w:w="20160" w:h="12240" w:orient="landscape"/>
          <w:pgMar w:top="760" w:right="1432" w:bottom="324" w:left="1428" w:header="720" w:footer="720" w:gutter="0"/>
          <w:cols w:space="720"/>
        </w:sectPr>
      </w:pPr>
    </w:p>
    <w:p w14:paraId="411BA68E" w14:textId="77777777" w:rsidR="002B1AD1" w:rsidRDefault="00C93649">
      <w:pPr>
        <w:pBdr>
          <w:top w:val="single" w:sz="5" w:space="0" w:color="000000"/>
          <w:left w:val="single" w:sz="5" w:space="3" w:color="000000"/>
          <w:bottom w:val="single" w:sz="5" w:space="5" w:color="000000"/>
          <w:right w:val="single" w:sz="5" w:space="0" w:color="000000"/>
        </w:pBdr>
        <w:spacing w:line="266" w:lineRule="exact"/>
        <w:ind w:left="72"/>
        <w:jc w:val="center"/>
        <w:textAlignment w:val="baseline"/>
        <w:rPr>
          <w:rFonts w:ascii="Arial Narrow" w:eastAsia="Arial Narrow" w:hAnsi="Arial Narrow"/>
          <w:b/>
          <w:color w:val="000000"/>
          <w:sz w:val="24"/>
        </w:rPr>
      </w:pPr>
      <w:r>
        <w:rPr>
          <w:rFonts w:ascii="Arial Narrow" w:eastAsia="Arial Narrow" w:hAnsi="Arial Narrow"/>
          <w:b/>
          <w:color w:val="000000"/>
          <w:sz w:val="24"/>
        </w:rPr>
        <w:t>Original text</w:t>
      </w:r>
    </w:p>
    <w:p w14:paraId="411BA68F" w14:textId="77777777" w:rsidR="002B1AD1" w:rsidRDefault="00C93649">
      <w:pPr>
        <w:spacing w:line="270" w:lineRule="exact"/>
        <w:ind w:left="72"/>
        <w:textAlignment w:val="baseline"/>
        <w:rPr>
          <w:rFonts w:ascii="Arial Narrow" w:eastAsia="Arial Narrow" w:hAnsi="Arial Narrow"/>
          <w:color w:val="000000"/>
          <w:spacing w:val="-3"/>
          <w:sz w:val="24"/>
        </w:rPr>
      </w:pPr>
      <w:r>
        <w:rPr>
          <w:noProof/>
        </w:rPr>
        <mc:AlternateContent>
          <mc:Choice Requires="wps">
            <w:drawing>
              <wp:anchor distT="0" distB="0" distL="114300" distR="114300" simplePos="0" relativeHeight="251668480" behindDoc="0" locked="0" layoutInCell="1" allowOverlap="1" wp14:anchorId="411BA9CF" wp14:editId="411BA9D0">
                <wp:simplePos x="0" y="0"/>
                <wp:positionH relativeFrom="page">
                  <wp:posOffset>920750</wp:posOffset>
                </wp:positionH>
                <wp:positionV relativeFrom="page">
                  <wp:posOffset>1886585</wp:posOffset>
                </wp:positionV>
                <wp:extent cx="5483225" cy="0"/>
                <wp:effectExtent l="0" t="0" r="0" b="0"/>
                <wp:wrapNone/>
                <wp:docPr id="5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322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69504" from="72.5pt,148.55pt" to="504.25pt,148.55pt" strokeweight="0.7pt"/>
            </w:pict>
          </mc:Fallback>
        </mc:AlternateContent>
      </w:r>
      <w:r>
        <w:rPr>
          <w:noProof/>
        </w:rPr>
        <mc:AlternateContent>
          <mc:Choice Requires="wps">
            <w:drawing>
              <wp:anchor distT="0" distB="0" distL="114300" distR="114300" simplePos="0" relativeHeight="251670528" behindDoc="0" locked="0" layoutInCell="1" allowOverlap="1" wp14:anchorId="411BA9D1" wp14:editId="411BA9D2">
                <wp:simplePos x="0" y="0"/>
                <wp:positionH relativeFrom="page">
                  <wp:posOffset>920750</wp:posOffset>
                </wp:positionH>
                <wp:positionV relativeFrom="page">
                  <wp:posOffset>7120255</wp:posOffset>
                </wp:positionV>
                <wp:extent cx="5483225" cy="0"/>
                <wp:effectExtent l="0" t="0" r="0" b="0"/>
                <wp:wrapNone/>
                <wp:docPr id="5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322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71552" from="72.5pt,560.65pt" to="504.25pt,560.65pt" strokeweight="0.7pt"/>
            </w:pict>
          </mc:Fallback>
        </mc:AlternateContent>
      </w:r>
      <w:r>
        <w:rPr>
          <w:noProof/>
        </w:rPr>
        <mc:AlternateContent>
          <mc:Choice Requires="wps">
            <w:drawing>
              <wp:anchor distT="0" distB="0" distL="114300" distR="114300" simplePos="0" relativeHeight="251672576" behindDoc="0" locked="0" layoutInCell="1" allowOverlap="1" wp14:anchorId="411BA9D3" wp14:editId="411BA9D4">
                <wp:simplePos x="0" y="0"/>
                <wp:positionH relativeFrom="page">
                  <wp:posOffset>920750</wp:posOffset>
                </wp:positionH>
                <wp:positionV relativeFrom="page">
                  <wp:posOffset>1886585</wp:posOffset>
                </wp:positionV>
                <wp:extent cx="0" cy="5233670"/>
                <wp:effectExtent l="0" t="0" r="0" b="0"/>
                <wp:wrapNone/>
                <wp:docPr id="5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367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7"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73600" from="72.5pt,148.55pt" to="72.5pt,560.65pt" strokeweight="0.7pt"/>
            </w:pict>
          </mc:Fallback>
        </mc:AlternateContent>
      </w:r>
      <w:r>
        <w:rPr>
          <w:noProof/>
        </w:rPr>
        <mc:AlternateContent>
          <mc:Choice Requires="wps">
            <w:drawing>
              <wp:anchor distT="0" distB="0" distL="114300" distR="114300" simplePos="0" relativeHeight="251674624" behindDoc="0" locked="0" layoutInCell="1" allowOverlap="1" wp14:anchorId="411BA9D5" wp14:editId="411BA9D6">
                <wp:simplePos x="0" y="0"/>
                <wp:positionH relativeFrom="page">
                  <wp:posOffset>6403975</wp:posOffset>
                </wp:positionH>
                <wp:positionV relativeFrom="page">
                  <wp:posOffset>1886585</wp:posOffset>
                </wp:positionV>
                <wp:extent cx="0" cy="5233670"/>
                <wp:effectExtent l="0" t="0" r="0" b="0"/>
                <wp:wrapNone/>
                <wp:docPr id="5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367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8"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75648" from="504.25pt,148.55pt" to="504.25pt,560.65pt" strokeweight="0.7pt"/>
            </w:pict>
          </mc:Fallback>
        </mc:AlternateContent>
      </w:r>
      <w:r w:rsidR="00A54A8F">
        <w:rPr>
          <w:rFonts w:ascii="Arial Narrow" w:eastAsia="Arial Narrow" w:hAnsi="Arial Narrow"/>
          <w:color w:val="000000"/>
          <w:spacing w:val="-3"/>
          <w:sz w:val="24"/>
        </w:rPr>
        <w:t>PDF page 11</w:t>
      </w:r>
    </w:p>
    <w:p w14:paraId="411BA690" w14:textId="77777777" w:rsidR="002B1AD1" w:rsidRDefault="00C93649">
      <w:pPr>
        <w:spacing w:before="121"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2.1(12)</w:t>
      </w:r>
    </w:p>
    <w:p w14:paraId="411BA691" w14:textId="77777777" w:rsidR="002B1AD1" w:rsidRDefault="00C93649">
      <w:pPr>
        <w:spacing w:before="116" w:line="278" w:lineRule="exact"/>
        <w:ind w:left="72" w:right="144"/>
        <w:textAlignment w:val="baseline"/>
        <w:rPr>
          <w:rFonts w:ascii="Arial Narrow" w:eastAsia="Arial Narrow" w:hAnsi="Arial Narrow"/>
          <w:color w:val="000000"/>
          <w:sz w:val="24"/>
        </w:rPr>
      </w:pPr>
      <w:r>
        <w:rPr>
          <w:rFonts w:ascii="Arial Narrow" w:eastAsia="Arial Narrow" w:hAnsi="Arial Narrow"/>
          <w:color w:val="000000"/>
          <w:sz w:val="24"/>
        </w:rPr>
        <w:t xml:space="preserve">A licensee must keep noise measurement information to support the licensee’s use of any of the </w:t>
      </w:r>
      <w:r>
        <w:rPr>
          <w:rFonts w:ascii="Arial Narrow" w:eastAsia="Arial Narrow" w:hAnsi="Arial Narrow"/>
          <w:color w:val="000000"/>
          <w:sz w:val="24"/>
        </w:rPr>
        <w:t>adjustments to the basic sound level.</w:t>
      </w:r>
    </w:p>
    <w:p w14:paraId="411BA692" w14:textId="77777777" w:rsidR="002B1AD1" w:rsidRDefault="00C93649">
      <w:pPr>
        <w:spacing w:line="396"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 xml:space="preserve">PDF page 13 </w:t>
      </w:r>
      <w:r>
        <w:rPr>
          <w:rFonts w:ascii="Arial Narrow" w:eastAsia="Arial Narrow" w:hAnsi="Arial Narrow"/>
          <w:color w:val="000000"/>
          <w:sz w:val="24"/>
        </w:rPr>
        <w:br/>
        <w:t>2.3(4)</w:t>
      </w:r>
    </w:p>
    <w:p w14:paraId="411BA693" w14:textId="77777777" w:rsidR="002B1AD1" w:rsidRDefault="00C93649">
      <w:pPr>
        <w:spacing w:before="119" w:line="275" w:lineRule="exact"/>
        <w:ind w:left="72" w:right="360"/>
        <w:textAlignment w:val="baseline"/>
        <w:rPr>
          <w:rFonts w:ascii="Arial Narrow" w:eastAsia="Arial Narrow" w:hAnsi="Arial Narrow"/>
          <w:color w:val="000000"/>
          <w:sz w:val="24"/>
        </w:rPr>
      </w:pPr>
      <w:r>
        <w:rPr>
          <w:rFonts w:ascii="Arial Narrow" w:eastAsia="Arial Narrow" w:hAnsi="Arial Narrow"/>
          <w:color w:val="000000"/>
          <w:sz w:val="24"/>
        </w:rPr>
        <w:t>A licensee must keep documentation of its communication between the licensee and a person proposing to build a dwelling within 1.5 km of the boundary of the facility property or a wind turbine or su</w:t>
      </w:r>
      <w:r>
        <w:rPr>
          <w:rFonts w:ascii="Arial Narrow" w:eastAsia="Arial Narrow" w:hAnsi="Arial Narrow"/>
          <w:color w:val="000000"/>
          <w:sz w:val="24"/>
        </w:rPr>
        <w:t>bstation in a wind project, including a copy of any information with respect to the permissible sound levels for the existing facility provided to that person.</w:t>
      </w:r>
    </w:p>
    <w:p w14:paraId="411BA694" w14:textId="77777777" w:rsidR="002B1AD1" w:rsidRDefault="00C93649">
      <w:pPr>
        <w:spacing w:line="396"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 xml:space="preserve">PDF page 14 </w:t>
      </w:r>
      <w:r>
        <w:rPr>
          <w:rFonts w:ascii="Arial Narrow" w:eastAsia="Arial Narrow" w:hAnsi="Arial Narrow"/>
          <w:color w:val="000000"/>
          <w:sz w:val="24"/>
        </w:rPr>
        <w:br/>
        <w:t>2.4(4)</w:t>
      </w:r>
    </w:p>
    <w:p w14:paraId="411BA695" w14:textId="77777777" w:rsidR="002B1AD1" w:rsidRDefault="00C93649">
      <w:pPr>
        <w:spacing w:before="118" w:line="276" w:lineRule="exact"/>
        <w:ind w:left="72" w:right="288"/>
        <w:textAlignment w:val="baseline"/>
        <w:rPr>
          <w:rFonts w:ascii="Arial Narrow" w:eastAsia="Arial Narrow" w:hAnsi="Arial Narrow"/>
          <w:color w:val="000000"/>
          <w:sz w:val="24"/>
        </w:rPr>
      </w:pPr>
      <w:r>
        <w:rPr>
          <w:rFonts w:ascii="Arial Narrow" w:eastAsia="Arial Narrow" w:hAnsi="Arial Narrow"/>
          <w:color w:val="000000"/>
          <w:sz w:val="24"/>
        </w:rPr>
        <w:t>A licensee must keep documentation of its communication with a person referr</w:t>
      </w:r>
      <w:r>
        <w:rPr>
          <w:rFonts w:ascii="Arial Narrow" w:eastAsia="Arial Narrow" w:hAnsi="Arial Narrow"/>
          <w:color w:val="000000"/>
          <w:sz w:val="24"/>
        </w:rPr>
        <w:t>ed to in Subsection 2.4(1), including a copy of the noise impact assessment and any information on the permissible sound levels for the approved facility provided to that person.</w:t>
      </w:r>
    </w:p>
    <w:p w14:paraId="411BA696" w14:textId="77777777" w:rsidR="002B1AD1" w:rsidRDefault="00C93649">
      <w:pPr>
        <w:spacing w:line="396"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 xml:space="preserve">PDF page 15 </w:t>
      </w:r>
      <w:r>
        <w:rPr>
          <w:rFonts w:ascii="Arial Narrow" w:eastAsia="Arial Narrow" w:hAnsi="Arial Narrow"/>
          <w:color w:val="000000"/>
          <w:sz w:val="24"/>
        </w:rPr>
        <w:br/>
        <w:t>2.5 (5)</w:t>
      </w:r>
    </w:p>
    <w:p w14:paraId="411BA697" w14:textId="77777777" w:rsidR="002B1AD1" w:rsidRDefault="00C93649">
      <w:pPr>
        <w:spacing w:before="118" w:line="276" w:lineRule="exact"/>
        <w:ind w:left="72" w:right="504"/>
        <w:textAlignment w:val="baseline"/>
        <w:rPr>
          <w:rFonts w:ascii="Arial Narrow" w:eastAsia="Arial Narrow" w:hAnsi="Arial Narrow"/>
          <w:color w:val="000000"/>
          <w:sz w:val="24"/>
        </w:rPr>
      </w:pPr>
      <w:r>
        <w:rPr>
          <w:rFonts w:ascii="Arial Narrow" w:eastAsia="Arial Narrow" w:hAnsi="Arial Narrow"/>
          <w:color w:val="000000"/>
          <w:sz w:val="24"/>
        </w:rPr>
        <w:t>A licensee must keep documentation of its communications</w:t>
      </w:r>
      <w:r>
        <w:rPr>
          <w:rFonts w:ascii="Arial Narrow" w:eastAsia="Arial Narrow" w:hAnsi="Arial Narrow"/>
          <w:color w:val="000000"/>
          <w:sz w:val="24"/>
        </w:rPr>
        <w:t xml:space="preserve"> with a person referred to in Subsection 2.5 (1), including a copy of the noise impact assessment and any information on permissible sound levels for the approved facility provided to that person.</w:t>
      </w:r>
    </w:p>
    <w:p w14:paraId="411BA698" w14:textId="77777777" w:rsidR="002B1AD1" w:rsidRDefault="00C93649">
      <w:pPr>
        <w:pBdr>
          <w:top w:val="single" w:sz="5" w:space="0" w:color="000000"/>
          <w:left w:val="single" w:sz="5" w:space="3" w:color="000000"/>
          <w:bottom w:val="single" w:sz="5" w:space="5" w:color="000000"/>
          <w:right w:val="single" w:sz="5" w:space="0" w:color="000000"/>
        </w:pBdr>
        <w:spacing w:line="266" w:lineRule="exact"/>
        <w:ind w:left="72"/>
        <w:jc w:val="center"/>
        <w:textAlignment w:val="baseline"/>
        <w:rPr>
          <w:rFonts w:ascii="Arial Narrow" w:eastAsia="Arial Narrow" w:hAnsi="Arial Narrow"/>
          <w:b/>
          <w:color w:val="000000"/>
          <w:sz w:val="24"/>
        </w:rPr>
      </w:pPr>
      <w:r>
        <w:br w:type="column"/>
      </w:r>
      <w:r>
        <w:rPr>
          <w:rFonts w:ascii="Arial Narrow" w:eastAsia="Arial Narrow" w:hAnsi="Arial Narrow"/>
          <w:b/>
          <w:color w:val="000000"/>
          <w:sz w:val="24"/>
        </w:rPr>
        <w:t>Proposed change and Commission comment</w:t>
      </w:r>
    </w:p>
    <w:p w14:paraId="411BA699" w14:textId="77777777" w:rsidR="002B1AD1" w:rsidRDefault="00C93649">
      <w:pPr>
        <w:spacing w:line="270" w:lineRule="exact"/>
        <w:ind w:left="72"/>
        <w:textAlignment w:val="baseline"/>
        <w:rPr>
          <w:rFonts w:ascii="Arial Narrow" w:eastAsia="Arial Narrow" w:hAnsi="Arial Narrow"/>
          <w:color w:val="000000"/>
          <w:spacing w:val="-4"/>
          <w:sz w:val="24"/>
        </w:rPr>
      </w:pPr>
      <w:r>
        <w:rPr>
          <w:noProof/>
        </w:rPr>
        <mc:AlternateContent>
          <mc:Choice Requires="wps">
            <w:drawing>
              <wp:anchor distT="0" distB="0" distL="114300" distR="114300" simplePos="0" relativeHeight="251725824" behindDoc="0" locked="0" layoutInCell="1" allowOverlap="1" wp14:anchorId="411BA9D7" wp14:editId="411BA9D8">
                <wp:simplePos x="0" y="0"/>
                <wp:positionH relativeFrom="column">
                  <wp:posOffset>5521325</wp:posOffset>
                </wp:positionH>
                <wp:positionV relativeFrom="paragraph">
                  <wp:posOffset>46355</wp:posOffset>
                </wp:positionV>
                <wp:extent cx="3378200" cy="5220970"/>
                <wp:effectExtent l="0" t="0" r="12700" b="17780"/>
                <wp:wrapNone/>
                <wp:docPr id="57" name="Text Box 57"/>
                <wp:cNvGraphicFramePr/>
                <a:graphic xmlns:a="http://schemas.openxmlformats.org/drawingml/2006/main">
                  <a:graphicData uri="http://schemas.microsoft.com/office/word/2010/wordprocessingShape">
                    <wps:wsp>
                      <wps:cNvSpPr txBox="1"/>
                      <wps:spPr>
                        <a:xfrm>
                          <a:off x="0" y="0"/>
                          <a:ext cx="3378200" cy="5220970"/>
                        </a:xfrm>
                        <a:prstGeom prst="rect">
                          <a:avLst/>
                        </a:prstGeom>
                        <a:solidFill>
                          <a:schemeClr val="lt1"/>
                        </a:solidFill>
                        <a:ln w="6350">
                          <a:solidFill>
                            <a:prstClr val="black"/>
                          </a:solidFill>
                        </a:ln>
                      </wps:spPr>
                      <wps:txbx>
                        <w:txbxContent>
                          <w:p w14:paraId="411BAA3C" w14:textId="77777777" w:rsidR="008F5507" w:rsidRDefault="00C93649" w:rsidP="008F5507">
                            <w:pPr>
                              <w:pStyle w:val="CommentText"/>
                              <w:rPr>
                                <w:rFonts w:ascii="Arial Narrow" w:hAnsi="Arial Narrow"/>
                                <w:sz w:val="24"/>
                                <w:szCs w:val="24"/>
                              </w:rPr>
                            </w:pPr>
                            <w:r>
                              <w:rPr>
                                <w:rStyle w:val="CommentReference"/>
                              </w:rPr>
                              <w:annotationRef/>
                            </w:r>
                          </w:p>
                          <w:p w14:paraId="411BAA3D" w14:textId="77777777" w:rsidR="008F5507" w:rsidRDefault="008F5507" w:rsidP="008F5507">
                            <w:pPr>
                              <w:pStyle w:val="CommentText"/>
                              <w:rPr>
                                <w:rFonts w:ascii="Arial Narrow" w:hAnsi="Arial Narrow"/>
                                <w:sz w:val="24"/>
                                <w:szCs w:val="24"/>
                              </w:rPr>
                            </w:pPr>
                          </w:p>
                          <w:p w14:paraId="411BAA3E" w14:textId="77777777" w:rsidR="008F5507" w:rsidRDefault="008F5507" w:rsidP="008F5507">
                            <w:pPr>
                              <w:pStyle w:val="CommentText"/>
                              <w:rPr>
                                <w:rFonts w:ascii="Arial Narrow" w:hAnsi="Arial Narrow"/>
                                <w:sz w:val="24"/>
                                <w:szCs w:val="24"/>
                              </w:rPr>
                            </w:pPr>
                          </w:p>
                          <w:p w14:paraId="411BAA3F" w14:textId="77777777" w:rsidR="008F5507" w:rsidRDefault="008F5507" w:rsidP="008F5507">
                            <w:pPr>
                              <w:pStyle w:val="CommentText"/>
                              <w:rPr>
                                <w:rFonts w:ascii="Arial Narrow" w:hAnsi="Arial Narrow"/>
                                <w:sz w:val="24"/>
                                <w:szCs w:val="24"/>
                              </w:rPr>
                            </w:pPr>
                          </w:p>
                          <w:p w14:paraId="411BAA40" w14:textId="77777777" w:rsidR="008F5507" w:rsidRDefault="008F5507" w:rsidP="008F5507">
                            <w:pPr>
                              <w:pStyle w:val="CommentText"/>
                              <w:rPr>
                                <w:rFonts w:ascii="Arial Narrow" w:hAnsi="Arial Narrow"/>
                                <w:sz w:val="24"/>
                                <w:szCs w:val="24"/>
                              </w:rPr>
                            </w:pPr>
                          </w:p>
                          <w:p w14:paraId="411BAA41" w14:textId="77777777" w:rsidR="008F5507" w:rsidRDefault="008F5507" w:rsidP="008F5507">
                            <w:pPr>
                              <w:pStyle w:val="CommentText"/>
                              <w:rPr>
                                <w:rFonts w:ascii="Arial Narrow" w:hAnsi="Arial Narrow"/>
                                <w:sz w:val="24"/>
                                <w:szCs w:val="24"/>
                              </w:rPr>
                            </w:pPr>
                          </w:p>
                          <w:p w14:paraId="411BAA42" w14:textId="77777777" w:rsidR="008F5507" w:rsidRDefault="008F5507" w:rsidP="008F5507">
                            <w:pPr>
                              <w:pStyle w:val="CommentText"/>
                              <w:rPr>
                                <w:rFonts w:ascii="Arial Narrow" w:hAnsi="Arial Narrow"/>
                                <w:sz w:val="24"/>
                                <w:szCs w:val="24"/>
                              </w:rPr>
                            </w:pPr>
                          </w:p>
                          <w:p w14:paraId="411BAA43" w14:textId="77777777" w:rsidR="008F5507" w:rsidRPr="008F5507" w:rsidRDefault="00C93649" w:rsidP="008F5507">
                            <w:pPr>
                              <w:pStyle w:val="CommentText"/>
                              <w:rPr>
                                <w:rFonts w:ascii="Arial Narrow" w:hAnsi="Arial Narrow"/>
                                <w:sz w:val="24"/>
                                <w:szCs w:val="24"/>
                              </w:rPr>
                            </w:pPr>
                            <w:r w:rsidRPr="008F5507">
                              <w:rPr>
                                <w:rFonts w:ascii="Arial Narrow" w:hAnsi="Arial Narrow"/>
                                <w:sz w:val="24"/>
                                <w:szCs w:val="24"/>
                              </w:rPr>
                              <w:t xml:space="preserve">See </w:t>
                            </w:r>
                            <w:r w:rsidRPr="008F5507">
                              <w:rPr>
                                <w:rFonts w:ascii="Arial Narrow" w:hAnsi="Arial Narrow"/>
                                <w:sz w:val="24"/>
                                <w:szCs w:val="24"/>
                              </w:rPr>
                              <w:t>comment directly below.</w:t>
                            </w:r>
                          </w:p>
                          <w:p w14:paraId="411BAA44" w14:textId="77777777" w:rsidR="008F5507" w:rsidRDefault="00C93649" w:rsidP="008F5507">
                            <w:pPr>
                              <w:pStyle w:val="CommentText"/>
                              <w:rPr>
                                <w:rFonts w:ascii="Arial Narrow" w:hAnsi="Arial Narrow"/>
                                <w:sz w:val="24"/>
                                <w:szCs w:val="24"/>
                              </w:rPr>
                            </w:pPr>
                            <w:r w:rsidRPr="008F5507">
                              <w:rPr>
                                <w:rStyle w:val="CommentReference"/>
                                <w:rFonts w:ascii="Arial Narrow" w:hAnsi="Arial Narrow"/>
                                <w:sz w:val="24"/>
                                <w:szCs w:val="24"/>
                              </w:rPr>
                              <w:annotationRef/>
                            </w:r>
                          </w:p>
                          <w:p w14:paraId="411BAA45" w14:textId="77777777" w:rsidR="008F5507" w:rsidRDefault="008F5507" w:rsidP="008F5507">
                            <w:pPr>
                              <w:pStyle w:val="CommentText"/>
                              <w:rPr>
                                <w:rFonts w:ascii="Arial Narrow" w:hAnsi="Arial Narrow"/>
                                <w:sz w:val="24"/>
                                <w:szCs w:val="24"/>
                              </w:rPr>
                            </w:pPr>
                          </w:p>
                          <w:p w14:paraId="411BAA46" w14:textId="77777777" w:rsidR="008F5507" w:rsidRDefault="008F5507" w:rsidP="008F5507">
                            <w:pPr>
                              <w:pStyle w:val="CommentText"/>
                              <w:rPr>
                                <w:rFonts w:ascii="Arial Narrow" w:hAnsi="Arial Narrow"/>
                                <w:sz w:val="24"/>
                                <w:szCs w:val="24"/>
                              </w:rPr>
                            </w:pPr>
                          </w:p>
                          <w:p w14:paraId="411BAA47" w14:textId="77777777" w:rsidR="008F5507" w:rsidRDefault="008F5507" w:rsidP="008F5507">
                            <w:pPr>
                              <w:pStyle w:val="CommentText"/>
                              <w:rPr>
                                <w:rFonts w:ascii="Arial Narrow" w:hAnsi="Arial Narrow"/>
                                <w:sz w:val="24"/>
                                <w:szCs w:val="24"/>
                              </w:rPr>
                            </w:pPr>
                          </w:p>
                          <w:p w14:paraId="411BAA48" w14:textId="77777777" w:rsidR="008F5507" w:rsidRDefault="008F5507" w:rsidP="008F5507">
                            <w:pPr>
                              <w:pStyle w:val="CommentText"/>
                              <w:rPr>
                                <w:rFonts w:ascii="Arial Narrow" w:hAnsi="Arial Narrow"/>
                                <w:sz w:val="24"/>
                                <w:szCs w:val="24"/>
                              </w:rPr>
                            </w:pPr>
                          </w:p>
                          <w:p w14:paraId="411BAA49" w14:textId="77777777" w:rsidR="008F5507" w:rsidRDefault="008F5507" w:rsidP="008F5507">
                            <w:pPr>
                              <w:pStyle w:val="CommentText"/>
                              <w:rPr>
                                <w:rFonts w:ascii="Arial Narrow" w:hAnsi="Arial Narrow"/>
                                <w:sz w:val="24"/>
                                <w:szCs w:val="24"/>
                              </w:rPr>
                            </w:pPr>
                          </w:p>
                          <w:p w14:paraId="411BAA4A" w14:textId="77777777" w:rsidR="008F5507" w:rsidRPr="008F5507" w:rsidRDefault="00C93649" w:rsidP="008F5507">
                            <w:pPr>
                              <w:pStyle w:val="CommentText"/>
                              <w:rPr>
                                <w:rFonts w:ascii="Arial Narrow" w:hAnsi="Arial Narrow"/>
                                <w:sz w:val="24"/>
                                <w:szCs w:val="24"/>
                              </w:rPr>
                            </w:pPr>
                            <w:r>
                              <w:rPr>
                                <w:rFonts w:ascii="Arial Narrow" w:hAnsi="Arial Narrow"/>
                                <w:sz w:val="24"/>
                                <w:szCs w:val="24"/>
                              </w:rPr>
                              <w:t>W</w:t>
                            </w:r>
                            <w:r w:rsidRPr="008F5507">
                              <w:rPr>
                                <w:rFonts w:ascii="Arial Narrow" w:hAnsi="Arial Narrow"/>
                                <w:sz w:val="24"/>
                                <w:szCs w:val="24"/>
                              </w:rPr>
                              <w:t>hy does this only refer to Flowchart and NIA and not include possible NIA Summary Form?</w:t>
                            </w:r>
                          </w:p>
                          <w:p w14:paraId="411BAA4B" w14:textId="77777777" w:rsidR="008F5507" w:rsidRPr="008F5507" w:rsidRDefault="008F5507" w:rsidP="008F5507">
                            <w:pPr>
                              <w:pStyle w:val="CommentText"/>
                              <w:rPr>
                                <w:rFonts w:ascii="Arial Narrow" w:hAnsi="Arial Narrow"/>
                                <w:sz w:val="24"/>
                                <w:szCs w:val="24"/>
                              </w:rPr>
                            </w:pPr>
                          </w:p>
                          <w:p w14:paraId="411BAA4C" w14:textId="77777777" w:rsidR="008F5507" w:rsidRDefault="00C93649" w:rsidP="008F5507">
                            <w:pPr>
                              <w:pStyle w:val="CommentText"/>
                              <w:rPr>
                                <w:rFonts w:ascii="Arial Narrow" w:hAnsi="Arial Narrow"/>
                                <w:sz w:val="24"/>
                                <w:szCs w:val="24"/>
                              </w:rPr>
                            </w:pPr>
                            <w:r w:rsidRPr="008F5507">
                              <w:rPr>
                                <w:rStyle w:val="CommentReference"/>
                                <w:rFonts w:ascii="Arial Narrow" w:hAnsi="Arial Narrow"/>
                                <w:sz w:val="24"/>
                                <w:szCs w:val="24"/>
                              </w:rPr>
                              <w:annotationRef/>
                            </w:r>
                          </w:p>
                          <w:p w14:paraId="411BAA4D" w14:textId="77777777" w:rsidR="008F5507" w:rsidRDefault="008F5507" w:rsidP="008F5507">
                            <w:pPr>
                              <w:pStyle w:val="CommentText"/>
                              <w:rPr>
                                <w:rFonts w:ascii="Arial Narrow" w:hAnsi="Arial Narrow"/>
                                <w:sz w:val="24"/>
                                <w:szCs w:val="24"/>
                              </w:rPr>
                            </w:pPr>
                          </w:p>
                          <w:p w14:paraId="411BAA4E" w14:textId="77777777" w:rsidR="008F5507" w:rsidRDefault="008F5507" w:rsidP="008F5507">
                            <w:pPr>
                              <w:pStyle w:val="CommentText"/>
                              <w:rPr>
                                <w:rFonts w:ascii="Arial Narrow" w:hAnsi="Arial Narrow"/>
                                <w:sz w:val="24"/>
                                <w:szCs w:val="24"/>
                              </w:rPr>
                            </w:pPr>
                          </w:p>
                          <w:p w14:paraId="411BAA4F" w14:textId="77777777" w:rsidR="008F5507" w:rsidRPr="00656A92" w:rsidRDefault="00C93649" w:rsidP="008F5507">
                            <w:pPr>
                              <w:pStyle w:val="CommentText"/>
                              <w:rPr>
                                <w:rFonts w:ascii="Arial Narrow" w:hAnsi="Arial Narrow"/>
                                <w:sz w:val="24"/>
                                <w:szCs w:val="24"/>
                              </w:rPr>
                            </w:pPr>
                            <w:r w:rsidRPr="008F5507">
                              <w:rPr>
                                <w:rFonts w:ascii="Arial Narrow" w:hAnsi="Arial Narrow"/>
                                <w:sz w:val="24"/>
                                <w:szCs w:val="24"/>
                              </w:rPr>
                              <w:t>Does this apply to only the latest NIA related document (Flowchart, Summary Form or NIA) or all including original and all subseque</w:t>
                            </w:r>
                            <w:r w:rsidRPr="008F5507">
                              <w:rPr>
                                <w:rFonts w:ascii="Arial Narrow" w:hAnsi="Arial Narrow"/>
                                <w:sz w:val="24"/>
                                <w:szCs w:val="24"/>
                              </w:rPr>
                              <w:t>nt related documents submitted in all facility applications?</w:t>
                            </w:r>
                            <w:r>
                              <w:rPr>
                                <w:rFonts w:ascii="Arial Narrow" w:hAnsi="Arial Narrow"/>
                                <w:sz w:val="24"/>
                                <w:szCs w:val="24"/>
                              </w:rPr>
                              <w:t xml:space="preserve"> </w:t>
                            </w:r>
                            <w:r w:rsidRPr="00656A92">
                              <w:rPr>
                                <w:rFonts w:ascii="Arial Narrow" w:hAnsi="Arial Narrow"/>
                                <w:sz w:val="24"/>
                                <w:szCs w:val="24"/>
                              </w:rPr>
                              <w:t>Also, why does this only refer to Flowchart and NIA and not include possible NIA Summary Form?</w:t>
                            </w:r>
                          </w:p>
                          <w:p w14:paraId="411BAA50" w14:textId="77777777" w:rsidR="008F5507" w:rsidRPr="00656A92" w:rsidRDefault="008F5507" w:rsidP="008F5507">
                            <w:pPr>
                              <w:pStyle w:val="CommentText"/>
                              <w:rPr>
                                <w:rFonts w:ascii="Arial Narrow" w:hAnsi="Arial Narrow"/>
                                <w:sz w:val="24"/>
                                <w:szCs w:val="24"/>
                              </w:rPr>
                            </w:pPr>
                          </w:p>
                          <w:p w14:paraId="411BAA51" w14:textId="77777777" w:rsidR="008F5507" w:rsidRPr="008F5507" w:rsidRDefault="00C93649" w:rsidP="008F5507">
                            <w:pPr>
                              <w:pStyle w:val="CommentText"/>
                              <w:rPr>
                                <w:rFonts w:ascii="Arial Narrow" w:hAnsi="Arial Narrow"/>
                                <w:sz w:val="24"/>
                                <w:szCs w:val="24"/>
                              </w:rPr>
                            </w:pPr>
                            <w:r w:rsidRPr="00656A92">
                              <w:rPr>
                                <w:rFonts w:ascii="Arial Narrow" w:hAnsi="Arial Narrow"/>
                                <w:sz w:val="24"/>
                                <w:szCs w:val="24"/>
                              </w:rPr>
                              <w:t>No mention of NIA Summary Form.</w:t>
                            </w:r>
                          </w:p>
                          <w:p w14:paraId="411BAA52" w14:textId="77777777" w:rsidR="008F5507" w:rsidRDefault="008F5507"/>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57" o:spid="_x0000_s1029" type="#_x0000_t202" style="width:266pt;height:411.1pt;margin-top:3.65pt;margin-left:434.75pt;mso-wrap-distance-bottom:0;mso-wrap-distance-left:9pt;mso-wrap-distance-right:9pt;mso-wrap-distance-top:0;mso-wrap-style:square;position:absolute;visibility:visible;v-text-anchor:top;z-index:251726848" fillcolor="white" strokeweight="0.5pt">
                <v:textbox>
                  <w:txbxContent>
                    <w:p w:rsidR="008F5507" w:rsidP="008F5507" w14:paraId="4854FCE6" w14:textId="77777777">
                      <w:pPr>
                        <w:pStyle w:val="CommentText"/>
                        <w:rPr>
                          <w:rFonts w:ascii="Arial Narrow" w:hAnsi="Arial Narrow"/>
                          <w:sz w:val="24"/>
                          <w:szCs w:val="24"/>
                        </w:rPr>
                      </w:pPr>
                      <w:r>
                        <w:rPr>
                          <w:rStyle w:val="CommentReference"/>
                        </w:rPr>
                        <w:annotationRef/>
                      </w:r>
                    </w:p>
                    <w:p w:rsidR="008F5507" w:rsidP="008F5507" w14:paraId="0F12521D" w14:textId="77777777">
                      <w:pPr>
                        <w:pStyle w:val="CommentText"/>
                        <w:rPr>
                          <w:rFonts w:ascii="Arial Narrow" w:hAnsi="Arial Narrow"/>
                          <w:sz w:val="24"/>
                          <w:szCs w:val="24"/>
                        </w:rPr>
                      </w:pPr>
                    </w:p>
                    <w:p w:rsidR="008F5507" w:rsidP="008F5507" w14:paraId="05A79817" w14:textId="77777777">
                      <w:pPr>
                        <w:pStyle w:val="CommentText"/>
                        <w:rPr>
                          <w:rFonts w:ascii="Arial Narrow" w:hAnsi="Arial Narrow"/>
                          <w:sz w:val="24"/>
                          <w:szCs w:val="24"/>
                        </w:rPr>
                      </w:pPr>
                    </w:p>
                    <w:p w:rsidR="008F5507" w:rsidP="008F5507" w14:paraId="66B02492" w14:textId="77777777">
                      <w:pPr>
                        <w:pStyle w:val="CommentText"/>
                        <w:rPr>
                          <w:rFonts w:ascii="Arial Narrow" w:hAnsi="Arial Narrow"/>
                          <w:sz w:val="24"/>
                          <w:szCs w:val="24"/>
                        </w:rPr>
                      </w:pPr>
                    </w:p>
                    <w:p w:rsidR="008F5507" w:rsidP="008F5507" w14:paraId="273C88E9" w14:textId="77777777">
                      <w:pPr>
                        <w:pStyle w:val="CommentText"/>
                        <w:rPr>
                          <w:rFonts w:ascii="Arial Narrow" w:hAnsi="Arial Narrow"/>
                          <w:sz w:val="24"/>
                          <w:szCs w:val="24"/>
                        </w:rPr>
                      </w:pPr>
                    </w:p>
                    <w:p w:rsidR="008F5507" w:rsidP="008F5507" w14:paraId="05759148" w14:textId="77777777">
                      <w:pPr>
                        <w:pStyle w:val="CommentText"/>
                        <w:rPr>
                          <w:rFonts w:ascii="Arial Narrow" w:hAnsi="Arial Narrow"/>
                          <w:sz w:val="24"/>
                          <w:szCs w:val="24"/>
                        </w:rPr>
                      </w:pPr>
                    </w:p>
                    <w:p w:rsidR="008F5507" w:rsidP="008F5507" w14:paraId="31A33107" w14:textId="77777777">
                      <w:pPr>
                        <w:pStyle w:val="CommentText"/>
                        <w:rPr>
                          <w:rFonts w:ascii="Arial Narrow" w:hAnsi="Arial Narrow"/>
                          <w:sz w:val="24"/>
                          <w:szCs w:val="24"/>
                        </w:rPr>
                      </w:pPr>
                    </w:p>
                    <w:p w:rsidR="008F5507" w:rsidRPr="008F5507" w:rsidP="008F5507" w14:paraId="513BF904" w14:textId="5C9CA718">
                      <w:pPr>
                        <w:pStyle w:val="CommentText"/>
                        <w:rPr>
                          <w:rFonts w:ascii="Arial Narrow" w:hAnsi="Arial Narrow"/>
                          <w:sz w:val="24"/>
                          <w:szCs w:val="24"/>
                        </w:rPr>
                      </w:pPr>
                      <w:r w:rsidRPr="008F5507">
                        <w:rPr>
                          <w:rFonts w:ascii="Arial Narrow" w:hAnsi="Arial Narrow"/>
                          <w:sz w:val="24"/>
                          <w:szCs w:val="24"/>
                        </w:rPr>
                        <w:t>See comment directly below.</w:t>
                      </w:r>
                    </w:p>
                    <w:p w:rsidR="008F5507" w:rsidP="008F5507" w14:paraId="1CFAEE4A" w14:textId="77777777">
                      <w:pPr>
                        <w:pStyle w:val="CommentText"/>
                        <w:rPr>
                          <w:rFonts w:ascii="Arial Narrow" w:hAnsi="Arial Narrow"/>
                          <w:sz w:val="24"/>
                          <w:szCs w:val="24"/>
                        </w:rPr>
                      </w:pPr>
                      <w:r w:rsidRPr="008F5507">
                        <w:rPr>
                          <w:rStyle w:val="CommentReference"/>
                          <w:rFonts w:ascii="Arial Narrow" w:hAnsi="Arial Narrow"/>
                          <w:sz w:val="24"/>
                          <w:szCs w:val="24"/>
                        </w:rPr>
                        <w:annotationRef/>
                      </w:r>
                    </w:p>
                    <w:p w:rsidR="008F5507" w:rsidP="008F5507" w14:paraId="13B74A15" w14:textId="77777777">
                      <w:pPr>
                        <w:pStyle w:val="CommentText"/>
                        <w:rPr>
                          <w:rFonts w:ascii="Arial Narrow" w:hAnsi="Arial Narrow"/>
                          <w:sz w:val="24"/>
                          <w:szCs w:val="24"/>
                        </w:rPr>
                      </w:pPr>
                    </w:p>
                    <w:p w:rsidR="008F5507" w:rsidP="008F5507" w14:paraId="4E291A3F" w14:textId="77777777">
                      <w:pPr>
                        <w:pStyle w:val="CommentText"/>
                        <w:rPr>
                          <w:rFonts w:ascii="Arial Narrow" w:hAnsi="Arial Narrow"/>
                          <w:sz w:val="24"/>
                          <w:szCs w:val="24"/>
                        </w:rPr>
                      </w:pPr>
                    </w:p>
                    <w:p w:rsidR="008F5507" w:rsidP="008F5507" w14:paraId="5CCF0796" w14:textId="77777777">
                      <w:pPr>
                        <w:pStyle w:val="CommentText"/>
                        <w:rPr>
                          <w:rFonts w:ascii="Arial Narrow" w:hAnsi="Arial Narrow"/>
                          <w:sz w:val="24"/>
                          <w:szCs w:val="24"/>
                        </w:rPr>
                      </w:pPr>
                    </w:p>
                    <w:p w:rsidR="008F5507" w:rsidP="008F5507" w14:paraId="28772B03" w14:textId="77777777">
                      <w:pPr>
                        <w:pStyle w:val="CommentText"/>
                        <w:rPr>
                          <w:rFonts w:ascii="Arial Narrow" w:hAnsi="Arial Narrow"/>
                          <w:sz w:val="24"/>
                          <w:szCs w:val="24"/>
                        </w:rPr>
                      </w:pPr>
                    </w:p>
                    <w:p w:rsidR="008F5507" w:rsidP="008F5507" w14:paraId="3D7A5CAF" w14:textId="77777777">
                      <w:pPr>
                        <w:pStyle w:val="CommentText"/>
                        <w:rPr>
                          <w:rFonts w:ascii="Arial Narrow" w:hAnsi="Arial Narrow"/>
                          <w:sz w:val="24"/>
                          <w:szCs w:val="24"/>
                        </w:rPr>
                      </w:pPr>
                    </w:p>
                    <w:p w:rsidR="008F5507" w:rsidRPr="008F5507" w:rsidP="008F5507" w14:paraId="156BB77C" w14:textId="1A428A35">
                      <w:pPr>
                        <w:pStyle w:val="CommentText"/>
                        <w:rPr>
                          <w:rFonts w:ascii="Arial Narrow" w:hAnsi="Arial Narrow"/>
                          <w:sz w:val="24"/>
                          <w:szCs w:val="24"/>
                        </w:rPr>
                      </w:pPr>
                      <w:r>
                        <w:rPr>
                          <w:rFonts w:ascii="Arial Narrow" w:hAnsi="Arial Narrow"/>
                          <w:sz w:val="24"/>
                          <w:szCs w:val="24"/>
                        </w:rPr>
                        <w:t>W</w:t>
                      </w:r>
                      <w:r w:rsidRPr="008F5507">
                        <w:rPr>
                          <w:rFonts w:ascii="Arial Narrow" w:hAnsi="Arial Narrow"/>
                          <w:sz w:val="24"/>
                          <w:szCs w:val="24"/>
                        </w:rPr>
                        <w:t>hy does this only refer to Flowchart and NIA and not include possible NIA Summary Form?</w:t>
                      </w:r>
                    </w:p>
                    <w:p w:rsidR="008F5507" w:rsidRPr="008F5507" w:rsidP="008F5507" w14:paraId="606AC325" w14:textId="77777777">
                      <w:pPr>
                        <w:pStyle w:val="CommentText"/>
                        <w:rPr>
                          <w:rFonts w:ascii="Arial Narrow" w:hAnsi="Arial Narrow"/>
                          <w:sz w:val="24"/>
                          <w:szCs w:val="24"/>
                        </w:rPr>
                      </w:pPr>
                    </w:p>
                    <w:p w:rsidR="008F5507" w:rsidP="008F5507" w14:paraId="244FA5DF" w14:textId="77777777">
                      <w:pPr>
                        <w:pStyle w:val="CommentText"/>
                        <w:rPr>
                          <w:rFonts w:ascii="Arial Narrow" w:hAnsi="Arial Narrow"/>
                          <w:sz w:val="24"/>
                          <w:szCs w:val="24"/>
                        </w:rPr>
                      </w:pPr>
                      <w:r w:rsidRPr="008F5507">
                        <w:rPr>
                          <w:rStyle w:val="CommentReference"/>
                          <w:rFonts w:ascii="Arial Narrow" w:hAnsi="Arial Narrow"/>
                          <w:sz w:val="24"/>
                          <w:szCs w:val="24"/>
                        </w:rPr>
                        <w:annotationRef/>
                      </w:r>
                    </w:p>
                    <w:p w:rsidR="008F5507" w:rsidP="008F5507" w14:paraId="400F64AA" w14:textId="77777777">
                      <w:pPr>
                        <w:pStyle w:val="CommentText"/>
                        <w:rPr>
                          <w:rFonts w:ascii="Arial Narrow" w:hAnsi="Arial Narrow"/>
                          <w:sz w:val="24"/>
                          <w:szCs w:val="24"/>
                        </w:rPr>
                      </w:pPr>
                    </w:p>
                    <w:p w:rsidR="008F5507" w:rsidP="008F5507" w14:paraId="6E879C07" w14:textId="77777777">
                      <w:pPr>
                        <w:pStyle w:val="CommentText"/>
                        <w:rPr>
                          <w:rFonts w:ascii="Arial Narrow" w:hAnsi="Arial Narrow"/>
                          <w:sz w:val="24"/>
                          <w:szCs w:val="24"/>
                        </w:rPr>
                      </w:pPr>
                    </w:p>
                    <w:p w:rsidR="008F5507" w:rsidRPr="00656A92" w:rsidP="008F5507" w14:paraId="4A58FF60" w14:textId="1131A340">
                      <w:pPr>
                        <w:pStyle w:val="CommentText"/>
                        <w:rPr>
                          <w:rFonts w:ascii="Arial Narrow" w:hAnsi="Arial Narrow"/>
                          <w:sz w:val="24"/>
                          <w:szCs w:val="24"/>
                        </w:rPr>
                      </w:pPr>
                      <w:r w:rsidRPr="008F5507">
                        <w:rPr>
                          <w:rFonts w:ascii="Arial Narrow" w:hAnsi="Arial Narrow"/>
                          <w:sz w:val="24"/>
                          <w:szCs w:val="24"/>
                        </w:rPr>
                        <w:t>Does this apply to only the latest NIA related document (Flowchart, Summary Form or NIA) or all including original and all subsequent related documents submitted in all facility applications?</w:t>
                      </w:r>
                      <w:r>
                        <w:rPr>
                          <w:rFonts w:ascii="Arial Narrow" w:hAnsi="Arial Narrow"/>
                          <w:sz w:val="24"/>
                          <w:szCs w:val="24"/>
                        </w:rPr>
                        <w:t xml:space="preserve"> </w:t>
                      </w:r>
                      <w:r w:rsidRPr="00656A92">
                        <w:rPr>
                          <w:rFonts w:ascii="Arial Narrow" w:hAnsi="Arial Narrow"/>
                          <w:sz w:val="24"/>
                          <w:szCs w:val="24"/>
                        </w:rPr>
                        <w:t>Also, why does this only refer to Flowchart and NIA and not include possible NIA Summary Form?</w:t>
                      </w:r>
                    </w:p>
                    <w:p w:rsidR="008F5507" w:rsidRPr="00656A92" w:rsidP="008F5507" w14:paraId="4AEE7FF8" w14:textId="77777777">
                      <w:pPr>
                        <w:pStyle w:val="CommentText"/>
                        <w:rPr>
                          <w:rFonts w:ascii="Arial Narrow" w:hAnsi="Arial Narrow"/>
                          <w:sz w:val="24"/>
                          <w:szCs w:val="24"/>
                        </w:rPr>
                      </w:pPr>
                    </w:p>
                    <w:p w:rsidR="008F5507" w:rsidRPr="008F5507" w:rsidP="008F5507" w14:paraId="54CD5901" w14:textId="54F11FDD">
                      <w:pPr>
                        <w:pStyle w:val="CommentText"/>
                        <w:rPr>
                          <w:rFonts w:ascii="Arial Narrow" w:hAnsi="Arial Narrow"/>
                          <w:sz w:val="24"/>
                          <w:szCs w:val="24"/>
                        </w:rPr>
                      </w:pPr>
                      <w:r w:rsidRPr="00656A92">
                        <w:rPr>
                          <w:rFonts w:ascii="Arial Narrow" w:hAnsi="Arial Narrow"/>
                          <w:sz w:val="24"/>
                          <w:szCs w:val="24"/>
                        </w:rPr>
                        <w:t>No mention of NIA Summary Form.</w:t>
                      </w:r>
                    </w:p>
                    <w:p w:rsidR="008F5507" w14:paraId="1CFFA134" w14:textId="77777777"/>
                  </w:txbxContent>
                </v:textbox>
              </v:shape>
            </w:pict>
          </mc:Fallback>
        </mc:AlternateContent>
      </w:r>
      <w:r w:rsidR="001C139A">
        <w:rPr>
          <w:noProof/>
        </w:rPr>
        <mc:AlternateContent>
          <mc:Choice Requires="wps">
            <w:drawing>
              <wp:anchor distT="0" distB="0" distL="114300" distR="114300" simplePos="0" relativeHeight="251676672" behindDoc="0" locked="0" layoutInCell="1" allowOverlap="1" wp14:anchorId="411BA9D9" wp14:editId="411BA9DA">
                <wp:simplePos x="0" y="0"/>
                <wp:positionH relativeFrom="page">
                  <wp:posOffset>6403975</wp:posOffset>
                </wp:positionH>
                <wp:positionV relativeFrom="page">
                  <wp:posOffset>1886585</wp:posOffset>
                </wp:positionV>
                <wp:extent cx="5480050" cy="0"/>
                <wp:effectExtent l="0" t="0" r="0" b="0"/>
                <wp:wrapNone/>
                <wp:docPr id="5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00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3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77696" from="504.25pt,148.55pt" to="935.75pt,148.55pt" strokeweight="0.7pt"/>
            </w:pict>
          </mc:Fallback>
        </mc:AlternateContent>
      </w:r>
      <w:r w:rsidR="001C139A">
        <w:rPr>
          <w:noProof/>
        </w:rPr>
        <mc:AlternateContent>
          <mc:Choice Requires="wps">
            <w:drawing>
              <wp:anchor distT="0" distB="0" distL="114300" distR="114300" simplePos="0" relativeHeight="251678720" behindDoc="0" locked="0" layoutInCell="1" allowOverlap="1" wp14:anchorId="411BA9DB" wp14:editId="411BA9DC">
                <wp:simplePos x="0" y="0"/>
                <wp:positionH relativeFrom="page">
                  <wp:posOffset>6403975</wp:posOffset>
                </wp:positionH>
                <wp:positionV relativeFrom="page">
                  <wp:posOffset>7120255</wp:posOffset>
                </wp:positionV>
                <wp:extent cx="5480050" cy="0"/>
                <wp:effectExtent l="0" t="0" r="0" b="0"/>
                <wp:wrapNone/>
                <wp:docPr id="5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00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3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79744" from="504.25pt,560.65pt" to="935.75pt,560.65pt" strokeweight="0.7pt"/>
            </w:pict>
          </mc:Fallback>
        </mc:AlternateContent>
      </w:r>
      <w:r w:rsidR="001C139A">
        <w:rPr>
          <w:noProof/>
        </w:rPr>
        <mc:AlternateContent>
          <mc:Choice Requires="wps">
            <w:drawing>
              <wp:anchor distT="0" distB="0" distL="114300" distR="114300" simplePos="0" relativeHeight="251680768" behindDoc="0" locked="0" layoutInCell="1" allowOverlap="1" wp14:anchorId="411BA9DD" wp14:editId="411BA9DE">
                <wp:simplePos x="0" y="0"/>
                <wp:positionH relativeFrom="page">
                  <wp:posOffset>6403975</wp:posOffset>
                </wp:positionH>
                <wp:positionV relativeFrom="page">
                  <wp:posOffset>1886585</wp:posOffset>
                </wp:positionV>
                <wp:extent cx="0" cy="5233670"/>
                <wp:effectExtent l="0" t="0" r="0" b="0"/>
                <wp:wrapNone/>
                <wp:docPr id="5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367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3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81792" from="504.25pt,148.55pt" to="504.25pt,560.65pt" strokeweight="0.7pt"/>
            </w:pict>
          </mc:Fallback>
        </mc:AlternateContent>
      </w:r>
      <w:r w:rsidR="001C139A">
        <w:rPr>
          <w:noProof/>
        </w:rPr>
        <mc:AlternateContent>
          <mc:Choice Requires="wps">
            <w:drawing>
              <wp:anchor distT="0" distB="0" distL="114300" distR="114300" simplePos="0" relativeHeight="251682816" behindDoc="0" locked="0" layoutInCell="1" allowOverlap="1" wp14:anchorId="411BA9DF" wp14:editId="411BA9E0">
                <wp:simplePos x="0" y="0"/>
                <wp:positionH relativeFrom="page">
                  <wp:posOffset>11884025</wp:posOffset>
                </wp:positionH>
                <wp:positionV relativeFrom="page">
                  <wp:posOffset>1886585</wp:posOffset>
                </wp:positionV>
                <wp:extent cx="0" cy="5233670"/>
                <wp:effectExtent l="0" t="0" r="0" b="0"/>
                <wp:wrapNone/>
                <wp:docPr id="4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367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33"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83840" from="935.75pt,148.55pt" to="935.75pt,560.65pt" strokeweight="0.7pt"/>
            </w:pict>
          </mc:Fallback>
        </mc:AlternateContent>
      </w:r>
      <w:r w:rsidR="00A54A8F">
        <w:rPr>
          <w:rFonts w:ascii="Arial Narrow" w:eastAsia="Arial Narrow" w:hAnsi="Arial Narrow"/>
          <w:color w:val="000000"/>
          <w:spacing w:val="-4"/>
          <w:sz w:val="24"/>
        </w:rPr>
        <w:t>Edits:</w:t>
      </w:r>
    </w:p>
    <w:p w14:paraId="411BA69A" w14:textId="77777777" w:rsidR="002B1AD1" w:rsidRDefault="00C93649">
      <w:pPr>
        <w:spacing w:before="121"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3.4 Submission and retention of noise impact assessment</w:t>
      </w:r>
      <w:r>
        <w:rPr>
          <w:rFonts w:ascii="Arial Narrow" w:eastAsia="Arial Narrow" w:hAnsi="Arial Narrow"/>
          <w:color w:val="000000"/>
          <w:sz w:val="24"/>
        </w:rPr>
        <w:t xml:space="preserve"> records</w:t>
      </w:r>
    </w:p>
    <w:p w14:paraId="411BA69B" w14:textId="77777777" w:rsidR="002B1AD1" w:rsidRDefault="00C93649">
      <w:pPr>
        <w:spacing w:before="118" w:line="276" w:lineRule="exact"/>
        <w:ind w:left="432" w:right="216" w:hanging="360"/>
        <w:textAlignment w:val="baseline"/>
        <w:rPr>
          <w:rFonts w:ascii="Arial Narrow" w:eastAsia="Arial Narrow" w:hAnsi="Arial Narrow"/>
          <w:color w:val="000000"/>
          <w:sz w:val="24"/>
        </w:rPr>
      </w:pPr>
      <w:r>
        <w:rPr>
          <w:rFonts w:ascii="Arial Narrow" w:eastAsia="Arial Narrow" w:hAnsi="Arial Narrow"/>
          <w:color w:val="000000"/>
          <w:sz w:val="24"/>
        </w:rPr>
        <w:t>(1) A noise impact assessment or summary form must be submitted to the Commission as part of the Rule 007 application for a facility except when the facility is eligible to file a checklist application.</w:t>
      </w:r>
    </w:p>
    <w:p w14:paraId="411BA69C" w14:textId="77777777" w:rsidR="002B1AD1" w:rsidRDefault="00C93649">
      <w:pPr>
        <w:spacing w:before="124" w:line="275" w:lineRule="exact"/>
        <w:ind w:left="432" w:right="144" w:hanging="360"/>
        <w:textAlignment w:val="baseline"/>
        <w:rPr>
          <w:rFonts w:ascii="Arial Narrow" w:eastAsia="Arial Narrow" w:hAnsi="Arial Narrow"/>
          <w:color w:val="000000"/>
          <w:sz w:val="24"/>
        </w:rPr>
      </w:pPr>
      <w:r>
        <w:rPr>
          <w:rFonts w:ascii="Arial Narrow" w:eastAsia="Arial Narrow" w:hAnsi="Arial Narrow"/>
          <w:color w:val="000000"/>
          <w:sz w:val="24"/>
        </w:rPr>
        <w:t xml:space="preserve">(2) A facility that is exempt from the requirement to file a Rule 007 application or is eligible to file a checklist application must still comply with Rule 012 permissible sound levels. The proponent must complete a </w:t>
      </w:r>
      <w:r w:rsidRPr="008F5507">
        <w:rPr>
          <w:rFonts w:ascii="Arial Narrow" w:eastAsia="Arial Narrow" w:hAnsi="Arial Narrow"/>
          <w:color w:val="000000"/>
          <w:sz w:val="24"/>
          <w:highlight w:val="yellow"/>
        </w:rPr>
        <w:t xml:space="preserve">noise impact assessment flowchart or a </w:t>
      </w:r>
      <w:r w:rsidRPr="008F5507">
        <w:rPr>
          <w:rFonts w:ascii="Arial Narrow" w:eastAsia="Arial Narrow" w:hAnsi="Arial Narrow"/>
          <w:color w:val="000000"/>
          <w:sz w:val="24"/>
          <w:highlight w:val="yellow"/>
        </w:rPr>
        <w:t xml:space="preserve">noise impact assessment </w:t>
      </w:r>
      <w:r>
        <w:rPr>
          <w:rFonts w:ascii="Arial Narrow" w:eastAsia="Arial Narrow" w:hAnsi="Arial Narrow"/>
          <w:color w:val="000000"/>
          <w:sz w:val="24"/>
        </w:rPr>
        <w:t>before the facility commences operation.</w:t>
      </w:r>
    </w:p>
    <w:p w14:paraId="411BA69D" w14:textId="77777777" w:rsidR="002B1AD1" w:rsidRDefault="00C93649">
      <w:pPr>
        <w:numPr>
          <w:ilvl w:val="0"/>
          <w:numId w:val="5"/>
        </w:numPr>
        <w:tabs>
          <w:tab w:val="clear" w:pos="360"/>
          <w:tab w:val="left" w:pos="792"/>
        </w:tabs>
        <w:spacing w:before="117" w:line="276" w:lineRule="exact"/>
        <w:ind w:left="792" w:right="144" w:hanging="360"/>
        <w:textAlignment w:val="baseline"/>
        <w:rPr>
          <w:rFonts w:ascii="Arial Narrow" w:eastAsia="Arial Narrow" w:hAnsi="Arial Narrow"/>
          <w:color w:val="000000"/>
          <w:sz w:val="24"/>
        </w:rPr>
      </w:pPr>
      <w:r>
        <w:rPr>
          <w:rFonts w:ascii="Arial Narrow" w:eastAsia="Arial Narrow" w:hAnsi="Arial Narrow"/>
          <w:color w:val="000000"/>
          <w:sz w:val="24"/>
        </w:rPr>
        <w:t>If the noise impact assessment flowchart or noise impact assessment concludes that the facility will be compliant with this rule, then the proponent is not required to submit the flowchart or</w:t>
      </w:r>
      <w:r>
        <w:rPr>
          <w:rFonts w:ascii="Arial Narrow" w:eastAsia="Arial Narrow" w:hAnsi="Arial Narrow"/>
          <w:color w:val="000000"/>
          <w:sz w:val="24"/>
        </w:rPr>
        <w:t xml:space="preserve"> noise impact assessment to the Commission.</w:t>
      </w:r>
    </w:p>
    <w:p w14:paraId="411BA69E" w14:textId="77777777" w:rsidR="002B1AD1" w:rsidRDefault="00C93649">
      <w:pPr>
        <w:numPr>
          <w:ilvl w:val="0"/>
          <w:numId w:val="5"/>
        </w:numPr>
        <w:tabs>
          <w:tab w:val="clear" w:pos="360"/>
          <w:tab w:val="left" w:pos="792"/>
        </w:tabs>
        <w:spacing w:before="99" w:line="297" w:lineRule="exact"/>
        <w:ind w:left="792" w:right="144" w:hanging="360"/>
        <w:textAlignment w:val="baseline"/>
        <w:rPr>
          <w:rFonts w:ascii="Arial Narrow" w:eastAsia="Arial Narrow" w:hAnsi="Arial Narrow"/>
          <w:color w:val="000000"/>
          <w:sz w:val="24"/>
        </w:rPr>
      </w:pPr>
      <w:r>
        <w:rPr>
          <w:rFonts w:ascii="Arial Narrow" w:eastAsia="Arial Narrow" w:hAnsi="Arial Narrow"/>
          <w:color w:val="000000"/>
          <w:sz w:val="24"/>
        </w:rPr>
        <w:t xml:space="preserve">If a checklist application is filed for the facility, the applicant should clearly specify whether a noise impact </w:t>
      </w:r>
      <w:r w:rsidRPr="008F5507">
        <w:rPr>
          <w:rFonts w:ascii="Arial Narrow" w:eastAsia="Arial Narrow" w:hAnsi="Arial Narrow"/>
          <w:color w:val="000000"/>
          <w:sz w:val="24"/>
          <w:highlight w:val="yellow"/>
        </w:rPr>
        <w:t xml:space="preserve">assessment flowchart or a noise impact assessment </w:t>
      </w:r>
      <w:r>
        <w:rPr>
          <w:rFonts w:ascii="Arial Narrow" w:eastAsia="Arial Narrow" w:hAnsi="Arial Narrow"/>
          <w:color w:val="000000"/>
          <w:sz w:val="24"/>
        </w:rPr>
        <w:t xml:space="preserve">was completed, and confirm compliance with Rule </w:t>
      </w:r>
      <w:r>
        <w:rPr>
          <w:rFonts w:ascii="Arial Narrow" w:eastAsia="Arial Narrow" w:hAnsi="Arial Narrow"/>
          <w:color w:val="000000"/>
          <w:sz w:val="24"/>
        </w:rPr>
        <w:t>012. The Commission may ask the proponent to provide a copy of the noise impact assessment flowchart or a noise impact assessment as part of the Commission’s review of the checklist application.</w:t>
      </w:r>
    </w:p>
    <w:p w14:paraId="411BA69F" w14:textId="77777777" w:rsidR="002B1AD1" w:rsidRDefault="00C93649" w:rsidP="00934AE4">
      <w:pPr>
        <w:spacing w:before="144" w:line="274" w:lineRule="exact"/>
        <w:ind w:left="432" w:right="144" w:hanging="360"/>
        <w:textAlignment w:val="baseline"/>
        <w:rPr>
          <w:rFonts w:ascii="Arial Narrow" w:eastAsia="Arial Narrow" w:hAnsi="Arial Narrow"/>
          <w:color w:val="000000"/>
          <w:sz w:val="24"/>
        </w:rPr>
      </w:pPr>
      <w:r>
        <w:rPr>
          <w:rFonts w:ascii="Arial Narrow" w:eastAsia="Arial Narrow" w:hAnsi="Arial Narrow"/>
          <w:color w:val="000000"/>
          <w:spacing w:val="-1"/>
          <w:sz w:val="24"/>
        </w:rPr>
        <w:t>(3) If a noise impact assessment completed for a facility pro</w:t>
      </w:r>
      <w:r>
        <w:rPr>
          <w:rFonts w:ascii="Arial Narrow" w:eastAsia="Arial Narrow" w:hAnsi="Arial Narrow"/>
          <w:color w:val="000000"/>
          <w:spacing w:val="-1"/>
          <w:sz w:val="24"/>
        </w:rPr>
        <w:t>poses mitigation measures or establishes a Class A or Class C adjustment, then the facility is not eligible for an exemption</w:t>
      </w:r>
      <w:r w:rsidR="00934AE4">
        <w:rPr>
          <w:rFonts w:ascii="Arial Narrow" w:eastAsia="Arial Narrow" w:hAnsi="Arial Narrow"/>
          <w:color w:val="000000"/>
          <w:spacing w:val="-1"/>
          <w:sz w:val="24"/>
        </w:rPr>
        <w:t xml:space="preserve"> </w:t>
      </w:r>
      <w:r>
        <w:rPr>
          <w:rFonts w:ascii="Arial Narrow" w:eastAsia="Arial Narrow" w:hAnsi="Arial Narrow"/>
          <w:color w:val="000000"/>
          <w:sz w:val="24"/>
        </w:rPr>
        <w:t>from the requirement to file a Rule 007 application and cannot file a checklist application.</w:t>
      </w:r>
    </w:p>
    <w:p w14:paraId="411BA6A0" w14:textId="77777777" w:rsidR="002B1AD1" w:rsidRDefault="00C93649">
      <w:pPr>
        <w:spacing w:before="126" w:after="100" w:line="275" w:lineRule="exact"/>
        <w:ind w:left="432" w:right="360" w:hanging="360"/>
        <w:textAlignment w:val="baseline"/>
        <w:rPr>
          <w:rFonts w:ascii="Arial Narrow" w:eastAsia="Arial Narrow" w:hAnsi="Arial Narrow"/>
          <w:color w:val="000000"/>
          <w:sz w:val="24"/>
        </w:rPr>
      </w:pPr>
      <w:r>
        <w:rPr>
          <w:rFonts w:ascii="Arial Narrow" w:eastAsia="Arial Narrow" w:hAnsi="Arial Narrow"/>
          <w:color w:val="000000"/>
          <w:sz w:val="24"/>
        </w:rPr>
        <w:t>(4) In all cases, a proponent or licen</w:t>
      </w:r>
      <w:r>
        <w:rPr>
          <w:rFonts w:ascii="Arial Narrow" w:eastAsia="Arial Narrow" w:hAnsi="Arial Narrow"/>
          <w:color w:val="000000"/>
          <w:sz w:val="24"/>
        </w:rPr>
        <w:t xml:space="preserve">see must keep all supporting information relating </w:t>
      </w:r>
      <w:r w:rsidRPr="008F5507">
        <w:rPr>
          <w:rFonts w:ascii="Arial Narrow" w:eastAsia="Arial Narrow" w:hAnsi="Arial Narrow"/>
          <w:color w:val="000000"/>
          <w:sz w:val="24"/>
          <w:highlight w:val="yellow"/>
        </w:rPr>
        <w:t xml:space="preserve">to the noise impact assessment flowchart or noise impact assessment </w:t>
      </w:r>
      <w:r>
        <w:rPr>
          <w:rFonts w:ascii="Arial Narrow" w:eastAsia="Arial Narrow" w:hAnsi="Arial Narrow"/>
          <w:color w:val="000000"/>
          <w:sz w:val="24"/>
        </w:rPr>
        <w:t>prepared for a facility, including records of any communication between the proponent or licensee and nearby residents, until the facility</w:t>
      </w:r>
      <w:r>
        <w:rPr>
          <w:rFonts w:ascii="Arial Narrow" w:eastAsia="Arial Narrow" w:hAnsi="Arial Narrow"/>
          <w:color w:val="000000"/>
          <w:sz w:val="24"/>
        </w:rPr>
        <w:t xml:space="preserve"> is decommissioned and salvaged. A copy of </w:t>
      </w:r>
      <w:r w:rsidRPr="008F5507">
        <w:rPr>
          <w:rFonts w:ascii="Arial Narrow" w:eastAsia="Arial Narrow" w:hAnsi="Arial Narrow"/>
          <w:color w:val="000000"/>
          <w:sz w:val="24"/>
          <w:highlight w:val="yellow"/>
        </w:rPr>
        <w:t xml:space="preserve">the noise impact assessment flowchart or noise impact assessment </w:t>
      </w:r>
      <w:r>
        <w:rPr>
          <w:rFonts w:ascii="Arial Narrow" w:eastAsia="Arial Narrow" w:hAnsi="Arial Narrow"/>
          <w:color w:val="000000"/>
          <w:sz w:val="24"/>
        </w:rPr>
        <w:t>prepared for a facility must be provided to the Commission, as part of a compliance or complaint investigation process.</w:t>
      </w:r>
    </w:p>
    <w:p w14:paraId="411BA6A1" w14:textId="77777777" w:rsidR="002B1AD1" w:rsidRDefault="002B1AD1">
      <w:pPr>
        <w:spacing w:before="126" w:after="100" w:line="275" w:lineRule="exact"/>
        <w:sectPr w:rsidR="002B1AD1">
          <w:type w:val="continuous"/>
          <w:pgSz w:w="20160" w:h="12240" w:orient="landscape"/>
          <w:pgMar w:top="760" w:right="1445" w:bottom="324" w:left="1450" w:header="720" w:footer="720" w:gutter="0"/>
          <w:cols w:num="2" w:space="0" w:equalWidth="0">
            <w:col w:w="8635" w:space="-1"/>
            <w:col w:w="8630"/>
          </w:cols>
        </w:sectPr>
      </w:pPr>
    </w:p>
    <w:p w14:paraId="411BA6A2" w14:textId="77777777" w:rsidR="002B1AD1" w:rsidRDefault="00C93649">
      <w:pPr>
        <w:spacing w:before="66" w:line="227" w:lineRule="exact"/>
        <w:jc w:val="center"/>
        <w:textAlignment w:val="baseline"/>
        <w:rPr>
          <w:rFonts w:ascii="Calibri" w:eastAsia="Calibri" w:hAnsi="Calibri"/>
          <w:color w:val="000000"/>
          <w:spacing w:val="-2"/>
        </w:rPr>
      </w:pPr>
      <w:r>
        <w:rPr>
          <w:rFonts w:ascii="Calibri" w:eastAsia="Calibri" w:hAnsi="Calibri"/>
          <w:color w:val="000000"/>
          <w:spacing w:val="-2"/>
        </w:rPr>
        <w:t>Page 5 of 25</w:t>
      </w:r>
    </w:p>
    <w:p w14:paraId="411BA6A3" w14:textId="77777777" w:rsidR="002B1AD1" w:rsidRDefault="002B1AD1">
      <w:pPr>
        <w:sectPr w:rsidR="002B1AD1">
          <w:type w:val="continuous"/>
          <w:pgSz w:w="20160" w:h="12240" w:orient="landscape"/>
          <w:pgMar w:top="760" w:right="1425" w:bottom="324" w:left="1435" w:header="720" w:footer="720" w:gutter="0"/>
          <w:cols w:space="720"/>
        </w:sectPr>
      </w:pPr>
    </w:p>
    <w:p w14:paraId="411BA6A4" w14:textId="77777777" w:rsidR="002B1AD1" w:rsidRDefault="00C93649">
      <w:pPr>
        <w:spacing w:before="8" w:after="240"/>
        <w:ind w:left="7" w:right="14931"/>
        <w:textAlignment w:val="baseline"/>
      </w:pPr>
      <w:r>
        <w:rPr>
          <w:noProof/>
        </w:rPr>
        <w:lastRenderedPageBreak/>
        <w:drawing>
          <wp:inline distT="0" distB="0" distL="0" distR="0" wp14:anchorId="411BA9E1" wp14:editId="411BA9E2">
            <wp:extent cx="1499870" cy="48768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545823960" name="Picture"/>
                    <pic:cNvPicPr/>
                  </pic:nvPicPr>
                  <pic:blipFill>
                    <a:blip r:embed="rId8"/>
                    <a:stretch>
                      <a:fillRect/>
                    </a:stretch>
                  </pic:blipFill>
                  <pic:spPr>
                    <a:xfrm>
                      <a:off x="0" y="0"/>
                      <a:ext cx="1499870" cy="487680"/>
                    </a:xfrm>
                    <a:prstGeom prst="rect">
                      <a:avLst/>
                    </a:prstGeom>
                  </pic:spPr>
                </pic:pic>
              </a:graphicData>
            </a:graphic>
          </wp:inline>
        </w:drawing>
      </w:r>
    </w:p>
    <w:tbl>
      <w:tblPr>
        <w:tblW w:w="22937" w:type="dxa"/>
        <w:tblInd w:w="7" w:type="dxa"/>
        <w:tblLayout w:type="fixed"/>
        <w:tblCellMar>
          <w:left w:w="0" w:type="dxa"/>
          <w:right w:w="0" w:type="dxa"/>
        </w:tblCellMar>
        <w:tblLook w:val="0000" w:firstRow="0" w:lastRow="0" w:firstColumn="0" w:lastColumn="0" w:noHBand="0" w:noVBand="0"/>
      </w:tblPr>
      <w:tblGrid>
        <w:gridCol w:w="8640"/>
        <w:gridCol w:w="8645"/>
        <w:gridCol w:w="5652"/>
      </w:tblGrid>
      <w:tr w:rsidR="00C24779" w14:paraId="411BA6AD" w14:textId="77777777" w:rsidTr="00E5674C">
        <w:trPr>
          <w:trHeight w:hRule="exact" w:val="1872"/>
        </w:trPr>
        <w:tc>
          <w:tcPr>
            <w:tcW w:w="8640" w:type="dxa"/>
            <w:tcBorders>
              <w:top w:val="single" w:sz="5" w:space="0" w:color="000000"/>
              <w:left w:val="single" w:sz="5" w:space="0" w:color="000000"/>
              <w:bottom w:val="single" w:sz="5" w:space="0" w:color="000000"/>
              <w:right w:val="single" w:sz="5" w:space="0" w:color="000000"/>
            </w:tcBorders>
          </w:tcPr>
          <w:p w14:paraId="411BA6A5" w14:textId="77777777" w:rsidR="00E5674C" w:rsidRDefault="00C93649">
            <w:pPr>
              <w:spacing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PDF page 23</w:t>
            </w:r>
          </w:p>
          <w:p w14:paraId="411BA6A6" w14:textId="77777777" w:rsidR="00E5674C" w:rsidRDefault="00C93649">
            <w:pPr>
              <w:spacing w:before="122"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3.4 Noise impact assessment records</w:t>
            </w:r>
          </w:p>
          <w:p w14:paraId="411BA6A7" w14:textId="77777777" w:rsidR="00E5674C" w:rsidRDefault="00C93649">
            <w:pPr>
              <w:spacing w:before="116" w:after="508" w:line="278" w:lineRule="exact"/>
              <w:ind w:left="72" w:right="972"/>
              <w:textAlignment w:val="baseline"/>
              <w:rPr>
                <w:rFonts w:ascii="Arial Narrow" w:eastAsia="Arial Narrow" w:hAnsi="Arial Narrow"/>
                <w:color w:val="000000"/>
                <w:sz w:val="24"/>
              </w:rPr>
            </w:pPr>
            <w:r>
              <w:rPr>
                <w:rFonts w:ascii="Arial Narrow" w:eastAsia="Arial Narrow" w:hAnsi="Arial Narrow"/>
                <w:color w:val="000000"/>
                <w:sz w:val="24"/>
              </w:rPr>
              <w:t>An applicant or licensee must keep all supporting information relating to a noise impact assessment in the event that the Commission requests the information.</w:t>
            </w:r>
          </w:p>
        </w:tc>
        <w:tc>
          <w:tcPr>
            <w:tcW w:w="8645" w:type="dxa"/>
            <w:tcBorders>
              <w:top w:val="single" w:sz="5" w:space="0" w:color="000000"/>
              <w:left w:val="single" w:sz="5" w:space="0" w:color="000000"/>
              <w:bottom w:val="single" w:sz="5" w:space="0" w:color="000000"/>
              <w:right w:val="single" w:sz="5" w:space="0" w:color="000000"/>
            </w:tcBorders>
          </w:tcPr>
          <w:p w14:paraId="411BA6A8" w14:textId="77777777" w:rsidR="00E5674C" w:rsidRDefault="00C93649">
            <w:pPr>
              <w:spacing w:line="272"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Deletion:</w:t>
            </w:r>
          </w:p>
          <w:p w14:paraId="411BA6A9" w14:textId="77777777" w:rsidR="00E5674C" w:rsidRDefault="00C93649">
            <w:pPr>
              <w:spacing w:before="122" w:line="272"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Subsections 2.1(12), 2.3(4), 2.4(4) and 2.5(5).</w:t>
            </w:r>
          </w:p>
          <w:p w14:paraId="411BA6AA" w14:textId="77777777" w:rsidR="00E5674C" w:rsidRDefault="00C93649">
            <w:pPr>
              <w:spacing w:before="122" w:line="274" w:lineRule="exact"/>
              <w:ind w:left="144"/>
              <w:textAlignment w:val="baseline"/>
              <w:rPr>
                <w:rFonts w:ascii="Arial Narrow" w:eastAsia="Arial Narrow" w:hAnsi="Arial Narrow"/>
                <w:i/>
                <w:color w:val="000000"/>
                <w:sz w:val="24"/>
              </w:rPr>
            </w:pPr>
            <w:r>
              <w:rPr>
                <w:rFonts w:ascii="Arial Narrow" w:eastAsia="Arial Narrow" w:hAnsi="Arial Narrow"/>
                <w:i/>
                <w:color w:val="000000"/>
                <w:sz w:val="24"/>
              </w:rPr>
              <w:t>Commission comment:</w:t>
            </w:r>
          </w:p>
          <w:p w14:paraId="411BA6AB" w14:textId="77777777" w:rsidR="00E5674C" w:rsidRDefault="00C93649">
            <w:pPr>
              <w:spacing w:before="122" w:after="114" w:line="274" w:lineRule="exact"/>
              <w:ind w:left="144" w:right="144"/>
              <w:textAlignment w:val="baseline"/>
              <w:rPr>
                <w:rFonts w:ascii="Arial Narrow" w:eastAsia="Arial Narrow" w:hAnsi="Arial Narrow"/>
                <w:color w:val="000000"/>
                <w:sz w:val="24"/>
              </w:rPr>
            </w:pPr>
            <w:r>
              <w:rPr>
                <w:rFonts w:ascii="Arial Narrow" w:eastAsia="Arial Narrow" w:hAnsi="Arial Narrow"/>
                <w:color w:val="000000"/>
                <w:sz w:val="24"/>
              </w:rPr>
              <w:t>The Commission proposes to delete subsections 2.1(12), 2.3(4), 2.4(4) and 2.5(5), because they are repetitive of Section 3.4.</w:t>
            </w:r>
          </w:p>
        </w:tc>
        <w:tc>
          <w:tcPr>
            <w:tcW w:w="5652" w:type="dxa"/>
            <w:tcBorders>
              <w:top w:val="single" w:sz="5" w:space="0" w:color="000000"/>
              <w:left w:val="single" w:sz="5" w:space="0" w:color="000000"/>
              <w:bottom w:val="single" w:sz="5" w:space="0" w:color="000000"/>
              <w:right w:val="single" w:sz="5" w:space="0" w:color="000000"/>
            </w:tcBorders>
          </w:tcPr>
          <w:p w14:paraId="411BA6AC" w14:textId="77777777" w:rsidR="00E5674C" w:rsidRDefault="00E5674C">
            <w:pPr>
              <w:spacing w:line="272" w:lineRule="exact"/>
              <w:ind w:left="144"/>
              <w:textAlignment w:val="baseline"/>
              <w:rPr>
                <w:rFonts w:ascii="Arial Narrow" w:eastAsia="Arial Narrow" w:hAnsi="Arial Narrow"/>
                <w:color w:val="000000"/>
                <w:sz w:val="24"/>
              </w:rPr>
            </w:pPr>
          </w:p>
        </w:tc>
      </w:tr>
      <w:tr w:rsidR="00C24779" w14:paraId="411BA6B0" w14:textId="77777777" w:rsidTr="00E5674C">
        <w:trPr>
          <w:trHeight w:hRule="exact" w:val="768"/>
        </w:trPr>
        <w:tc>
          <w:tcPr>
            <w:tcW w:w="17285" w:type="dxa"/>
            <w:gridSpan w:val="2"/>
            <w:tcBorders>
              <w:top w:val="single" w:sz="5" w:space="0" w:color="000000"/>
              <w:left w:val="single" w:sz="5" w:space="0" w:color="000000"/>
              <w:bottom w:val="single" w:sz="5" w:space="0" w:color="000000"/>
              <w:right w:val="single" w:sz="5" w:space="0" w:color="000000"/>
            </w:tcBorders>
            <w:shd w:val="clear" w:color="C6CAAA" w:fill="C6CAAA"/>
            <w:vAlign w:val="center"/>
          </w:tcPr>
          <w:p w14:paraId="411BA6AE" w14:textId="77777777" w:rsidR="00E5674C" w:rsidRDefault="00C93649">
            <w:pPr>
              <w:tabs>
                <w:tab w:val="left" w:pos="1512"/>
              </w:tabs>
              <w:spacing w:before="257" w:after="227" w:line="274" w:lineRule="exact"/>
              <w:ind w:left="106"/>
              <w:textAlignment w:val="baseline"/>
              <w:rPr>
                <w:rFonts w:ascii="Arial Narrow" w:eastAsia="Arial Narrow" w:hAnsi="Arial Narrow"/>
                <w:b/>
                <w:color w:val="000000"/>
                <w:sz w:val="24"/>
              </w:rPr>
            </w:pPr>
            <w:r>
              <w:rPr>
                <w:rFonts w:ascii="Arial Narrow" w:eastAsia="Arial Narrow" w:hAnsi="Arial Narrow"/>
                <w:b/>
                <w:color w:val="000000"/>
                <w:sz w:val="24"/>
              </w:rPr>
              <w:t>Topic 1.5</w:t>
            </w:r>
            <w:r>
              <w:rPr>
                <w:rFonts w:ascii="Arial Narrow" w:eastAsia="Arial Narrow" w:hAnsi="Arial Narrow"/>
                <w:b/>
                <w:color w:val="000000"/>
                <w:sz w:val="24"/>
              </w:rPr>
              <w:tab/>
              <w:t>Noise impact assessment summary form</w:t>
            </w:r>
          </w:p>
        </w:tc>
        <w:tc>
          <w:tcPr>
            <w:tcW w:w="5652" w:type="dxa"/>
            <w:tcBorders>
              <w:top w:val="single" w:sz="5" w:space="0" w:color="000000"/>
              <w:left w:val="single" w:sz="5" w:space="0" w:color="000000"/>
              <w:bottom w:val="single" w:sz="5" w:space="0" w:color="000000"/>
              <w:right w:val="single" w:sz="5" w:space="0" w:color="000000"/>
            </w:tcBorders>
            <w:shd w:val="clear" w:color="C6CAAA" w:fill="C6CAAA"/>
          </w:tcPr>
          <w:p w14:paraId="411BA6AF" w14:textId="77777777" w:rsidR="00E5674C" w:rsidRDefault="00E5674C">
            <w:pPr>
              <w:tabs>
                <w:tab w:val="left" w:pos="1512"/>
              </w:tabs>
              <w:spacing w:before="257" w:after="227" w:line="274" w:lineRule="exact"/>
              <w:ind w:left="106"/>
              <w:textAlignment w:val="baseline"/>
              <w:rPr>
                <w:rFonts w:ascii="Arial Narrow" w:eastAsia="Arial Narrow" w:hAnsi="Arial Narrow"/>
                <w:b/>
                <w:color w:val="000000"/>
                <w:sz w:val="24"/>
              </w:rPr>
            </w:pPr>
          </w:p>
        </w:tc>
      </w:tr>
      <w:tr w:rsidR="00C24779" w14:paraId="411BA6B4" w14:textId="77777777" w:rsidTr="00E5674C">
        <w:trPr>
          <w:trHeight w:hRule="exact" w:val="403"/>
        </w:trPr>
        <w:tc>
          <w:tcPr>
            <w:tcW w:w="8640" w:type="dxa"/>
            <w:tcBorders>
              <w:top w:val="single" w:sz="5" w:space="0" w:color="000000"/>
              <w:left w:val="single" w:sz="5" w:space="0" w:color="000000"/>
              <w:bottom w:val="single" w:sz="5" w:space="0" w:color="000000"/>
              <w:right w:val="single" w:sz="5" w:space="0" w:color="000000"/>
            </w:tcBorders>
          </w:tcPr>
          <w:p w14:paraId="411BA6B1" w14:textId="77777777" w:rsidR="00E5674C" w:rsidRDefault="00C93649">
            <w:pPr>
              <w:spacing w:after="108" w:line="274" w:lineRule="exact"/>
              <w:ind w:right="3665"/>
              <w:jc w:val="right"/>
              <w:textAlignment w:val="baseline"/>
              <w:rPr>
                <w:rFonts w:ascii="Arial Narrow" w:eastAsia="Arial Narrow" w:hAnsi="Arial Narrow"/>
                <w:b/>
                <w:color w:val="000000"/>
                <w:sz w:val="24"/>
              </w:rPr>
            </w:pPr>
            <w:r>
              <w:rPr>
                <w:rFonts w:ascii="Arial Narrow" w:eastAsia="Arial Narrow" w:hAnsi="Arial Narrow"/>
                <w:b/>
                <w:color w:val="000000"/>
                <w:sz w:val="24"/>
              </w:rPr>
              <w:t>Original text</w:t>
            </w:r>
          </w:p>
        </w:tc>
        <w:tc>
          <w:tcPr>
            <w:tcW w:w="8645" w:type="dxa"/>
            <w:tcBorders>
              <w:top w:val="single" w:sz="5" w:space="0" w:color="000000"/>
              <w:left w:val="single" w:sz="5" w:space="0" w:color="000000"/>
              <w:bottom w:val="single" w:sz="5" w:space="0" w:color="000000"/>
              <w:right w:val="single" w:sz="5" w:space="0" w:color="000000"/>
            </w:tcBorders>
          </w:tcPr>
          <w:p w14:paraId="411BA6B2" w14:textId="77777777" w:rsidR="00E5674C" w:rsidRDefault="00C93649">
            <w:pPr>
              <w:spacing w:after="108" w:line="274" w:lineRule="exact"/>
              <w:jc w:val="center"/>
              <w:textAlignment w:val="baseline"/>
              <w:rPr>
                <w:rFonts w:ascii="Arial Narrow" w:eastAsia="Arial Narrow" w:hAnsi="Arial Narrow"/>
                <w:b/>
                <w:color w:val="000000"/>
                <w:sz w:val="24"/>
              </w:rPr>
            </w:pPr>
            <w:r>
              <w:rPr>
                <w:rFonts w:ascii="Arial Narrow" w:eastAsia="Arial Narrow" w:hAnsi="Arial Narrow"/>
                <w:b/>
                <w:color w:val="000000"/>
                <w:sz w:val="24"/>
              </w:rPr>
              <w:t>Proposed change and Commission comment</w:t>
            </w:r>
          </w:p>
        </w:tc>
        <w:tc>
          <w:tcPr>
            <w:tcW w:w="5652" w:type="dxa"/>
            <w:tcBorders>
              <w:top w:val="single" w:sz="5" w:space="0" w:color="000000"/>
              <w:left w:val="single" w:sz="5" w:space="0" w:color="000000"/>
              <w:bottom w:val="single" w:sz="5" w:space="0" w:color="000000"/>
              <w:right w:val="single" w:sz="5" w:space="0" w:color="000000"/>
            </w:tcBorders>
          </w:tcPr>
          <w:p w14:paraId="411BA6B3" w14:textId="77777777" w:rsidR="00E5674C" w:rsidRDefault="00E5674C">
            <w:pPr>
              <w:spacing w:after="108" w:line="274" w:lineRule="exact"/>
              <w:jc w:val="center"/>
              <w:textAlignment w:val="baseline"/>
              <w:rPr>
                <w:rFonts w:ascii="Arial Narrow" w:eastAsia="Arial Narrow" w:hAnsi="Arial Narrow"/>
                <w:b/>
                <w:color w:val="000000"/>
                <w:sz w:val="24"/>
              </w:rPr>
            </w:pPr>
          </w:p>
        </w:tc>
      </w:tr>
      <w:tr w:rsidR="00C24779" w14:paraId="411BA6C0" w14:textId="77777777" w:rsidTr="00E5674C">
        <w:trPr>
          <w:trHeight w:hRule="exact" w:val="3485"/>
        </w:trPr>
        <w:tc>
          <w:tcPr>
            <w:tcW w:w="8640" w:type="dxa"/>
            <w:tcBorders>
              <w:top w:val="single" w:sz="5" w:space="0" w:color="000000"/>
              <w:left w:val="single" w:sz="5" w:space="0" w:color="000000"/>
              <w:bottom w:val="single" w:sz="5" w:space="0" w:color="000000"/>
              <w:right w:val="single" w:sz="5" w:space="0" w:color="000000"/>
            </w:tcBorders>
          </w:tcPr>
          <w:p w14:paraId="411BA6B5" w14:textId="77777777" w:rsidR="00E5674C" w:rsidRDefault="00C93649">
            <w:pPr>
              <w:spacing w:line="341"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 xml:space="preserve">PDF page 20 </w:t>
            </w:r>
            <w:r>
              <w:rPr>
                <w:rFonts w:ascii="Arial Narrow" w:eastAsia="Arial Narrow" w:hAnsi="Arial Narrow"/>
                <w:color w:val="000000"/>
                <w:sz w:val="24"/>
              </w:rPr>
              <w:br/>
              <w:t>3.1(5)</w:t>
            </w:r>
          </w:p>
          <w:p w14:paraId="411BA6B6" w14:textId="77777777" w:rsidR="00E5674C" w:rsidRDefault="00C93649">
            <w:pPr>
              <w:spacing w:before="118" w:after="1295" w:line="276" w:lineRule="exact"/>
              <w:ind w:left="504" w:right="252" w:hanging="360"/>
              <w:textAlignment w:val="baseline"/>
              <w:rPr>
                <w:rFonts w:ascii="Arial Narrow" w:eastAsia="Arial Narrow" w:hAnsi="Arial Narrow"/>
                <w:color w:val="000000"/>
                <w:sz w:val="24"/>
              </w:rPr>
            </w:pPr>
            <w:r>
              <w:rPr>
                <w:rFonts w:ascii="Arial Narrow" w:eastAsia="Arial Narrow" w:hAnsi="Arial Narrow"/>
                <w:color w:val="000000"/>
                <w:sz w:val="24"/>
              </w:rPr>
              <w:t xml:space="preserve">(5) Where the facility application or exemption pursuant to AUC Rule 007 relates to an electric transmission line or substation of 240/260 kilovolt (kV) or less, to a small </w:t>
            </w:r>
            <w:r>
              <w:rPr>
                <w:rFonts w:ascii="Arial Narrow" w:eastAsia="Arial Narrow" w:hAnsi="Arial Narrow"/>
                <w:color w:val="000000"/>
                <w:sz w:val="24"/>
              </w:rPr>
              <w:t xml:space="preserve">power plant with a capacity of less than one megawatt (MW), to a solar power plant, or to a meter station on a gas utility pipeline installation, an Appendix 3 - Noise impact assessment summary form may be submitted to satisfy the requirements of AUC Rule </w:t>
            </w:r>
            <w:r>
              <w:rPr>
                <w:rFonts w:ascii="Arial Narrow" w:eastAsia="Arial Narrow" w:hAnsi="Arial Narrow"/>
                <w:color w:val="000000"/>
                <w:sz w:val="24"/>
              </w:rPr>
              <w:t>007.</w:t>
            </w:r>
          </w:p>
        </w:tc>
        <w:tc>
          <w:tcPr>
            <w:tcW w:w="8645" w:type="dxa"/>
            <w:tcBorders>
              <w:top w:val="single" w:sz="5" w:space="0" w:color="000000"/>
              <w:left w:val="single" w:sz="5" w:space="0" w:color="000000"/>
              <w:bottom w:val="single" w:sz="5" w:space="0" w:color="000000"/>
              <w:right w:val="single" w:sz="5" w:space="0" w:color="000000"/>
            </w:tcBorders>
          </w:tcPr>
          <w:p w14:paraId="411BA6B7" w14:textId="77777777" w:rsidR="00E5674C" w:rsidRDefault="00C93649">
            <w:pPr>
              <w:spacing w:line="272"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Edits:</w:t>
            </w:r>
          </w:p>
          <w:p w14:paraId="411BA6B8" w14:textId="77777777" w:rsidR="00E5674C" w:rsidRDefault="00C93649">
            <w:pPr>
              <w:spacing w:before="121" w:line="272"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Now 3.1(3)</w:t>
            </w:r>
          </w:p>
          <w:p w14:paraId="411BA6B9" w14:textId="77777777" w:rsidR="00E5674C" w:rsidRPr="008F5507" w:rsidRDefault="00C93649">
            <w:pPr>
              <w:spacing w:before="120" w:line="274" w:lineRule="exact"/>
              <w:ind w:left="504" w:right="432" w:hanging="360"/>
              <w:textAlignment w:val="baseline"/>
              <w:rPr>
                <w:rFonts w:ascii="Arial Narrow" w:eastAsia="Arial Narrow" w:hAnsi="Arial Narrow"/>
                <w:color w:val="000000"/>
                <w:sz w:val="24"/>
                <w:highlight w:val="yellow"/>
              </w:rPr>
            </w:pPr>
            <w:r>
              <w:rPr>
                <w:rFonts w:ascii="Arial Narrow" w:eastAsia="Arial Narrow" w:hAnsi="Arial Narrow"/>
                <w:color w:val="000000"/>
                <w:sz w:val="24"/>
              </w:rPr>
              <w:t xml:space="preserve">(3) </w:t>
            </w:r>
            <w:r w:rsidRPr="008F5507">
              <w:rPr>
                <w:rFonts w:ascii="Arial Narrow" w:eastAsia="Arial Narrow" w:hAnsi="Arial Narrow"/>
                <w:color w:val="000000"/>
                <w:sz w:val="24"/>
                <w:highlight w:val="yellow"/>
              </w:rPr>
              <w:t>An Appendix 3 - Noise impact assessment summary form may be submitted in place of a noise impact assessment in the following circumstances:</w:t>
            </w:r>
          </w:p>
          <w:p w14:paraId="411BA6BA" w14:textId="77777777" w:rsidR="00E5674C" w:rsidRPr="008F5507" w:rsidRDefault="00C93649">
            <w:pPr>
              <w:numPr>
                <w:ilvl w:val="0"/>
                <w:numId w:val="6"/>
              </w:numPr>
              <w:tabs>
                <w:tab w:val="clear" w:pos="360"/>
                <w:tab w:val="left" w:pos="864"/>
              </w:tabs>
              <w:spacing w:before="124" w:line="274" w:lineRule="exact"/>
              <w:ind w:left="864" w:right="288" w:hanging="360"/>
              <w:textAlignment w:val="baseline"/>
              <w:rPr>
                <w:rFonts w:ascii="Arial Narrow" w:eastAsia="Arial Narrow" w:hAnsi="Arial Narrow"/>
                <w:color w:val="000000"/>
                <w:sz w:val="24"/>
                <w:highlight w:val="yellow"/>
              </w:rPr>
            </w:pPr>
            <w:r w:rsidRPr="008F5507">
              <w:rPr>
                <w:rFonts w:ascii="Arial Narrow" w:eastAsia="Arial Narrow" w:hAnsi="Arial Narrow"/>
                <w:color w:val="000000"/>
                <w:sz w:val="24"/>
                <w:highlight w:val="yellow"/>
              </w:rPr>
              <w:t xml:space="preserve">the predicted cumulative sound level at the most affected noise receptor(s) is less </w:t>
            </w:r>
            <w:r w:rsidRPr="008F5507">
              <w:rPr>
                <w:rFonts w:ascii="Arial Narrow" w:eastAsia="Arial Narrow" w:hAnsi="Arial Narrow"/>
                <w:color w:val="000000"/>
                <w:sz w:val="24"/>
                <w:highlight w:val="yellow"/>
              </w:rPr>
              <w:t>than the permissible sound level by at least three dBA; or</w:t>
            </w:r>
          </w:p>
          <w:p w14:paraId="411BA6BB" w14:textId="77777777" w:rsidR="00E5674C" w:rsidRDefault="00C93649">
            <w:pPr>
              <w:numPr>
                <w:ilvl w:val="0"/>
                <w:numId w:val="6"/>
              </w:numPr>
              <w:tabs>
                <w:tab w:val="clear" w:pos="360"/>
                <w:tab w:val="left" w:pos="864"/>
              </w:tabs>
              <w:spacing w:before="124" w:line="274" w:lineRule="exact"/>
              <w:ind w:left="864" w:right="576" w:hanging="360"/>
              <w:textAlignment w:val="baseline"/>
              <w:rPr>
                <w:rFonts w:ascii="Arial Narrow" w:eastAsia="Arial Narrow" w:hAnsi="Arial Narrow"/>
                <w:color w:val="000000"/>
                <w:sz w:val="24"/>
              </w:rPr>
            </w:pPr>
            <w:r>
              <w:rPr>
                <w:rFonts w:ascii="Arial Narrow" w:eastAsia="Arial Narrow" w:hAnsi="Arial Narrow"/>
                <w:color w:val="000000"/>
                <w:sz w:val="24"/>
              </w:rPr>
              <w:t>it is not practical or efficient to characterize baseline sound levels and the proposed facility qualifies to use the “no net increase” approach in Section 2.9.</w:t>
            </w:r>
          </w:p>
          <w:p w14:paraId="411BA6BC" w14:textId="77777777" w:rsidR="00E5674C" w:rsidRDefault="00C93649">
            <w:pPr>
              <w:spacing w:before="114" w:after="109" w:line="279" w:lineRule="exact"/>
              <w:ind w:left="144" w:right="900"/>
              <w:textAlignment w:val="baseline"/>
              <w:rPr>
                <w:rFonts w:ascii="Arial Narrow" w:eastAsia="Arial Narrow" w:hAnsi="Arial Narrow"/>
                <w:color w:val="000000"/>
                <w:sz w:val="24"/>
              </w:rPr>
            </w:pPr>
            <w:r>
              <w:rPr>
                <w:rFonts w:ascii="Arial Narrow" w:eastAsia="Arial Narrow" w:hAnsi="Arial Narrow"/>
                <w:color w:val="000000"/>
                <w:sz w:val="24"/>
              </w:rPr>
              <w:t>For facilities that do not fall into</w:t>
            </w:r>
            <w:r>
              <w:rPr>
                <w:rFonts w:ascii="Arial Narrow" w:eastAsia="Arial Narrow" w:hAnsi="Arial Narrow"/>
                <w:color w:val="000000"/>
                <w:sz w:val="24"/>
              </w:rPr>
              <w:t xml:space="preserve"> either of these categories, a noise impact assessment is required.</w:t>
            </w:r>
          </w:p>
        </w:tc>
        <w:tc>
          <w:tcPr>
            <w:tcW w:w="5652" w:type="dxa"/>
            <w:tcBorders>
              <w:top w:val="single" w:sz="5" w:space="0" w:color="000000"/>
              <w:left w:val="single" w:sz="5" w:space="0" w:color="000000"/>
              <w:bottom w:val="single" w:sz="5" w:space="0" w:color="000000"/>
              <w:right w:val="single" w:sz="5" w:space="0" w:color="000000"/>
            </w:tcBorders>
          </w:tcPr>
          <w:p w14:paraId="411BA6BD" w14:textId="77777777" w:rsidR="00E5674C" w:rsidRPr="008F5507" w:rsidRDefault="00C93649" w:rsidP="008F5507">
            <w:pPr>
              <w:pStyle w:val="CommentText"/>
              <w:ind w:left="160"/>
              <w:rPr>
                <w:rFonts w:ascii="Arial Narrow" w:hAnsi="Arial Narrow"/>
                <w:sz w:val="24"/>
                <w:szCs w:val="24"/>
              </w:rPr>
            </w:pPr>
            <w:r w:rsidRPr="008F5507">
              <w:rPr>
                <w:rFonts w:ascii="Arial Narrow" w:hAnsi="Arial Narrow"/>
                <w:sz w:val="24"/>
                <w:szCs w:val="24"/>
              </w:rPr>
              <w:t xml:space="preserve">See other comments regarding Flowchart.  Doesn’t this imply that the end boxes that say “No NIA required” really mean “No NIA required but noise impacts are expected to be minimal and you </w:t>
            </w:r>
            <w:r w:rsidRPr="008F5507">
              <w:rPr>
                <w:rFonts w:ascii="Arial Narrow" w:hAnsi="Arial Narrow"/>
                <w:sz w:val="24"/>
                <w:szCs w:val="24"/>
              </w:rPr>
              <w:t>need to complete the NIA Summary Form”.  Please clarify</w:t>
            </w:r>
          </w:p>
          <w:p w14:paraId="411BA6BE" w14:textId="77777777" w:rsidR="00E5674C" w:rsidRPr="008F5507" w:rsidRDefault="00E5674C" w:rsidP="00E5674C">
            <w:pPr>
              <w:pStyle w:val="CommentText"/>
              <w:rPr>
                <w:rFonts w:ascii="Arial Narrow" w:hAnsi="Arial Narrow"/>
                <w:sz w:val="24"/>
                <w:szCs w:val="24"/>
              </w:rPr>
            </w:pPr>
          </w:p>
          <w:p w14:paraId="411BA6BF" w14:textId="77777777" w:rsidR="00E5674C" w:rsidRDefault="00C93649" w:rsidP="00E5674C">
            <w:pPr>
              <w:spacing w:line="272" w:lineRule="exact"/>
              <w:ind w:left="144"/>
              <w:textAlignment w:val="baseline"/>
              <w:rPr>
                <w:rFonts w:ascii="Arial Narrow" w:eastAsia="Arial Narrow" w:hAnsi="Arial Narrow"/>
                <w:color w:val="000000"/>
                <w:sz w:val="24"/>
              </w:rPr>
            </w:pPr>
            <w:r w:rsidRPr="008F5507">
              <w:rPr>
                <w:rFonts w:ascii="Arial Narrow" w:hAnsi="Arial Narrow"/>
                <w:sz w:val="24"/>
                <w:szCs w:val="24"/>
              </w:rPr>
              <w:t xml:space="preserve">Suggest additional wording in the Flowchart that clarifies where the NIA Summary Form fits in between the NIA Flowchart and full NIA as shown in the Graphic in Sec 3.  Note the NIA Summary Form </w:t>
            </w:r>
            <w:r w:rsidRPr="008F5507">
              <w:rPr>
                <w:rFonts w:ascii="Arial Narrow" w:hAnsi="Arial Narrow"/>
                <w:sz w:val="24"/>
                <w:szCs w:val="24"/>
              </w:rPr>
              <w:t>does not appear anywhere in the Flowchart although it appears in the Sec 3 Graphic and text here.  This is confusing</w:t>
            </w:r>
          </w:p>
        </w:tc>
      </w:tr>
      <w:tr w:rsidR="00C24779" w14:paraId="411BA6C9" w14:textId="77777777" w:rsidTr="00E5674C">
        <w:trPr>
          <w:trHeight w:hRule="exact" w:val="2669"/>
        </w:trPr>
        <w:tc>
          <w:tcPr>
            <w:tcW w:w="8640" w:type="dxa"/>
            <w:tcBorders>
              <w:top w:val="single" w:sz="5" w:space="0" w:color="000000"/>
              <w:left w:val="single" w:sz="5" w:space="0" w:color="000000"/>
              <w:bottom w:val="single" w:sz="5" w:space="0" w:color="000000"/>
              <w:right w:val="single" w:sz="5" w:space="0" w:color="000000"/>
            </w:tcBorders>
          </w:tcPr>
          <w:p w14:paraId="411BA6C1" w14:textId="77777777" w:rsidR="00E5674C" w:rsidRDefault="00C93649">
            <w:pPr>
              <w:spacing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PDF page 57</w:t>
            </w:r>
          </w:p>
          <w:p w14:paraId="411BA6C2" w14:textId="77777777" w:rsidR="00E5674C" w:rsidRDefault="00C93649">
            <w:pPr>
              <w:spacing w:before="126"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Appendix 3</w:t>
            </w:r>
          </w:p>
          <w:p w14:paraId="411BA6C3" w14:textId="77777777" w:rsidR="00E5674C" w:rsidRDefault="00C93649">
            <w:pPr>
              <w:spacing w:before="122"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Under the table in Item 5</w:t>
            </w:r>
          </w:p>
          <w:p w14:paraId="411BA6C4" w14:textId="77777777" w:rsidR="00E5674C" w:rsidRDefault="00C93649">
            <w:pPr>
              <w:spacing w:before="124" w:line="274" w:lineRule="exact"/>
              <w:ind w:left="72" w:right="540"/>
              <w:textAlignment w:val="baseline"/>
              <w:rPr>
                <w:rFonts w:ascii="Arial Narrow" w:eastAsia="Arial Narrow" w:hAnsi="Arial Narrow"/>
                <w:color w:val="000000"/>
                <w:sz w:val="24"/>
              </w:rPr>
            </w:pPr>
            <w:r>
              <w:rPr>
                <w:rFonts w:ascii="Arial Narrow" w:eastAsia="Arial Narrow" w:hAnsi="Arial Narrow"/>
                <w:color w:val="000000"/>
                <w:sz w:val="24"/>
              </w:rPr>
              <w:t xml:space="preserve">Is the predicted cumulative sound level less than the permissible sound level by a </w:t>
            </w:r>
            <w:r>
              <w:rPr>
                <w:rFonts w:ascii="Arial Narrow" w:eastAsia="Arial Narrow" w:hAnsi="Arial Narrow"/>
                <w:color w:val="000000"/>
                <w:sz w:val="24"/>
              </w:rPr>
              <w:t>margin of three dBA?</w:t>
            </w:r>
          </w:p>
          <w:p w14:paraId="411BA6C5" w14:textId="77777777" w:rsidR="00E5674C" w:rsidRDefault="00C93649">
            <w:pPr>
              <w:spacing w:before="143"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Yes _____ No_____</w:t>
            </w:r>
          </w:p>
          <w:p w14:paraId="411BA6C6" w14:textId="77777777" w:rsidR="00E5674C" w:rsidRDefault="00C93649">
            <w:pPr>
              <w:spacing w:before="105" w:after="114"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If No, conduct a detailed NIA as per Section 3 of AUC Rule 012.</w:t>
            </w:r>
          </w:p>
        </w:tc>
        <w:tc>
          <w:tcPr>
            <w:tcW w:w="8645" w:type="dxa"/>
            <w:tcBorders>
              <w:top w:val="single" w:sz="5" w:space="0" w:color="000000"/>
              <w:left w:val="single" w:sz="5" w:space="0" w:color="000000"/>
              <w:bottom w:val="single" w:sz="5" w:space="0" w:color="000000"/>
              <w:right w:val="single" w:sz="5" w:space="0" w:color="000000"/>
            </w:tcBorders>
          </w:tcPr>
          <w:p w14:paraId="411BA6C7" w14:textId="77777777" w:rsidR="00E5674C" w:rsidRDefault="00C93649">
            <w:pPr>
              <w:spacing w:after="2370" w:line="272" w:lineRule="exact"/>
              <w:ind w:left="110"/>
              <w:textAlignment w:val="baseline"/>
              <w:rPr>
                <w:rFonts w:ascii="Arial Narrow" w:eastAsia="Arial Narrow" w:hAnsi="Arial Narrow"/>
                <w:color w:val="000000"/>
                <w:sz w:val="24"/>
              </w:rPr>
            </w:pPr>
            <w:r>
              <w:rPr>
                <w:rFonts w:ascii="Arial Narrow" w:eastAsia="Arial Narrow" w:hAnsi="Arial Narrow"/>
                <w:color w:val="000000"/>
                <w:sz w:val="24"/>
              </w:rPr>
              <w:t>Deletion.</w:t>
            </w:r>
          </w:p>
        </w:tc>
        <w:tc>
          <w:tcPr>
            <w:tcW w:w="5652" w:type="dxa"/>
            <w:tcBorders>
              <w:top w:val="single" w:sz="5" w:space="0" w:color="000000"/>
              <w:left w:val="single" w:sz="5" w:space="0" w:color="000000"/>
              <w:bottom w:val="single" w:sz="5" w:space="0" w:color="000000"/>
              <w:right w:val="single" w:sz="5" w:space="0" w:color="000000"/>
            </w:tcBorders>
          </w:tcPr>
          <w:p w14:paraId="411BA6C8" w14:textId="77777777" w:rsidR="00E5674C" w:rsidRDefault="00E5674C">
            <w:pPr>
              <w:spacing w:after="2370" w:line="272" w:lineRule="exact"/>
              <w:ind w:left="110"/>
              <w:textAlignment w:val="baseline"/>
              <w:rPr>
                <w:rFonts w:ascii="Arial Narrow" w:eastAsia="Arial Narrow" w:hAnsi="Arial Narrow"/>
                <w:color w:val="000000"/>
                <w:sz w:val="24"/>
              </w:rPr>
            </w:pPr>
          </w:p>
        </w:tc>
      </w:tr>
    </w:tbl>
    <w:p w14:paraId="411BA6CA" w14:textId="77777777" w:rsidR="002B1AD1" w:rsidRDefault="002B1AD1">
      <w:pPr>
        <w:spacing w:after="246" w:line="20" w:lineRule="exact"/>
      </w:pPr>
    </w:p>
    <w:p w14:paraId="411BA6CB" w14:textId="77777777" w:rsidR="002B1AD1" w:rsidRDefault="00C93649">
      <w:pPr>
        <w:spacing w:before="26" w:line="227" w:lineRule="exact"/>
        <w:jc w:val="center"/>
        <w:textAlignment w:val="baseline"/>
        <w:rPr>
          <w:rFonts w:ascii="Calibri" w:eastAsia="Calibri" w:hAnsi="Calibri"/>
          <w:color w:val="000000"/>
          <w:spacing w:val="-2"/>
        </w:rPr>
      </w:pPr>
      <w:r>
        <w:rPr>
          <w:rFonts w:ascii="Calibri" w:eastAsia="Calibri" w:hAnsi="Calibri"/>
          <w:color w:val="000000"/>
          <w:spacing w:val="-2"/>
        </w:rPr>
        <w:t>Page 6 of 25</w:t>
      </w:r>
    </w:p>
    <w:p w14:paraId="411BA6CC" w14:textId="77777777" w:rsidR="002B1AD1" w:rsidRDefault="002B1AD1">
      <w:pPr>
        <w:sectPr w:rsidR="002B1AD1">
          <w:pgSz w:w="20160" w:h="12240" w:orient="landscape"/>
          <w:pgMar w:top="760" w:right="1427" w:bottom="324" w:left="1433" w:header="720" w:footer="720" w:gutter="0"/>
          <w:cols w:space="720"/>
        </w:sectPr>
      </w:pPr>
    </w:p>
    <w:p w14:paraId="411BA6CD" w14:textId="77777777" w:rsidR="002B1AD1" w:rsidRDefault="00C93649">
      <w:pPr>
        <w:spacing w:before="8" w:after="240"/>
        <w:ind w:left="7" w:right="14931"/>
        <w:textAlignment w:val="baseline"/>
      </w:pPr>
      <w:r>
        <w:rPr>
          <w:noProof/>
        </w:rPr>
        <w:lastRenderedPageBreak/>
        <w:drawing>
          <wp:inline distT="0" distB="0" distL="0" distR="0" wp14:anchorId="411BA9E3" wp14:editId="411BA9E4">
            <wp:extent cx="1499870" cy="48768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1424687209" name="Picture"/>
                    <pic:cNvPicPr/>
                  </pic:nvPicPr>
                  <pic:blipFill>
                    <a:blip r:embed="rId8"/>
                    <a:stretch>
                      <a:fillRect/>
                    </a:stretch>
                  </pic:blipFill>
                  <pic:spPr>
                    <a:xfrm>
                      <a:off x="0" y="0"/>
                      <a:ext cx="1499870" cy="487680"/>
                    </a:xfrm>
                    <a:prstGeom prst="rect">
                      <a:avLst/>
                    </a:prstGeom>
                  </pic:spPr>
                </pic:pic>
              </a:graphicData>
            </a:graphic>
          </wp:inline>
        </w:drawing>
      </w:r>
    </w:p>
    <w:tbl>
      <w:tblPr>
        <w:tblW w:w="23027" w:type="dxa"/>
        <w:tblInd w:w="7" w:type="dxa"/>
        <w:tblLayout w:type="fixed"/>
        <w:tblCellMar>
          <w:left w:w="0" w:type="dxa"/>
          <w:right w:w="0" w:type="dxa"/>
        </w:tblCellMar>
        <w:tblLook w:val="0000" w:firstRow="0" w:lastRow="0" w:firstColumn="0" w:lastColumn="0" w:noHBand="0" w:noVBand="0"/>
      </w:tblPr>
      <w:tblGrid>
        <w:gridCol w:w="8640"/>
        <w:gridCol w:w="7637"/>
        <w:gridCol w:w="6740"/>
        <w:gridCol w:w="10"/>
      </w:tblGrid>
      <w:tr w:rsidR="00C24779" w14:paraId="411BA6D6" w14:textId="77777777" w:rsidTr="004C4D7B">
        <w:trPr>
          <w:gridAfter w:val="1"/>
          <w:wAfter w:w="10" w:type="dxa"/>
          <w:trHeight w:hRule="exact" w:val="1872"/>
        </w:trPr>
        <w:tc>
          <w:tcPr>
            <w:tcW w:w="8640" w:type="dxa"/>
            <w:tcBorders>
              <w:top w:val="single" w:sz="5" w:space="0" w:color="000000"/>
              <w:left w:val="single" w:sz="5" w:space="0" w:color="000000"/>
              <w:bottom w:val="single" w:sz="5" w:space="0" w:color="000000"/>
              <w:right w:val="single" w:sz="5" w:space="0" w:color="000000"/>
            </w:tcBorders>
          </w:tcPr>
          <w:p w14:paraId="411BA6CE" w14:textId="77777777" w:rsidR="00E5674C" w:rsidRDefault="00C93649">
            <w:pPr>
              <w:spacing w:after="1171" w:line="272" w:lineRule="exact"/>
              <w:ind w:left="106"/>
              <w:textAlignment w:val="baseline"/>
              <w:rPr>
                <w:rFonts w:ascii="Arial Narrow" w:eastAsia="Arial Narrow" w:hAnsi="Arial Narrow"/>
                <w:color w:val="000000"/>
                <w:sz w:val="24"/>
              </w:rPr>
            </w:pPr>
            <w:r>
              <w:rPr>
                <w:rFonts w:ascii="Arial Narrow" w:eastAsia="Arial Narrow" w:hAnsi="Arial Narrow"/>
                <w:color w:val="000000"/>
                <w:sz w:val="24"/>
              </w:rPr>
              <w:t>N/A</w:t>
            </w:r>
          </w:p>
        </w:tc>
        <w:tc>
          <w:tcPr>
            <w:tcW w:w="7637" w:type="dxa"/>
            <w:tcBorders>
              <w:top w:val="single" w:sz="5" w:space="0" w:color="000000"/>
              <w:left w:val="single" w:sz="5" w:space="0" w:color="000000"/>
              <w:bottom w:val="single" w:sz="5" w:space="0" w:color="000000"/>
              <w:right w:val="single" w:sz="5" w:space="0" w:color="000000"/>
            </w:tcBorders>
          </w:tcPr>
          <w:p w14:paraId="411BA6CF" w14:textId="77777777" w:rsidR="00E5674C" w:rsidRDefault="00C93649">
            <w:pPr>
              <w:spacing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New:</w:t>
            </w:r>
          </w:p>
          <w:p w14:paraId="411BA6D0" w14:textId="77777777" w:rsidR="00E5674C" w:rsidRDefault="00C93649">
            <w:pPr>
              <w:spacing w:before="122"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A new item in Appendix 3, below Item 5:</w:t>
            </w:r>
          </w:p>
          <w:p w14:paraId="411BA6D1" w14:textId="77777777" w:rsidR="00E5674C" w:rsidRDefault="00C93649">
            <w:pPr>
              <w:spacing w:before="116" w:after="105" w:line="278" w:lineRule="exact"/>
              <w:ind w:left="72" w:right="396"/>
              <w:textAlignment w:val="baseline"/>
              <w:rPr>
                <w:rFonts w:ascii="Arial Narrow" w:eastAsia="Arial Narrow" w:hAnsi="Arial Narrow"/>
                <w:color w:val="000000"/>
                <w:sz w:val="24"/>
              </w:rPr>
            </w:pPr>
            <w:r w:rsidRPr="004C4D7B">
              <w:rPr>
                <w:rFonts w:ascii="Arial Narrow" w:eastAsia="Arial Narrow" w:hAnsi="Arial Narrow"/>
                <w:color w:val="000000"/>
                <w:sz w:val="24"/>
                <w:highlight w:val="yellow"/>
              </w:rPr>
              <w:t xml:space="preserve">Explain why the proposed facility qualifies to use a </w:t>
            </w:r>
            <w:r w:rsidRPr="004C4D7B">
              <w:rPr>
                <w:rFonts w:ascii="Arial Narrow" w:eastAsia="Arial Narrow" w:hAnsi="Arial Narrow"/>
                <w:color w:val="000000"/>
                <w:sz w:val="24"/>
                <w:highlight w:val="yellow"/>
              </w:rPr>
              <w:t>noise impact assessment summary form in place of a noise impact assessment.</w:t>
            </w:r>
          </w:p>
          <w:p w14:paraId="411BA6D2" w14:textId="77777777" w:rsidR="004C4D7B" w:rsidRDefault="004C4D7B">
            <w:pPr>
              <w:spacing w:before="116" w:after="105" w:line="278" w:lineRule="exact"/>
              <w:ind w:left="72" w:right="396"/>
              <w:textAlignment w:val="baseline"/>
              <w:rPr>
                <w:rFonts w:ascii="Arial Narrow" w:eastAsia="Arial Narrow" w:hAnsi="Arial Narrow"/>
                <w:color w:val="000000"/>
                <w:sz w:val="24"/>
              </w:rPr>
            </w:pPr>
          </w:p>
          <w:p w14:paraId="411BA6D3" w14:textId="77777777" w:rsidR="004C4D7B" w:rsidRDefault="004C4D7B">
            <w:pPr>
              <w:spacing w:before="116" w:after="105" w:line="278" w:lineRule="exact"/>
              <w:ind w:left="72" w:right="396"/>
              <w:textAlignment w:val="baseline"/>
              <w:rPr>
                <w:rFonts w:ascii="Arial Narrow" w:eastAsia="Arial Narrow" w:hAnsi="Arial Narrow"/>
                <w:color w:val="000000"/>
                <w:sz w:val="24"/>
              </w:rPr>
            </w:pPr>
          </w:p>
        </w:tc>
        <w:tc>
          <w:tcPr>
            <w:tcW w:w="6740" w:type="dxa"/>
            <w:tcBorders>
              <w:top w:val="single" w:sz="5" w:space="0" w:color="000000"/>
              <w:left w:val="single" w:sz="5" w:space="0" w:color="000000"/>
              <w:bottom w:val="single" w:sz="5" w:space="0" w:color="000000"/>
              <w:right w:val="single" w:sz="5" w:space="0" w:color="000000"/>
            </w:tcBorders>
          </w:tcPr>
          <w:p w14:paraId="411BA6D4" w14:textId="77777777" w:rsidR="00E5674C" w:rsidRPr="004C4D7B" w:rsidRDefault="00C93649" w:rsidP="00E5674C">
            <w:pPr>
              <w:pStyle w:val="CommentText"/>
              <w:rPr>
                <w:rFonts w:ascii="Arial Narrow" w:hAnsi="Arial Narrow"/>
                <w:sz w:val="22"/>
                <w:szCs w:val="22"/>
              </w:rPr>
            </w:pPr>
            <w:r w:rsidRPr="004C4D7B">
              <w:rPr>
                <w:rFonts w:ascii="Arial Narrow" w:hAnsi="Arial Narrow"/>
                <w:sz w:val="22"/>
                <w:szCs w:val="22"/>
              </w:rPr>
              <w:t>See other comments regarding Flowchart.  Doesn’t this imply that the end boxes that say “No NIA required” really mean “No NIA required but noise impacts are expected to be minima</w:t>
            </w:r>
            <w:r w:rsidRPr="004C4D7B">
              <w:rPr>
                <w:rFonts w:ascii="Arial Narrow" w:hAnsi="Arial Narrow"/>
                <w:sz w:val="22"/>
                <w:szCs w:val="22"/>
              </w:rPr>
              <w:t>l and you need to complete the NIA Summary Form”.  Please clarify</w:t>
            </w:r>
            <w:r w:rsidR="00F5083C">
              <w:rPr>
                <w:rFonts w:ascii="Arial Narrow" w:hAnsi="Arial Narrow"/>
                <w:sz w:val="22"/>
                <w:szCs w:val="22"/>
              </w:rPr>
              <w:t xml:space="preserve">. </w:t>
            </w:r>
            <w:r w:rsidRPr="004C4D7B">
              <w:rPr>
                <w:rFonts w:ascii="Arial Narrow" w:hAnsi="Arial Narrow"/>
                <w:sz w:val="22"/>
                <w:szCs w:val="22"/>
              </w:rPr>
              <w:t xml:space="preserve">Suggest additional wording in the Flowchart that clarifies where the NIA Summary Form fits in between the NIA Flowchart and full NIA as shown in the Graphic in Sec 3.  Note the NIA </w:t>
            </w:r>
            <w:r w:rsidRPr="004C4D7B">
              <w:rPr>
                <w:rFonts w:ascii="Arial Narrow" w:hAnsi="Arial Narrow"/>
                <w:sz w:val="22"/>
                <w:szCs w:val="22"/>
              </w:rPr>
              <w:t>Summary Form does not appear anywhere in the Flowchart although it appears in the Sec 3 Graphic and text here.  This is confusing.</w:t>
            </w:r>
          </w:p>
          <w:p w14:paraId="411BA6D5" w14:textId="77777777" w:rsidR="00E5674C" w:rsidRPr="004C4D7B" w:rsidRDefault="00E5674C">
            <w:pPr>
              <w:spacing w:line="272" w:lineRule="exact"/>
              <w:ind w:left="72"/>
              <w:textAlignment w:val="baseline"/>
              <w:rPr>
                <w:rFonts w:ascii="Arial Narrow" w:eastAsia="Arial Narrow" w:hAnsi="Arial Narrow"/>
                <w:color w:val="000000"/>
                <w:sz w:val="20"/>
                <w:szCs w:val="20"/>
              </w:rPr>
            </w:pPr>
          </w:p>
        </w:tc>
      </w:tr>
      <w:tr w:rsidR="00C24779" w14:paraId="411BA6DA" w14:textId="77777777" w:rsidTr="004C4D7B">
        <w:trPr>
          <w:gridAfter w:val="1"/>
          <w:wAfter w:w="10" w:type="dxa"/>
          <w:trHeight w:hRule="exact" w:val="351"/>
        </w:trPr>
        <w:tc>
          <w:tcPr>
            <w:tcW w:w="8640" w:type="dxa"/>
            <w:tcBorders>
              <w:top w:val="single" w:sz="5" w:space="0" w:color="000000"/>
              <w:left w:val="single" w:sz="5" w:space="0" w:color="000000"/>
              <w:bottom w:val="nil"/>
              <w:right w:val="single" w:sz="5" w:space="0" w:color="000000"/>
            </w:tcBorders>
            <w:vAlign w:val="center"/>
          </w:tcPr>
          <w:p w14:paraId="411BA6D7" w14:textId="77777777" w:rsidR="00E5674C" w:rsidRDefault="00C93649">
            <w:pPr>
              <w:spacing w:after="62" w:line="272" w:lineRule="exact"/>
              <w:ind w:left="106"/>
              <w:textAlignment w:val="baseline"/>
              <w:rPr>
                <w:rFonts w:ascii="Arial Narrow" w:eastAsia="Arial Narrow" w:hAnsi="Arial Narrow"/>
                <w:color w:val="000000"/>
                <w:sz w:val="24"/>
              </w:rPr>
            </w:pPr>
            <w:r>
              <w:rPr>
                <w:rFonts w:ascii="Arial Narrow" w:eastAsia="Arial Narrow" w:hAnsi="Arial Narrow"/>
                <w:color w:val="000000"/>
                <w:sz w:val="24"/>
              </w:rPr>
              <w:t>PDF page 56</w:t>
            </w:r>
          </w:p>
        </w:tc>
        <w:tc>
          <w:tcPr>
            <w:tcW w:w="7637" w:type="dxa"/>
            <w:tcBorders>
              <w:top w:val="single" w:sz="5" w:space="0" w:color="000000"/>
              <w:left w:val="single" w:sz="5" w:space="0" w:color="000000"/>
              <w:bottom w:val="nil"/>
              <w:right w:val="single" w:sz="5" w:space="0" w:color="000000"/>
            </w:tcBorders>
            <w:vAlign w:val="center"/>
          </w:tcPr>
          <w:p w14:paraId="411BA6D8" w14:textId="77777777" w:rsidR="00E5674C" w:rsidRDefault="00C93649">
            <w:pPr>
              <w:spacing w:after="62" w:line="272" w:lineRule="exact"/>
              <w:ind w:left="101"/>
              <w:textAlignment w:val="baseline"/>
              <w:rPr>
                <w:rFonts w:ascii="Arial Narrow" w:eastAsia="Arial Narrow" w:hAnsi="Arial Narrow"/>
                <w:color w:val="000000"/>
                <w:sz w:val="24"/>
              </w:rPr>
            </w:pPr>
            <w:r>
              <w:rPr>
                <w:rFonts w:ascii="Arial Narrow" w:eastAsia="Arial Narrow" w:hAnsi="Arial Narrow"/>
                <w:color w:val="000000"/>
                <w:sz w:val="24"/>
              </w:rPr>
              <w:t>Edits:</w:t>
            </w:r>
          </w:p>
        </w:tc>
        <w:tc>
          <w:tcPr>
            <w:tcW w:w="6740" w:type="dxa"/>
            <w:tcBorders>
              <w:top w:val="single" w:sz="5" w:space="0" w:color="000000"/>
              <w:left w:val="single" w:sz="5" w:space="0" w:color="000000"/>
              <w:bottom w:val="nil"/>
              <w:right w:val="single" w:sz="5" w:space="0" w:color="000000"/>
            </w:tcBorders>
          </w:tcPr>
          <w:p w14:paraId="411BA6D9" w14:textId="77777777" w:rsidR="00E5674C" w:rsidRPr="004C4D7B" w:rsidRDefault="00E5674C">
            <w:pPr>
              <w:spacing w:after="62" w:line="272" w:lineRule="exact"/>
              <w:ind w:left="101"/>
              <w:textAlignment w:val="baseline"/>
              <w:rPr>
                <w:rFonts w:ascii="Arial Narrow" w:eastAsia="Arial Narrow" w:hAnsi="Arial Narrow"/>
                <w:color w:val="000000"/>
                <w:sz w:val="24"/>
                <w:szCs w:val="24"/>
              </w:rPr>
            </w:pPr>
          </w:p>
        </w:tc>
      </w:tr>
      <w:tr w:rsidR="00C24779" w14:paraId="411BA6DF" w14:textId="77777777" w:rsidTr="004C4D7B">
        <w:trPr>
          <w:gridAfter w:val="1"/>
          <w:wAfter w:w="10" w:type="dxa"/>
          <w:trHeight w:hRule="exact" w:val="408"/>
        </w:trPr>
        <w:tc>
          <w:tcPr>
            <w:tcW w:w="8640" w:type="dxa"/>
            <w:tcBorders>
              <w:top w:val="nil"/>
              <w:left w:val="single" w:sz="5" w:space="0" w:color="000000"/>
              <w:bottom w:val="nil"/>
              <w:right w:val="single" w:sz="5" w:space="0" w:color="000000"/>
            </w:tcBorders>
            <w:vAlign w:val="center"/>
          </w:tcPr>
          <w:p w14:paraId="411BA6DB" w14:textId="77777777" w:rsidR="00E5674C" w:rsidRDefault="00C93649">
            <w:pPr>
              <w:spacing w:before="60" w:after="66" w:line="272" w:lineRule="exact"/>
              <w:ind w:left="106"/>
              <w:textAlignment w:val="baseline"/>
              <w:rPr>
                <w:rFonts w:ascii="Arial Narrow" w:eastAsia="Arial Narrow" w:hAnsi="Arial Narrow"/>
                <w:color w:val="000000"/>
                <w:sz w:val="24"/>
              </w:rPr>
            </w:pPr>
            <w:r>
              <w:rPr>
                <w:rFonts w:ascii="Arial Narrow" w:eastAsia="Arial Narrow" w:hAnsi="Arial Narrow"/>
                <w:color w:val="000000"/>
                <w:sz w:val="24"/>
              </w:rPr>
              <w:t>Appendix 3, Section 1</w:t>
            </w:r>
          </w:p>
        </w:tc>
        <w:tc>
          <w:tcPr>
            <w:tcW w:w="7637" w:type="dxa"/>
            <w:tcBorders>
              <w:top w:val="nil"/>
              <w:left w:val="single" w:sz="5" w:space="0" w:color="000000"/>
              <w:bottom w:val="nil"/>
              <w:right w:val="single" w:sz="5" w:space="0" w:color="000000"/>
            </w:tcBorders>
            <w:vAlign w:val="center"/>
          </w:tcPr>
          <w:p w14:paraId="411BA6DC" w14:textId="77777777" w:rsidR="00E5674C" w:rsidRDefault="00C93649">
            <w:pPr>
              <w:spacing w:before="60" w:after="66" w:line="272" w:lineRule="exact"/>
              <w:ind w:left="101"/>
              <w:textAlignment w:val="baseline"/>
              <w:rPr>
                <w:rFonts w:ascii="Arial Narrow" w:eastAsia="Arial Narrow" w:hAnsi="Arial Narrow"/>
                <w:color w:val="000000"/>
                <w:sz w:val="24"/>
              </w:rPr>
            </w:pPr>
            <w:r>
              <w:rPr>
                <w:rFonts w:ascii="Arial Narrow" w:eastAsia="Arial Narrow" w:hAnsi="Arial Narrow"/>
                <w:color w:val="000000"/>
                <w:sz w:val="24"/>
              </w:rPr>
              <w:t>Appendix 3, Section 1</w:t>
            </w:r>
          </w:p>
        </w:tc>
        <w:tc>
          <w:tcPr>
            <w:tcW w:w="6740" w:type="dxa"/>
            <w:tcBorders>
              <w:top w:val="nil"/>
              <w:left w:val="single" w:sz="5" w:space="0" w:color="000000"/>
              <w:bottom w:val="nil"/>
              <w:right w:val="single" w:sz="5" w:space="0" w:color="000000"/>
            </w:tcBorders>
          </w:tcPr>
          <w:p w14:paraId="411BA6DD" w14:textId="77777777" w:rsidR="00E5674C" w:rsidRPr="004C4D7B" w:rsidRDefault="00C93649" w:rsidP="00E5674C">
            <w:pPr>
              <w:pStyle w:val="CommentText"/>
              <w:rPr>
                <w:rFonts w:ascii="Arial Narrow" w:hAnsi="Arial Narrow"/>
                <w:sz w:val="24"/>
                <w:szCs w:val="24"/>
              </w:rPr>
            </w:pPr>
            <w:r w:rsidRPr="004C4D7B">
              <w:rPr>
                <w:rFonts w:ascii="Arial Narrow" w:hAnsi="Arial Narrow"/>
                <w:sz w:val="24"/>
                <w:szCs w:val="24"/>
              </w:rPr>
              <w:t xml:space="preserve">‘Noise receptor’ and ‘receptor’ are used </w:t>
            </w:r>
            <w:r w:rsidRPr="004C4D7B">
              <w:rPr>
                <w:rFonts w:ascii="Arial Narrow" w:hAnsi="Arial Narrow"/>
                <w:sz w:val="24"/>
                <w:szCs w:val="24"/>
              </w:rPr>
              <w:t>interchangeably and inconsistently.</w:t>
            </w:r>
          </w:p>
          <w:p w14:paraId="411BA6DE" w14:textId="77777777" w:rsidR="00E5674C" w:rsidRPr="004C4D7B" w:rsidRDefault="00E5674C">
            <w:pPr>
              <w:spacing w:before="60" w:after="66" w:line="272" w:lineRule="exact"/>
              <w:ind w:left="101"/>
              <w:textAlignment w:val="baseline"/>
              <w:rPr>
                <w:rFonts w:ascii="Arial Narrow" w:eastAsia="Arial Narrow" w:hAnsi="Arial Narrow"/>
                <w:color w:val="000000"/>
                <w:sz w:val="24"/>
                <w:szCs w:val="24"/>
              </w:rPr>
            </w:pPr>
          </w:p>
        </w:tc>
      </w:tr>
      <w:tr w:rsidR="00C24779" w14:paraId="411BA6E3" w14:textId="77777777" w:rsidTr="004C4D7B">
        <w:trPr>
          <w:gridAfter w:val="1"/>
          <w:wAfter w:w="10" w:type="dxa"/>
          <w:trHeight w:hRule="exact" w:val="369"/>
        </w:trPr>
        <w:tc>
          <w:tcPr>
            <w:tcW w:w="8640" w:type="dxa"/>
            <w:tcBorders>
              <w:top w:val="nil"/>
              <w:left w:val="single" w:sz="5" w:space="0" w:color="000000"/>
              <w:bottom w:val="nil"/>
              <w:right w:val="single" w:sz="5" w:space="0" w:color="000000"/>
            </w:tcBorders>
            <w:vAlign w:val="center"/>
          </w:tcPr>
          <w:p w14:paraId="411BA6E0" w14:textId="77777777" w:rsidR="00E5674C" w:rsidRDefault="00C93649">
            <w:pPr>
              <w:tabs>
                <w:tab w:val="left" w:pos="504"/>
              </w:tabs>
              <w:spacing w:before="45" w:after="48" w:line="272" w:lineRule="exact"/>
              <w:ind w:left="106"/>
              <w:textAlignment w:val="baseline"/>
              <w:rPr>
                <w:rFonts w:ascii="Arial Narrow" w:eastAsia="Arial Narrow" w:hAnsi="Arial Narrow"/>
                <w:color w:val="000000"/>
                <w:sz w:val="24"/>
              </w:rPr>
            </w:pPr>
            <w:r>
              <w:rPr>
                <w:rFonts w:ascii="Arial Narrow" w:eastAsia="Arial Narrow" w:hAnsi="Arial Narrow"/>
                <w:color w:val="000000"/>
                <w:sz w:val="24"/>
              </w:rPr>
              <w:t>1.</w:t>
            </w:r>
            <w:r>
              <w:rPr>
                <w:rFonts w:ascii="Arial Narrow" w:eastAsia="Arial Narrow" w:hAnsi="Arial Narrow"/>
                <w:color w:val="000000"/>
                <w:sz w:val="24"/>
              </w:rPr>
              <w:tab/>
              <w:t>Permissible Sound Level (PSL) determination (Rule 012, Section 2)</w:t>
            </w:r>
          </w:p>
        </w:tc>
        <w:tc>
          <w:tcPr>
            <w:tcW w:w="7637" w:type="dxa"/>
            <w:tcBorders>
              <w:top w:val="nil"/>
              <w:left w:val="single" w:sz="5" w:space="0" w:color="000000"/>
              <w:bottom w:val="nil"/>
              <w:right w:val="single" w:sz="5" w:space="0" w:color="000000"/>
            </w:tcBorders>
            <w:vAlign w:val="center"/>
          </w:tcPr>
          <w:p w14:paraId="411BA6E1" w14:textId="77777777" w:rsidR="00E5674C" w:rsidRDefault="00C93649">
            <w:pPr>
              <w:tabs>
                <w:tab w:val="left" w:pos="504"/>
              </w:tabs>
              <w:spacing w:before="45" w:after="48" w:line="272" w:lineRule="exact"/>
              <w:ind w:left="101"/>
              <w:textAlignment w:val="baseline"/>
              <w:rPr>
                <w:rFonts w:ascii="Arial Narrow" w:eastAsia="Arial Narrow" w:hAnsi="Arial Narrow"/>
                <w:color w:val="000000"/>
                <w:sz w:val="24"/>
              </w:rPr>
            </w:pPr>
            <w:r>
              <w:rPr>
                <w:rFonts w:ascii="Arial Narrow" w:eastAsia="Arial Narrow" w:hAnsi="Arial Narrow"/>
                <w:color w:val="000000"/>
                <w:sz w:val="24"/>
              </w:rPr>
              <w:t>1.</w:t>
            </w:r>
            <w:r>
              <w:rPr>
                <w:rFonts w:ascii="Arial Narrow" w:eastAsia="Arial Narrow" w:hAnsi="Arial Narrow"/>
                <w:color w:val="000000"/>
                <w:sz w:val="24"/>
              </w:rPr>
              <w:tab/>
              <w:t>Permissible Sound Level (PSL) determination (Rule 012, Section 2)</w:t>
            </w:r>
          </w:p>
        </w:tc>
        <w:tc>
          <w:tcPr>
            <w:tcW w:w="6740" w:type="dxa"/>
            <w:tcBorders>
              <w:top w:val="nil"/>
              <w:left w:val="single" w:sz="5" w:space="0" w:color="000000"/>
              <w:bottom w:val="nil"/>
              <w:right w:val="single" w:sz="5" w:space="0" w:color="000000"/>
            </w:tcBorders>
          </w:tcPr>
          <w:p w14:paraId="411BA6E2" w14:textId="77777777" w:rsidR="00E5674C" w:rsidRDefault="00E5674C">
            <w:pPr>
              <w:tabs>
                <w:tab w:val="left" w:pos="504"/>
              </w:tabs>
              <w:spacing w:before="45" w:after="48" w:line="272" w:lineRule="exact"/>
              <w:ind w:left="101"/>
              <w:textAlignment w:val="baseline"/>
              <w:rPr>
                <w:rFonts w:ascii="Arial Narrow" w:eastAsia="Arial Narrow" w:hAnsi="Arial Narrow"/>
                <w:color w:val="000000"/>
                <w:sz w:val="24"/>
              </w:rPr>
            </w:pPr>
          </w:p>
        </w:tc>
      </w:tr>
      <w:tr w:rsidR="00C24779" w14:paraId="411BA6E7" w14:textId="77777777" w:rsidTr="004C4D7B">
        <w:trPr>
          <w:gridAfter w:val="1"/>
          <w:wAfter w:w="10" w:type="dxa"/>
          <w:trHeight w:hRule="exact" w:val="370"/>
        </w:trPr>
        <w:tc>
          <w:tcPr>
            <w:tcW w:w="8640" w:type="dxa"/>
            <w:tcBorders>
              <w:top w:val="nil"/>
              <w:left w:val="single" w:sz="5" w:space="0" w:color="000000"/>
              <w:bottom w:val="nil"/>
              <w:right w:val="single" w:sz="5" w:space="0" w:color="000000"/>
            </w:tcBorders>
            <w:vAlign w:val="center"/>
          </w:tcPr>
          <w:p w14:paraId="411BA6E4" w14:textId="77777777" w:rsidR="00E5674C" w:rsidRDefault="00C93649">
            <w:pPr>
              <w:spacing w:before="70" w:after="14" w:line="272" w:lineRule="exact"/>
              <w:ind w:left="106"/>
              <w:textAlignment w:val="baseline"/>
              <w:rPr>
                <w:rFonts w:ascii="Arial Narrow" w:eastAsia="Arial Narrow" w:hAnsi="Arial Narrow"/>
                <w:color w:val="000000"/>
                <w:sz w:val="24"/>
              </w:rPr>
            </w:pPr>
            <w:r>
              <w:rPr>
                <w:rFonts w:ascii="Arial Narrow" w:eastAsia="Arial Narrow" w:hAnsi="Arial Narrow"/>
                <w:color w:val="000000"/>
                <w:sz w:val="24"/>
              </w:rPr>
              <w:t xml:space="preserve">Complete the following for the most affected dwelling(s) or at a </w:t>
            </w:r>
            <w:r>
              <w:rPr>
                <w:rFonts w:ascii="Arial Narrow" w:eastAsia="Arial Narrow" w:hAnsi="Arial Narrow"/>
                <w:color w:val="000000"/>
                <w:sz w:val="24"/>
              </w:rPr>
              <w:t>distance of 1.5 km where there</w:t>
            </w:r>
          </w:p>
        </w:tc>
        <w:tc>
          <w:tcPr>
            <w:tcW w:w="7637" w:type="dxa"/>
            <w:tcBorders>
              <w:top w:val="nil"/>
              <w:left w:val="single" w:sz="5" w:space="0" w:color="000000"/>
              <w:bottom w:val="nil"/>
              <w:right w:val="single" w:sz="5" w:space="0" w:color="000000"/>
            </w:tcBorders>
            <w:vAlign w:val="center"/>
          </w:tcPr>
          <w:p w14:paraId="411BA6E5" w14:textId="77777777" w:rsidR="00E5674C" w:rsidRDefault="00C93649">
            <w:pPr>
              <w:spacing w:before="70" w:after="14" w:line="272" w:lineRule="exact"/>
              <w:ind w:left="101"/>
              <w:textAlignment w:val="baseline"/>
              <w:rPr>
                <w:rFonts w:ascii="Arial Narrow" w:eastAsia="Arial Narrow" w:hAnsi="Arial Narrow"/>
                <w:color w:val="000000"/>
                <w:sz w:val="24"/>
              </w:rPr>
            </w:pPr>
            <w:r>
              <w:rPr>
                <w:rFonts w:ascii="Arial Narrow" w:eastAsia="Arial Narrow" w:hAnsi="Arial Narrow"/>
                <w:color w:val="000000"/>
                <w:sz w:val="24"/>
              </w:rPr>
              <w:t>Complete the following for the most affected receptor(s):</w:t>
            </w:r>
          </w:p>
        </w:tc>
        <w:tc>
          <w:tcPr>
            <w:tcW w:w="6740" w:type="dxa"/>
            <w:tcBorders>
              <w:top w:val="nil"/>
              <w:left w:val="single" w:sz="5" w:space="0" w:color="000000"/>
              <w:bottom w:val="nil"/>
              <w:right w:val="single" w:sz="5" w:space="0" w:color="000000"/>
            </w:tcBorders>
          </w:tcPr>
          <w:p w14:paraId="411BA6E6" w14:textId="77777777" w:rsidR="00E5674C" w:rsidRDefault="00E5674C">
            <w:pPr>
              <w:spacing w:before="70" w:after="14" w:line="272" w:lineRule="exact"/>
              <w:ind w:left="101"/>
              <w:textAlignment w:val="baseline"/>
              <w:rPr>
                <w:rFonts w:ascii="Arial Narrow" w:eastAsia="Arial Narrow" w:hAnsi="Arial Narrow"/>
                <w:color w:val="000000"/>
                <w:sz w:val="24"/>
              </w:rPr>
            </w:pPr>
          </w:p>
        </w:tc>
      </w:tr>
      <w:tr w:rsidR="00C24779" w14:paraId="411BA6EB" w14:textId="77777777" w:rsidTr="004C4D7B">
        <w:trPr>
          <w:gridAfter w:val="1"/>
          <w:wAfter w:w="10" w:type="dxa"/>
          <w:trHeight w:hRule="exact" w:val="403"/>
        </w:trPr>
        <w:tc>
          <w:tcPr>
            <w:tcW w:w="8640" w:type="dxa"/>
            <w:tcBorders>
              <w:top w:val="nil"/>
              <w:left w:val="single" w:sz="5" w:space="0" w:color="000000"/>
              <w:bottom w:val="nil"/>
              <w:right w:val="single" w:sz="5" w:space="0" w:color="000000"/>
            </w:tcBorders>
          </w:tcPr>
          <w:p w14:paraId="411BA6E8" w14:textId="77777777" w:rsidR="00E5674C" w:rsidRDefault="00C93649">
            <w:pPr>
              <w:spacing w:after="139" w:line="250" w:lineRule="exact"/>
              <w:ind w:left="106"/>
              <w:textAlignment w:val="baseline"/>
              <w:rPr>
                <w:rFonts w:ascii="Arial Narrow" w:eastAsia="Arial Narrow" w:hAnsi="Arial Narrow"/>
                <w:color w:val="000000"/>
                <w:sz w:val="24"/>
              </w:rPr>
            </w:pPr>
            <w:r>
              <w:rPr>
                <w:rFonts w:ascii="Arial Narrow" w:eastAsia="Arial Narrow" w:hAnsi="Arial Narrow"/>
                <w:color w:val="000000"/>
                <w:sz w:val="24"/>
              </w:rPr>
              <w:t>are no dwellings:</w:t>
            </w:r>
          </w:p>
        </w:tc>
        <w:tc>
          <w:tcPr>
            <w:tcW w:w="7637" w:type="dxa"/>
            <w:tcBorders>
              <w:top w:val="nil"/>
              <w:left w:val="single" w:sz="5" w:space="0" w:color="000000"/>
              <w:bottom w:val="nil"/>
              <w:right w:val="single" w:sz="5" w:space="0" w:color="000000"/>
            </w:tcBorders>
            <w:vAlign w:val="center"/>
          </w:tcPr>
          <w:p w14:paraId="411BA6E9" w14:textId="77777777" w:rsidR="00E5674C" w:rsidRDefault="00C93649">
            <w:pPr>
              <w:spacing w:before="98" w:after="19" w:line="272" w:lineRule="exact"/>
              <w:ind w:left="101"/>
              <w:textAlignment w:val="baseline"/>
              <w:rPr>
                <w:rFonts w:ascii="Arial Narrow" w:eastAsia="Arial Narrow" w:hAnsi="Arial Narrow"/>
                <w:color w:val="000000"/>
                <w:sz w:val="24"/>
              </w:rPr>
            </w:pPr>
            <w:r>
              <w:rPr>
                <w:rFonts w:ascii="Arial Narrow" w:eastAsia="Arial Narrow" w:hAnsi="Arial Narrow"/>
                <w:color w:val="000000"/>
                <w:sz w:val="24"/>
              </w:rPr>
              <w:t>In the table under Section 1 of Appendix 3:</w:t>
            </w:r>
          </w:p>
        </w:tc>
        <w:tc>
          <w:tcPr>
            <w:tcW w:w="6740" w:type="dxa"/>
            <w:tcBorders>
              <w:top w:val="nil"/>
              <w:left w:val="single" w:sz="5" w:space="0" w:color="000000"/>
              <w:bottom w:val="nil"/>
              <w:right w:val="single" w:sz="5" w:space="0" w:color="000000"/>
            </w:tcBorders>
          </w:tcPr>
          <w:p w14:paraId="411BA6EA" w14:textId="77777777" w:rsidR="00E5674C" w:rsidRDefault="00E5674C">
            <w:pPr>
              <w:spacing w:before="98" w:after="19" w:line="272" w:lineRule="exact"/>
              <w:ind w:left="101"/>
              <w:textAlignment w:val="baseline"/>
              <w:rPr>
                <w:rFonts w:ascii="Arial Narrow" w:eastAsia="Arial Narrow" w:hAnsi="Arial Narrow"/>
                <w:color w:val="000000"/>
                <w:sz w:val="24"/>
              </w:rPr>
            </w:pPr>
          </w:p>
        </w:tc>
      </w:tr>
      <w:tr w:rsidR="00C24779" w14:paraId="411BA6EF" w14:textId="77777777" w:rsidTr="004C4D7B">
        <w:trPr>
          <w:gridAfter w:val="1"/>
          <w:wAfter w:w="10" w:type="dxa"/>
          <w:trHeight w:hRule="exact" w:val="413"/>
        </w:trPr>
        <w:tc>
          <w:tcPr>
            <w:tcW w:w="8640" w:type="dxa"/>
            <w:tcBorders>
              <w:top w:val="nil"/>
              <w:left w:val="single" w:sz="5" w:space="0" w:color="000000"/>
              <w:bottom w:val="nil"/>
              <w:right w:val="single" w:sz="5" w:space="0" w:color="000000"/>
            </w:tcBorders>
          </w:tcPr>
          <w:p w14:paraId="411BA6EC" w14:textId="77777777" w:rsidR="00E5674C" w:rsidRDefault="00C93649">
            <w:pPr>
              <w:spacing w:after="162" w:line="241" w:lineRule="exact"/>
              <w:ind w:left="106"/>
              <w:textAlignment w:val="baseline"/>
              <w:rPr>
                <w:rFonts w:ascii="Arial Narrow" w:eastAsia="Arial Narrow" w:hAnsi="Arial Narrow"/>
                <w:color w:val="000000"/>
                <w:sz w:val="24"/>
              </w:rPr>
            </w:pPr>
            <w:r>
              <w:rPr>
                <w:rFonts w:ascii="Arial Narrow" w:eastAsia="Arial Narrow" w:hAnsi="Arial Narrow"/>
                <w:color w:val="000000"/>
                <w:sz w:val="24"/>
              </w:rPr>
              <w:t>In the table under Section 1 of Appendix 3:</w:t>
            </w:r>
          </w:p>
        </w:tc>
        <w:tc>
          <w:tcPr>
            <w:tcW w:w="7637" w:type="dxa"/>
            <w:tcBorders>
              <w:top w:val="nil"/>
              <w:left w:val="single" w:sz="5" w:space="0" w:color="000000"/>
              <w:bottom w:val="nil"/>
              <w:right w:val="single" w:sz="5" w:space="0" w:color="000000"/>
            </w:tcBorders>
            <w:vAlign w:val="center"/>
          </w:tcPr>
          <w:p w14:paraId="411BA6ED" w14:textId="77777777" w:rsidR="00E5674C" w:rsidRDefault="00C93649">
            <w:pPr>
              <w:spacing w:before="89" w:after="42" w:line="272" w:lineRule="exact"/>
              <w:ind w:left="101"/>
              <w:textAlignment w:val="baseline"/>
              <w:rPr>
                <w:rFonts w:ascii="Arial Narrow" w:eastAsia="Arial Narrow" w:hAnsi="Arial Narrow"/>
                <w:color w:val="000000"/>
                <w:sz w:val="24"/>
              </w:rPr>
            </w:pPr>
            <w:r>
              <w:rPr>
                <w:rFonts w:ascii="Arial Narrow" w:eastAsia="Arial Narrow" w:hAnsi="Arial Narrow"/>
                <w:color w:val="000000"/>
                <w:sz w:val="24"/>
              </w:rPr>
              <w:t>Distance from facility to receptor (m)</w:t>
            </w:r>
          </w:p>
        </w:tc>
        <w:tc>
          <w:tcPr>
            <w:tcW w:w="6740" w:type="dxa"/>
            <w:tcBorders>
              <w:top w:val="nil"/>
              <w:left w:val="single" w:sz="5" w:space="0" w:color="000000"/>
              <w:bottom w:val="nil"/>
              <w:right w:val="single" w:sz="5" w:space="0" w:color="000000"/>
            </w:tcBorders>
          </w:tcPr>
          <w:p w14:paraId="411BA6EE" w14:textId="77777777" w:rsidR="00E5674C" w:rsidRDefault="00E5674C">
            <w:pPr>
              <w:spacing w:before="89" w:after="42" w:line="272" w:lineRule="exact"/>
              <w:ind w:left="101"/>
              <w:textAlignment w:val="baseline"/>
              <w:rPr>
                <w:rFonts w:ascii="Arial Narrow" w:eastAsia="Arial Narrow" w:hAnsi="Arial Narrow"/>
                <w:color w:val="000000"/>
                <w:sz w:val="24"/>
              </w:rPr>
            </w:pPr>
          </w:p>
        </w:tc>
      </w:tr>
      <w:tr w:rsidR="00C24779" w14:paraId="411BA6F3" w14:textId="77777777" w:rsidTr="004C4D7B">
        <w:trPr>
          <w:gridAfter w:val="1"/>
          <w:wAfter w:w="10" w:type="dxa"/>
          <w:trHeight w:hRule="exact" w:val="341"/>
        </w:trPr>
        <w:tc>
          <w:tcPr>
            <w:tcW w:w="8640" w:type="dxa"/>
            <w:tcBorders>
              <w:top w:val="nil"/>
              <w:left w:val="single" w:sz="5" w:space="0" w:color="000000"/>
              <w:bottom w:val="nil"/>
              <w:right w:val="single" w:sz="5" w:space="0" w:color="000000"/>
            </w:tcBorders>
          </w:tcPr>
          <w:p w14:paraId="411BA6F0" w14:textId="77777777" w:rsidR="00E5674C" w:rsidRDefault="00C93649">
            <w:pPr>
              <w:spacing w:after="110" w:line="226" w:lineRule="exact"/>
              <w:ind w:left="106"/>
              <w:textAlignment w:val="baseline"/>
              <w:rPr>
                <w:rFonts w:ascii="Arial Narrow" w:eastAsia="Arial Narrow" w:hAnsi="Arial Narrow"/>
                <w:color w:val="000000"/>
                <w:sz w:val="24"/>
              </w:rPr>
            </w:pPr>
            <w:r>
              <w:rPr>
                <w:rFonts w:ascii="Arial Narrow" w:eastAsia="Arial Narrow" w:hAnsi="Arial Narrow"/>
                <w:color w:val="000000"/>
                <w:sz w:val="24"/>
              </w:rPr>
              <w:t xml:space="preserve">Dwelling </w:t>
            </w:r>
            <w:r>
              <w:rPr>
                <w:rFonts w:ascii="Arial Narrow" w:eastAsia="Arial Narrow" w:hAnsi="Arial Narrow"/>
                <w:color w:val="000000"/>
                <w:sz w:val="24"/>
              </w:rPr>
              <w:t>Distance from facility (m)</w:t>
            </w:r>
          </w:p>
        </w:tc>
        <w:tc>
          <w:tcPr>
            <w:tcW w:w="7637" w:type="dxa"/>
            <w:tcBorders>
              <w:top w:val="nil"/>
              <w:left w:val="single" w:sz="5" w:space="0" w:color="000000"/>
              <w:bottom w:val="nil"/>
              <w:right w:val="single" w:sz="5" w:space="0" w:color="000000"/>
            </w:tcBorders>
            <w:vAlign w:val="center"/>
          </w:tcPr>
          <w:p w14:paraId="411BA6F1" w14:textId="77777777" w:rsidR="00E5674C" w:rsidRDefault="00C93649">
            <w:pPr>
              <w:spacing w:before="74" w:line="262" w:lineRule="exact"/>
              <w:ind w:left="101"/>
              <w:textAlignment w:val="baseline"/>
              <w:rPr>
                <w:rFonts w:ascii="Arial Narrow" w:eastAsia="Arial Narrow" w:hAnsi="Arial Narrow"/>
                <w:color w:val="000000"/>
                <w:sz w:val="24"/>
              </w:rPr>
            </w:pPr>
            <w:r>
              <w:rPr>
                <w:rFonts w:ascii="Arial Narrow" w:eastAsia="Arial Narrow" w:hAnsi="Arial Narrow"/>
                <w:color w:val="000000"/>
                <w:sz w:val="24"/>
              </w:rPr>
              <w:t xml:space="preserve">Direction from facility to </w:t>
            </w:r>
            <w:r w:rsidRPr="004C4D7B">
              <w:rPr>
                <w:rFonts w:ascii="Arial Narrow" w:eastAsia="Arial Narrow" w:hAnsi="Arial Narrow"/>
                <w:color w:val="000000"/>
                <w:sz w:val="24"/>
                <w:highlight w:val="yellow"/>
              </w:rPr>
              <w:t>receptor</w:t>
            </w:r>
          </w:p>
        </w:tc>
        <w:tc>
          <w:tcPr>
            <w:tcW w:w="6740" w:type="dxa"/>
            <w:tcBorders>
              <w:top w:val="nil"/>
              <w:left w:val="single" w:sz="5" w:space="0" w:color="000000"/>
              <w:bottom w:val="nil"/>
              <w:right w:val="single" w:sz="5" w:space="0" w:color="000000"/>
            </w:tcBorders>
          </w:tcPr>
          <w:p w14:paraId="411BA6F2" w14:textId="77777777" w:rsidR="00E5674C" w:rsidRDefault="00E5674C">
            <w:pPr>
              <w:spacing w:before="74" w:line="262" w:lineRule="exact"/>
              <w:ind w:left="101"/>
              <w:textAlignment w:val="baseline"/>
              <w:rPr>
                <w:rFonts w:ascii="Arial Narrow" w:eastAsia="Arial Narrow" w:hAnsi="Arial Narrow"/>
                <w:color w:val="000000"/>
                <w:sz w:val="24"/>
              </w:rPr>
            </w:pPr>
          </w:p>
        </w:tc>
      </w:tr>
      <w:tr w:rsidR="00C24779" w14:paraId="411BA6F7" w14:textId="77777777" w:rsidTr="004C4D7B">
        <w:trPr>
          <w:gridAfter w:val="1"/>
          <w:wAfter w:w="10" w:type="dxa"/>
          <w:trHeight w:hRule="exact" w:val="398"/>
        </w:trPr>
        <w:tc>
          <w:tcPr>
            <w:tcW w:w="8640" w:type="dxa"/>
            <w:tcBorders>
              <w:top w:val="nil"/>
              <w:left w:val="single" w:sz="5" w:space="0" w:color="000000"/>
              <w:bottom w:val="single" w:sz="5" w:space="0" w:color="000000"/>
              <w:right w:val="single" w:sz="5" w:space="0" w:color="000000"/>
            </w:tcBorders>
          </w:tcPr>
          <w:p w14:paraId="411BA6F4" w14:textId="77777777" w:rsidR="00E5674C" w:rsidRDefault="00C93649">
            <w:pPr>
              <w:spacing w:after="105" w:line="272" w:lineRule="exact"/>
              <w:ind w:left="106"/>
              <w:textAlignment w:val="baseline"/>
              <w:rPr>
                <w:rFonts w:ascii="Arial Narrow" w:eastAsia="Arial Narrow" w:hAnsi="Arial Narrow"/>
                <w:color w:val="000000"/>
                <w:sz w:val="24"/>
              </w:rPr>
            </w:pPr>
            <w:r>
              <w:rPr>
                <w:rFonts w:ascii="Arial Narrow" w:eastAsia="Arial Narrow" w:hAnsi="Arial Narrow"/>
                <w:color w:val="000000"/>
                <w:sz w:val="24"/>
              </w:rPr>
              <w:t>Dwelling Direction from facility</w:t>
            </w:r>
          </w:p>
        </w:tc>
        <w:tc>
          <w:tcPr>
            <w:tcW w:w="7637" w:type="dxa"/>
            <w:tcBorders>
              <w:top w:val="nil"/>
              <w:left w:val="single" w:sz="5" w:space="0" w:color="000000"/>
              <w:bottom w:val="single" w:sz="5" w:space="0" w:color="000000"/>
              <w:right w:val="single" w:sz="5" w:space="0" w:color="000000"/>
            </w:tcBorders>
          </w:tcPr>
          <w:p w14:paraId="411BA6F5" w14:textId="77777777" w:rsidR="00E5674C" w:rsidRDefault="00C93649">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6740" w:type="dxa"/>
            <w:tcBorders>
              <w:top w:val="nil"/>
              <w:left w:val="single" w:sz="5" w:space="0" w:color="000000"/>
              <w:bottom w:val="single" w:sz="5" w:space="0" w:color="000000"/>
              <w:right w:val="single" w:sz="5" w:space="0" w:color="000000"/>
            </w:tcBorders>
          </w:tcPr>
          <w:p w14:paraId="411BA6F6" w14:textId="77777777" w:rsidR="00E5674C" w:rsidRDefault="00E5674C">
            <w:pPr>
              <w:textAlignment w:val="baseline"/>
              <w:rPr>
                <w:rFonts w:ascii="Arial Narrow" w:eastAsia="Arial Narrow" w:hAnsi="Arial Narrow"/>
                <w:color w:val="000000"/>
                <w:sz w:val="24"/>
              </w:rPr>
            </w:pPr>
          </w:p>
        </w:tc>
      </w:tr>
      <w:tr w:rsidR="00C24779" w14:paraId="411BA6FB" w14:textId="77777777" w:rsidTr="004C4D7B">
        <w:trPr>
          <w:gridAfter w:val="1"/>
          <w:wAfter w:w="10" w:type="dxa"/>
          <w:trHeight w:hRule="exact" w:val="336"/>
        </w:trPr>
        <w:tc>
          <w:tcPr>
            <w:tcW w:w="8640" w:type="dxa"/>
            <w:tcBorders>
              <w:top w:val="single" w:sz="5" w:space="0" w:color="000000"/>
              <w:left w:val="single" w:sz="5" w:space="0" w:color="000000"/>
              <w:bottom w:val="nil"/>
              <w:right w:val="single" w:sz="5" w:space="0" w:color="000000"/>
            </w:tcBorders>
            <w:vAlign w:val="center"/>
          </w:tcPr>
          <w:p w14:paraId="411BA6F8" w14:textId="77777777" w:rsidR="00E5674C" w:rsidRDefault="00C93649">
            <w:pPr>
              <w:spacing w:after="47" w:line="272" w:lineRule="exact"/>
              <w:ind w:left="106"/>
              <w:textAlignment w:val="baseline"/>
              <w:rPr>
                <w:rFonts w:ascii="Arial Narrow" w:eastAsia="Arial Narrow" w:hAnsi="Arial Narrow"/>
                <w:color w:val="000000"/>
                <w:sz w:val="24"/>
              </w:rPr>
            </w:pPr>
            <w:r>
              <w:rPr>
                <w:rFonts w:ascii="Arial Narrow" w:eastAsia="Arial Narrow" w:hAnsi="Arial Narrow"/>
                <w:color w:val="000000"/>
                <w:sz w:val="24"/>
              </w:rPr>
              <w:t>N/A</w:t>
            </w:r>
          </w:p>
        </w:tc>
        <w:tc>
          <w:tcPr>
            <w:tcW w:w="7637" w:type="dxa"/>
            <w:tcBorders>
              <w:top w:val="single" w:sz="5" w:space="0" w:color="000000"/>
              <w:left w:val="single" w:sz="5" w:space="0" w:color="000000"/>
              <w:bottom w:val="nil"/>
              <w:right w:val="single" w:sz="5" w:space="0" w:color="000000"/>
            </w:tcBorders>
            <w:vAlign w:val="center"/>
          </w:tcPr>
          <w:p w14:paraId="411BA6F9" w14:textId="77777777" w:rsidR="00E5674C" w:rsidRDefault="00C93649">
            <w:pPr>
              <w:spacing w:after="47" w:line="272" w:lineRule="exact"/>
              <w:ind w:left="101"/>
              <w:textAlignment w:val="baseline"/>
              <w:rPr>
                <w:rFonts w:ascii="Arial Narrow" w:eastAsia="Arial Narrow" w:hAnsi="Arial Narrow"/>
                <w:color w:val="000000"/>
                <w:sz w:val="24"/>
              </w:rPr>
            </w:pPr>
            <w:r>
              <w:rPr>
                <w:rFonts w:ascii="Arial Narrow" w:eastAsia="Arial Narrow" w:hAnsi="Arial Narrow"/>
                <w:color w:val="000000"/>
                <w:sz w:val="24"/>
              </w:rPr>
              <w:t>New:</w:t>
            </w:r>
          </w:p>
        </w:tc>
        <w:tc>
          <w:tcPr>
            <w:tcW w:w="6740" w:type="dxa"/>
            <w:tcBorders>
              <w:top w:val="single" w:sz="5" w:space="0" w:color="000000"/>
              <w:left w:val="single" w:sz="5" w:space="0" w:color="000000"/>
              <w:bottom w:val="nil"/>
              <w:right w:val="single" w:sz="5" w:space="0" w:color="000000"/>
            </w:tcBorders>
          </w:tcPr>
          <w:p w14:paraId="411BA6FA" w14:textId="77777777" w:rsidR="00E5674C" w:rsidRDefault="00E5674C">
            <w:pPr>
              <w:spacing w:after="47" w:line="272" w:lineRule="exact"/>
              <w:ind w:left="101"/>
              <w:textAlignment w:val="baseline"/>
              <w:rPr>
                <w:rFonts w:ascii="Arial Narrow" w:eastAsia="Arial Narrow" w:hAnsi="Arial Narrow"/>
                <w:color w:val="000000"/>
                <w:sz w:val="24"/>
              </w:rPr>
            </w:pPr>
          </w:p>
        </w:tc>
      </w:tr>
      <w:tr w:rsidR="00C24779" w14:paraId="411BA6FF" w14:textId="77777777" w:rsidTr="004C4D7B">
        <w:trPr>
          <w:gridAfter w:val="1"/>
          <w:wAfter w:w="10" w:type="dxa"/>
          <w:trHeight w:hRule="exact" w:val="399"/>
        </w:trPr>
        <w:tc>
          <w:tcPr>
            <w:tcW w:w="8640" w:type="dxa"/>
            <w:tcBorders>
              <w:top w:val="nil"/>
              <w:left w:val="single" w:sz="5" w:space="0" w:color="000000"/>
              <w:bottom w:val="nil"/>
              <w:right w:val="single" w:sz="5" w:space="0" w:color="000000"/>
            </w:tcBorders>
          </w:tcPr>
          <w:p w14:paraId="411BA6FC" w14:textId="77777777" w:rsidR="00E5674C" w:rsidRDefault="00C93649">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7637" w:type="dxa"/>
            <w:tcBorders>
              <w:top w:val="nil"/>
              <w:left w:val="single" w:sz="5" w:space="0" w:color="000000"/>
              <w:bottom w:val="nil"/>
              <w:right w:val="single" w:sz="5" w:space="0" w:color="000000"/>
            </w:tcBorders>
            <w:vAlign w:val="center"/>
          </w:tcPr>
          <w:p w14:paraId="411BA6FD" w14:textId="77777777" w:rsidR="00E5674C" w:rsidRDefault="00C93649">
            <w:pPr>
              <w:spacing w:before="74" w:after="53" w:line="272" w:lineRule="exact"/>
              <w:ind w:left="101"/>
              <w:textAlignment w:val="baseline"/>
              <w:rPr>
                <w:rFonts w:ascii="Arial Narrow" w:eastAsia="Arial Narrow" w:hAnsi="Arial Narrow"/>
                <w:color w:val="000000"/>
                <w:sz w:val="24"/>
              </w:rPr>
            </w:pPr>
            <w:r>
              <w:rPr>
                <w:rFonts w:ascii="Arial Narrow" w:eastAsia="Arial Narrow" w:hAnsi="Arial Narrow"/>
                <w:color w:val="000000"/>
                <w:sz w:val="24"/>
              </w:rPr>
              <w:t>A new subsection in Appendix 3 “Noise impact assessment summary form”:</w:t>
            </w:r>
          </w:p>
        </w:tc>
        <w:tc>
          <w:tcPr>
            <w:tcW w:w="6740" w:type="dxa"/>
            <w:tcBorders>
              <w:top w:val="nil"/>
              <w:left w:val="single" w:sz="5" w:space="0" w:color="000000"/>
              <w:bottom w:val="nil"/>
              <w:right w:val="single" w:sz="5" w:space="0" w:color="000000"/>
            </w:tcBorders>
          </w:tcPr>
          <w:p w14:paraId="411BA6FE" w14:textId="77777777" w:rsidR="00E5674C" w:rsidRDefault="00E5674C">
            <w:pPr>
              <w:spacing w:before="74" w:after="53" w:line="272" w:lineRule="exact"/>
              <w:ind w:left="101"/>
              <w:textAlignment w:val="baseline"/>
              <w:rPr>
                <w:rFonts w:ascii="Arial Narrow" w:eastAsia="Arial Narrow" w:hAnsi="Arial Narrow"/>
                <w:color w:val="000000"/>
                <w:sz w:val="24"/>
              </w:rPr>
            </w:pPr>
          </w:p>
        </w:tc>
      </w:tr>
      <w:tr w:rsidR="00C24779" w14:paraId="411BA703" w14:textId="77777777" w:rsidTr="004C4D7B">
        <w:trPr>
          <w:gridAfter w:val="1"/>
          <w:wAfter w:w="10" w:type="dxa"/>
          <w:trHeight w:hRule="exact" w:val="340"/>
        </w:trPr>
        <w:tc>
          <w:tcPr>
            <w:tcW w:w="8640" w:type="dxa"/>
            <w:tcBorders>
              <w:top w:val="nil"/>
              <w:left w:val="single" w:sz="5" w:space="0" w:color="000000"/>
              <w:bottom w:val="nil"/>
              <w:right w:val="single" w:sz="5" w:space="0" w:color="000000"/>
            </w:tcBorders>
          </w:tcPr>
          <w:p w14:paraId="411BA700" w14:textId="77777777" w:rsidR="00E5674C" w:rsidRDefault="00C93649">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7637" w:type="dxa"/>
            <w:tcBorders>
              <w:top w:val="nil"/>
              <w:left w:val="single" w:sz="5" w:space="0" w:color="000000"/>
              <w:bottom w:val="nil"/>
              <w:right w:val="single" w:sz="5" w:space="0" w:color="000000"/>
            </w:tcBorders>
            <w:vAlign w:val="center"/>
          </w:tcPr>
          <w:p w14:paraId="411BA701" w14:textId="77777777" w:rsidR="00E5674C" w:rsidRDefault="00C93649">
            <w:pPr>
              <w:spacing w:before="69" w:line="262" w:lineRule="exact"/>
              <w:ind w:left="101"/>
              <w:textAlignment w:val="baseline"/>
              <w:rPr>
                <w:rFonts w:ascii="Arial Narrow" w:eastAsia="Arial Narrow" w:hAnsi="Arial Narrow"/>
                <w:color w:val="000000"/>
                <w:sz w:val="24"/>
              </w:rPr>
            </w:pPr>
            <w:r>
              <w:rPr>
                <w:rFonts w:ascii="Arial Narrow" w:eastAsia="Arial Narrow" w:hAnsi="Arial Narrow"/>
                <w:color w:val="000000"/>
                <w:sz w:val="24"/>
              </w:rPr>
              <w:t xml:space="preserve">2.2 Identify baseline facilities in the project area, </w:t>
            </w:r>
            <w:r>
              <w:rPr>
                <w:rFonts w:ascii="Arial Narrow" w:eastAsia="Arial Narrow" w:hAnsi="Arial Narrow"/>
                <w:color w:val="000000"/>
                <w:sz w:val="24"/>
              </w:rPr>
              <w:t>including existing, approved, and proposed</w:t>
            </w:r>
          </w:p>
        </w:tc>
        <w:tc>
          <w:tcPr>
            <w:tcW w:w="6740" w:type="dxa"/>
            <w:tcBorders>
              <w:top w:val="nil"/>
              <w:left w:val="single" w:sz="5" w:space="0" w:color="000000"/>
              <w:bottom w:val="nil"/>
              <w:right w:val="single" w:sz="5" w:space="0" w:color="000000"/>
            </w:tcBorders>
          </w:tcPr>
          <w:p w14:paraId="411BA702" w14:textId="77777777" w:rsidR="00E5674C" w:rsidRDefault="00E5674C">
            <w:pPr>
              <w:spacing w:before="69" w:line="262" w:lineRule="exact"/>
              <w:ind w:left="101"/>
              <w:textAlignment w:val="baseline"/>
              <w:rPr>
                <w:rFonts w:ascii="Arial Narrow" w:eastAsia="Arial Narrow" w:hAnsi="Arial Narrow"/>
                <w:color w:val="000000"/>
                <w:sz w:val="24"/>
              </w:rPr>
            </w:pPr>
          </w:p>
        </w:tc>
      </w:tr>
      <w:tr w:rsidR="00C24779" w14:paraId="411BA707" w14:textId="77777777" w:rsidTr="004C4D7B">
        <w:trPr>
          <w:gridAfter w:val="1"/>
          <w:wAfter w:w="10" w:type="dxa"/>
          <w:trHeight w:hRule="exact" w:val="1080"/>
        </w:trPr>
        <w:tc>
          <w:tcPr>
            <w:tcW w:w="8640" w:type="dxa"/>
            <w:tcBorders>
              <w:top w:val="nil"/>
              <w:left w:val="single" w:sz="5" w:space="0" w:color="000000"/>
              <w:bottom w:val="nil"/>
              <w:right w:val="single" w:sz="5" w:space="0" w:color="000000"/>
            </w:tcBorders>
          </w:tcPr>
          <w:p w14:paraId="411BA704" w14:textId="77777777" w:rsidR="00E5674C" w:rsidRDefault="00C93649">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7637" w:type="dxa"/>
            <w:tcBorders>
              <w:top w:val="nil"/>
              <w:left w:val="single" w:sz="5" w:space="0" w:color="000000"/>
              <w:bottom w:val="nil"/>
              <w:right w:val="single" w:sz="5" w:space="0" w:color="000000"/>
            </w:tcBorders>
          </w:tcPr>
          <w:p w14:paraId="411BA705" w14:textId="77777777" w:rsidR="00E5674C" w:rsidRDefault="00C93649">
            <w:pPr>
              <w:spacing w:after="244" w:line="274" w:lineRule="exact"/>
              <w:ind w:left="468" w:right="324"/>
              <w:textAlignment w:val="baseline"/>
              <w:rPr>
                <w:rFonts w:ascii="Arial Narrow" w:eastAsia="Arial Narrow" w:hAnsi="Arial Narrow"/>
                <w:color w:val="000000"/>
                <w:sz w:val="24"/>
              </w:rPr>
            </w:pPr>
            <w:r>
              <w:rPr>
                <w:rFonts w:ascii="Arial Narrow" w:eastAsia="Arial Narrow" w:hAnsi="Arial Narrow"/>
                <w:color w:val="000000"/>
                <w:sz w:val="24"/>
              </w:rPr>
              <w:t>(deemed complete) facilities, and describe their PWL or SPL. When the “no net increase” approach is used, the baseline case may be assumed to be compliant with the permissible sound level.</w:t>
            </w:r>
          </w:p>
        </w:tc>
        <w:tc>
          <w:tcPr>
            <w:tcW w:w="6740" w:type="dxa"/>
            <w:tcBorders>
              <w:top w:val="nil"/>
              <w:left w:val="single" w:sz="5" w:space="0" w:color="000000"/>
              <w:bottom w:val="nil"/>
              <w:right w:val="single" w:sz="5" w:space="0" w:color="000000"/>
            </w:tcBorders>
          </w:tcPr>
          <w:p w14:paraId="411BA706" w14:textId="77777777" w:rsidR="00E5674C" w:rsidRDefault="00E5674C">
            <w:pPr>
              <w:spacing w:after="244" w:line="274" w:lineRule="exact"/>
              <w:ind w:left="468" w:right="324"/>
              <w:textAlignment w:val="baseline"/>
              <w:rPr>
                <w:rFonts w:ascii="Arial Narrow" w:eastAsia="Arial Narrow" w:hAnsi="Arial Narrow"/>
                <w:color w:val="000000"/>
                <w:sz w:val="24"/>
              </w:rPr>
            </w:pPr>
          </w:p>
        </w:tc>
      </w:tr>
      <w:tr w:rsidR="00C24779" w14:paraId="411BA70B" w14:textId="77777777" w:rsidTr="004C4D7B">
        <w:trPr>
          <w:trHeight w:hRule="exact" w:val="591"/>
        </w:trPr>
        <w:tc>
          <w:tcPr>
            <w:tcW w:w="8640" w:type="dxa"/>
            <w:tcBorders>
              <w:top w:val="nil"/>
              <w:left w:val="single" w:sz="5" w:space="0" w:color="000000"/>
              <w:bottom w:val="nil"/>
              <w:right w:val="single" w:sz="5" w:space="0" w:color="000000"/>
            </w:tcBorders>
          </w:tcPr>
          <w:p w14:paraId="411BA708" w14:textId="77777777" w:rsidR="00E5674C" w:rsidRDefault="00C93649">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7637" w:type="dxa"/>
            <w:tcBorders>
              <w:top w:val="nil"/>
              <w:left w:val="single" w:sz="5" w:space="0" w:color="000000"/>
              <w:bottom w:val="nil"/>
              <w:right w:val="single" w:sz="5" w:space="0" w:color="000000"/>
            </w:tcBorders>
            <w:vAlign w:val="center"/>
          </w:tcPr>
          <w:p w14:paraId="411BA709" w14:textId="77777777" w:rsidR="00E5674C" w:rsidRDefault="00C93649">
            <w:pPr>
              <w:spacing w:before="267" w:after="40" w:line="274" w:lineRule="exact"/>
              <w:ind w:left="101"/>
              <w:textAlignment w:val="baseline"/>
              <w:rPr>
                <w:rFonts w:ascii="Arial Narrow" w:eastAsia="Arial Narrow" w:hAnsi="Arial Narrow"/>
                <w:i/>
                <w:color w:val="000000"/>
                <w:sz w:val="24"/>
              </w:rPr>
            </w:pPr>
            <w:r>
              <w:rPr>
                <w:rFonts w:ascii="Arial Narrow" w:eastAsia="Arial Narrow" w:hAnsi="Arial Narrow"/>
                <w:i/>
                <w:color w:val="000000"/>
                <w:sz w:val="24"/>
              </w:rPr>
              <w:t>Commission comment</w:t>
            </w:r>
            <w:r>
              <w:rPr>
                <w:rFonts w:ascii="Arial Narrow" w:eastAsia="Arial Narrow" w:hAnsi="Arial Narrow"/>
                <w:color w:val="000000"/>
                <w:sz w:val="24"/>
              </w:rPr>
              <w:t>:</w:t>
            </w:r>
          </w:p>
        </w:tc>
        <w:tc>
          <w:tcPr>
            <w:tcW w:w="6750" w:type="dxa"/>
            <w:gridSpan w:val="2"/>
            <w:tcBorders>
              <w:top w:val="nil"/>
              <w:left w:val="single" w:sz="5" w:space="0" w:color="000000"/>
              <w:bottom w:val="nil"/>
              <w:right w:val="single" w:sz="5" w:space="0" w:color="000000"/>
            </w:tcBorders>
          </w:tcPr>
          <w:p w14:paraId="411BA70A" w14:textId="77777777" w:rsidR="00E5674C" w:rsidRDefault="00E5674C">
            <w:pPr>
              <w:spacing w:before="267" w:after="40" w:line="274" w:lineRule="exact"/>
              <w:ind w:left="101"/>
              <w:textAlignment w:val="baseline"/>
              <w:rPr>
                <w:rFonts w:ascii="Arial Narrow" w:eastAsia="Arial Narrow" w:hAnsi="Arial Narrow"/>
                <w:i/>
                <w:color w:val="000000"/>
                <w:sz w:val="24"/>
              </w:rPr>
            </w:pPr>
          </w:p>
        </w:tc>
      </w:tr>
      <w:tr w:rsidR="00C24779" w14:paraId="411BA70F" w14:textId="77777777" w:rsidTr="004C4D7B">
        <w:trPr>
          <w:trHeight w:hRule="exact" w:val="749"/>
        </w:trPr>
        <w:tc>
          <w:tcPr>
            <w:tcW w:w="8640" w:type="dxa"/>
            <w:tcBorders>
              <w:top w:val="nil"/>
              <w:left w:val="single" w:sz="5" w:space="0" w:color="000000"/>
              <w:bottom w:val="single" w:sz="5" w:space="0" w:color="000000"/>
              <w:right w:val="single" w:sz="5" w:space="0" w:color="000000"/>
            </w:tcBorders>
          </w:tcPr>
          <w:p w14:paraId="411BA70C" w14:textId="77777777" w:rsidR="00E5674C" w:rsidRDefault="00C93649">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7637" w:type="dxa"/>
            <w:tcBorders>
              <w:top w:val="nil"/>
              <w:left w:val="single" w:sz="5" w:space="0" w:color="000000"/>
              <w:bottom w:val="single" w:sz="5" w:space="0" w:color="000000"/>
              <w:right w:val="single" w:sz="5" w:space="0" w:color="000000"/>
            </w:tcBorders>
          </w:tcPr>
          <w:p w14:paraId="411BA70D" w14:textId="77777777" w:rsidR="00E5674C" w:rsidRDefault="00C93649">
            <w:pPr>
              <w:spacing w:before="62" w:after="119" w:line="279" w:lineRule="exact"/>
              <w:ind w:left="108" w:right="396"/>
              <w:textAlignment w:val="baseline"/>
              <w:rPr>
                <w:rFonts w:ascii="Arial Narrow" w:eastAsia="Arial Narrow" w:hAnsi="Arial Narrow"/>
                <w:color w:val="000000"/>
                <w:sz w:val="24"/>
              </w:rPr>
            </w:pPr>
            <w:r>
              <w:rPr>
                <w:rFonts w:ascii="Arial Narrow" w:eastAsia="Arial Narrow" w:hAnsi="Arial Narrow"/>
                <w:color w:val="000000"/>
                <w:sz w:val="24"/>
              </w:rPr>
              <w:t>A noise impact assessment summary form may be used to simplify reporting, but the baseline case must still be considered in the cumulative sound assessment.</w:t>
            </w:r>
          </w:p>
        </w:tc>
        <w:tc>
          <w:tcPr>
            <w:tcW w:w="6750" w:type="dxa"/>
            <w:gridSpan w:val="2"/>
            <w:tcBorders>
              <w:top w:val="nil"/>
              <w:left w:val="single" w:sz="5" w:space="0" w:color="000000"/>
              <w:bottom w:val="single" w:sz="5" w:space="0" w:color="000000"/>
              <w:right w:val="single" w:sz="5" w:space="0" w:color="000000"/>
            </w:tcBorders>
          </w:tcPr>
          <w:p w14:paraId="411BA70E" w14:textId="77777777" w:rsidR="00E5674C" w:rsidRDefault="00E5674C" w:rsidP="004C4D7B">
            <w:pPr>
              <w:spacing w:before="62" w:after="119" w:line="279" w:lineRule="exact"/>
              <w:ind w:left="108"/>
              <w:textAlignment w:val="baseline"/>
              <w:rPr>
                <w:rFonts w:ascii="Arial Narrow" w:eastAsia="Arial Narrow" w:hAnsi="Arial Narrow"/>
                <w:color w:val="000000"/>
                <w:sz w:val="24"/>
              </w:rPr>
            </w:pPr>
          </w:p>
        </w:tc>
      </w:tr>
    </w:tbl>
    <w:p w14:paraId="411BA710" w14:textId="77777777" w:rsidR="002B1AD1" w:rsidRDefault="002B1AD1">
      <w:pPr>
        <w:spacing w:after="1417" w:line="20" w:lineRule="exact"/>
      </w:pPr>
    </w:p>
    <w:p w14:paraId="411BA711" w14:textId="77777777" w:rsidR="002B1AD1" w:rsidRDefault="002B1AD1">
      <w:pPr>
        <w:spacing w:after="1417" w:line="20" w:lineRule="exact"/>
        <w:sectPr w:rsidR="002B1AD1">
          <w:pgSz w:w="20160" w:h="12240" w:orient="landscape"/>
          <w:pgMar w:top="760" w:right="1427" w:bottom="324" w:left="1433" w:header="720" w:footer="720" w:gutter="0"/>
          <w:cols w:space="720"/>
        </w:sectPr>
      </w:pPr>
    </w:p>
    <w:p w14:paraId="411BA712" w14:textId="77777777" w:rsidR="002B1AD1" w:rsidRDefault="00C93649">
      <w:pPr>
        <w:spacing w:before="26" w:line="227" w:lineRule="exact"/>
        <w:jc w:val="center"/>
        <w:textAlignment w:val="baseline"/>
        <w:rPr>
          <w:rFonts w:ascii="Calibri" w:eastAsia="Calibri" w:hAnsi="Calibri"/>
          <w:color w:val="000000"/>
          <w:spacing w:val="-2"/>
        </w:rPr>
      </w:pPr>
      <w:r>
        <w:rPr>
          <w:rFonts w:ascii="Calibri" w:eastAsia="Calibri" w:hAnsi="Calibri"/>
          <w:color w:val="000000"/>
          <w:spacing w:val="-2"/>
        </w:rPr>
        <w:t>Page 7 of 25</w:t>
      </w:r>
    </w:p>
    <w:p w14:paraId="411BA713" w14:textId="77777777" w:rsidR="002B1AD1" w:rsidRDefault="002B1AD1">
      <w:pPr>
        <w:sectPr w:rsidR="002B1AD1">
          <w:type w:val="continuous"/>
          <w:pgSz w:w="20160" w:h="12240" w:orient="landscape"/>
          <w:pgMar w:top="760" w:right="1425" w:bottom="324" w:left="1435" w:header="720" w:footer="720" w:gutter="0"/>
          <w:cols w:space="720"/>
        </w:sectPr>
      </w:pPr>
    </w:p>
    <w:p w14:paraId="411BA714" w14:textId="77777777" w:rsidR="002B1AD1" w:rsidRDefault="00C93649">
      <w:pPr>
        <w:spacing w:before="8" w:after="240"/>
        <w:ind w:left="7" w:right="14931"/>
        <w:textAlignment w:val="baseline"/>
      </w:pPr>
      <w:r>
        <w:rPr>
          <w:noProof/>
        </w:rPr>
        <w:lastRenderedPageBreak/>
        <w:drawing>
          <wp:inline distT="0" distB="0" distL="0" distR="0" wp14:anchorId="411BA9E5" wp14:editId="411BA9E6">
            <wp:extent cx="1499870" cy="48768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1556858535" name="Picture"/>
                    <pic:cNvPicPr/>
                  </pic:nvPicPr>
                  <pic:blipFill>
                    <a:blip r:embed="rId8"/>
                    <a:stretch>
                      <a:fillRect/>
                    </a:stretch>
                  </pic:blipFill>
                  <pic:spPr>
                    <a:xfrm>
                      <a:off x="0" y="0"/>
                      <a:ext cx="1499870" cy="487680"/>
                    </a:xfrm>
                    <a:prstGeom prst="rect">
                      <a:avLst/>
                    </a:prstGeom>
                  </pic:spPr>
                </pic:pic>
              </a:graphicData>
            </a:graphic>
          </wp:inline>
        </w:drawing>
      </w:r>
    </w:p>
    <w:tbl>
      <w:tblPr>
        <w:tblW w:w="23042" w:type="dxa"/>
        <w:tblInd w:w="7" w:type="dxa"/>
        <w:tblLayout w:type="fixed"/>
        <w:tblCellMar>
          <w:left w:w="0" w:type="dxa"/>
          <w:right w:w="0" w:type="dxa"/>
        </w:tblCellMar>
        <w:tblLook w:val="0000" w:firstRow="0" w:lastRow="0" w:firstColumn="0" w:lastColumn="0" w:noHBand="0" w:noVBand="0"/>
      </w:tblPr>
      <w:tblGrid>
        <w:gridCol w:w="8639"/>
        <w:gridCol w:w="7638"/>
        <w:gridCol w:w="6750"/>
        <w:gridCol w:w="15"/>
      </w:tblGrid>
      <w:tr w:rsidR="00C24779" w14:paraId="411BA717" w14:textId="77777777" w:rsidTr="00270337">
        <w:trPr>
          <w:trHeight w:hRule="exact" w:val="773"/>
        </w:trPr>
        <w:tc>
          <w:tcPr>
            <w:tcW w:w="16277" w:type="dxa"/>
            <w:gridSpan w:val="2"/>
            <w:tcBorders>
              <w:top w:val="single" w:sz="5" w:space="0" w:color="000000"/>
              <w:left w:val="single" w:sz="5" w:space="0" w:color="000000"/>
              <w:bottom w:val="single" w:sz="5" w:space="0" w:color="000000"/>
              <w:right w:val="single" w:sz="5" w:space="0" w:color="000000"/>
            </w:tcBorders>
            <w:shd w:val="clear" w:color="C6CAAA" w:fill="C6CAAA"/>
            <w:vAlign w:val="center"/>
          </w:tcPr>
          <w:p w14:paraId="411BA715" w14:textId="77777777" w:rsidR="00E5674C" w:rsidRDefault="00C93649">
            <w:pPr>
              <w:tabs>
                <w:tab w:val="left" w:pos="1512"/>
              </w:tabs>
              <w:spacing w:before="261" w:after="224" w:line="273" w:lineRule="exact"/>
              <w:ind w:left="110"/>
              <w:textAlignment w:val="baseline"/>
              <w:rPr>
                <w:rFonts w:ascii="Arial Narrow" w:eastAsia="Arial Narrow" w:hAnsi="Arial Narrow"/>
                <w:b/>
                <w:color w:val="000000"/>
                <w:sz w:val="24"/>
              </w:rPr>
            </w:pPr>
            <w:r>
              <w:rPr>
                <w:rFonts w:ascii="Arial Narrow" w:eastAsia="Arial Narrow" w:hAnsi="Arial Narrow"/>
                <w:b/>
                <w:color w:val="000000"/>
                <w:sz w:val="24"/>
              </w:rPr>
              <w:t>Topic 1.6</w:t>
            </w:r>
            <w:r>
              <w:rPr>
                <w:rFonts w:ascii="Arial Narrow" w:eastAsia="Arial Narrow" w:hAnsi="Arial Narrow"/>
                <w:b/>
                <w:color w:val="000000"/>
                <w:sz w:val="24"/>
              </w:rPr>
              <w:tab/>
              <w:t xml:space="preserve">Ambient </w:t>
            </w:r>
            <w:r>
              <w:rPr>
                <w:rFonts w:ascii="Arial Narrow" w:eastAsia="Arial Narrow" w:hAnsi="Arial Narrow"/>
                <w:b/>
                <w:color w:val="000000"/>
                <w:sz w:val="24"/>
              </w:rPr>
              <w:t>sound level</w:t>
            </w:r>
          </w:p>
        </w:tc>
        <w:tc>
          <w:tcPr>
            <w:tcW w:w="6765" w:type="dxa"/>
            <w:gridSpan w:val="2"/>
            <w:tcBorders>
              <w:top w:val="single" w:sz="5" w:space="0" w:color="000000"/>
              <w:left w:val="single" w:sz="5" w:space="0" w:color="000000"/>
              <w:bottom w:val="single" w:sz="5" w:space="0" w:color="000000"/>
              <w:right w:val="single" w:sz="5" w:space="0" w:color="000000"/>
            </w:tcBorders>
            <w:shd w:val="clear" w:color="C6CAAA" w:fill="C6CAAA"/>
          </w:tcPr>
          <w:p w14:paraId="411BA716" w14:textId="77777777" w:rsidR="00E5674C" w:rsidRDefault="00E5674C">
            <w:pPr>
              <w:tabs>
                <w:tab w:val="left" w:pos="1512"/>
              </w:tabs>
              <w:spacing w:before="261" w:after="224" w:line="273" w:lineRule="exact"/>
              <w:ind w:left="110"/>
              <w:textAlignment w:val="baseline"/>
              <w:rPr>
                <w:rFonts w:ascii="Arial Narrow" w:eastAsia="Arial Narrow" w:hAnsi="Arial Narrow"/>
                <w:b/>
                <w:color w:val="000000"/>
                <w:sz w:val="24"/>
              </w:rPr>
            </w:pPr>
          </w:p>
        </w:tc>
      </w:tr>
      <w:tr w:rsidR="00C24779" w14:paraId="411BA71B" w14:textId="77777777" w:rsidTr="00C54241">
        <w:trPr>
          <w:gridAfter w:val="1"/>
          <w:wAfter w:w="15" w:type="dxa"/>
          <w:trHeight w:hRule="exact" w:val="403"/>
        </w:trPr>
        <w:tc>
          <w:tcPr>
            <w:tcW w:w="8639" w:type="dxa"/>
            <w:tcBorders>
              <w:top w:val="single" w:sz="5" w:space="0" w:color="000000"/>
              <w:left w:val="single" w:sz="5" w:space="0" w:color="000000"/>
              <w:bottom w:val="single" w:sz="5" w:space="0" w:color="000000"/>
              <w:right w:val="single" w:sz="5" w:space="0" w:color="000000"/>
            </w:tcBorders>
          </w:tcPr>
          <w:p w14:paraId="411BA718" w14:textId="77777777" w:rsidR="00E5674C" w:rsidRDefault="00C93649">
            <w:pPr>
              <w:spacing w:after="104" w:line="273" w:lineRule="exact"/>
              <w:ind w:right="3716"/>
              <w:jc w:val="right"/>
              <w:textAlignment w:val="baseline"/>
              <w:rPr>
                <w:rFonts w:ascii="Arial Narrow" w:eastAsia="Arial Narrow" w:hAnsi="Arial Narrow"/>
                <w:b/>
                <w:color w:val="000000"/>
                <w:sz w:val="24"/>
              </w:rPr>
            </w:pPr>
            <w:r>
              <w:rPr>
                <w:rFonts w:ascii="Arial Narrow" w:eastAsia="Arial Narrow" w:hAnsi="Arial Narrow"/>
                <w:b/>
                <w:color w:val="000000"/>
                <w:sz w:val="24"/>
              </w:rPr>
              <w:t>Original text</w:t>
            </w:r>
          </w:p>
        </w:tc>
        <w:tc>
          <w:tcPr>
            <w:tcW w:w="7638" w:type="dxa"/>
            <w:tcBorders>
              <w:top w:val="single" w:sz="5" w:space="0" w:color="000000"/>
              <w:left w:val="single" w:sz="5" w:space="0" w:color="000000"/>
              <w:bottom w:val="single" w:sz="5" w:space="0" w:color="000000"/>
              <w:right w:val="single" w:sz="5" w:space="0" w:color="000000"/>
            </w:tcBorders>
          </w:tcPr>
          <w:p w14:paraId="411BA719" w14:textId="77777777" w:rsidR="00E5674C" w:rsidRDefault="00C93649">
            <w:pPr>
              <w:spacing w:after="104" w:line="273" w:lineRule="exact"/>
              <w:jc w:val="center"/>
              <w:textAlignment w:val="baseline"/>
              <w:rPr>
                <w:rFonts w:ascii="Arial Narrow" w:eastAsia="Arial Narrow" w:hAnsi="Arial Narrow"/>
                <w:b/>
                <w:color w:val="000000"/>
                <w:sz w:val="24"/>
              </w:rPr>
            </w:pPr>
            <w:r>
              <w:rPr>
                <w:rFonts w:ascii="Arial Narrow" w:eastAsia="Arial Narrow" w:hAnsi="Arial Narrow"/>
                <w:b/>
                <w:color w:val="000000"/>
                <w:sz w:val="24"/>
              </w:rPr>
              <w:t>Proposed change and Commission comment</w:t>
            </w:r>
          </w:p>
        </w:tc>
        <w:tc>
          <w:tcPr>
            <w:tcW w:w="6750" w:type="dxa"/>
            <w:tcBorders>
              <w:top w:val="single" w:sz="5" w:space="0" w:color="000000"/>
              <w:left w:val="single" w:sz="5" w:space="0" w:color="000000"/>
              <w:bottom w:val="single" w:sz="5" w:space="0" w:color="000000"/>
              <w:right w:val="single" w:sz="5" w:space="0" w:color="000000"/>
            </w:tcBorders>
          </w:tcPr>
          <w:p w14:paraId="411BA71A" w14:textId="77777777" w:rsidR="00E5674C" w:rsidRDefault="00E5674C">
            <w:pPr>
              <w:spacing w:after="104" w:line="273" w:lineRule="exact"/>
              <w:jc w:val="center"/>
              <w:textAlignment w:val="baseline"/>
              <w:rPr>
                <w:rFonts w:ascii="Arial Narrow" w:eastAsia="Arial Narrow" w:hAnsi="Arial Narrow"/>
                <w:b/>
                <w:color w:val="000000"/>
                <w:sz w:val="24"/>
              </w:rPr>
            </w:pPr>
          </w:p>
        </w:tc>
      </w:tr>
      <w:tr w:rsidR="00C24779" w14:paraId="411BA725" w14:textId="77777777" w:rsidTr="00C54241">
        <w:trPr>
          <w:gridAfter w:val="1"/>
          <w:wAfter w:w="15" w:type="dxa"/>
          <w:trHeight w:hRule="exact" w:val="4037"/>
        </w:trPr>
        <w:tc>
          <w:tcPr>
            <w:tcW w:w="8639" w:type="dxa"/>
            <w:tcBorders>
              <w:top w:val="single" w:sz="5" w:space="0" w:color="000000"/>
              <w:left w:val="single" w:sz="5" w:space="0" w:color="000000"/>
              <w:bottom w:val="single" w:sz="5" w:space="0" w:color="000000"/>
              <w:right w:val="single" w:sz="5" w:space="0" w:color="000000"/>
            </w:tcBorders>
          </w:tcPr>
          <w:p w14:paraId="411BA71C" w14:textId="77777777" w:rsidR="00E5674C" w:rsidRDefault="00C93649">
            <w:pPr>
              <w:spacing w:line="341"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 xml:space="preserve">PDF page 15 </w:t>
            </w:r>
            <w:r>
              <w:rPr>
                <w:rFonts w:ascii="Arial Narrow" w:eastAsia="Arial Narrow" w:hAnsi="Arial Narrow"/>
                <w:color w:val="000000"/>
                <w:sz w:val="24"/>
              </w:rPr>
              <w:br/>
              <w:t>2.6(2)</w:t>
            </w:r>
          </w:p>
          <w:p w14:paraId="411BA71D" w14:textId="77777777" w:rsidR="00E5674C" w:rsidRDefault="00C93649">
            <w:pPr>
              <w:spacing w:before="121" w:after="1578" w:line="275" w:lineRule="exact"/>
              <w:ind w:left="504" w:right="324" w:hanging="360"/>
              <w:textAlignment w:val="baseline"/>
              <w:rPr>
                <w:rFonts w:ascii="Arial Narrow" w:eastAsia="Arial Narrow" w:hAnsi="Arial Narrow"/>
                <w:color w:val="000000"/>
                <w:sz w:val="24"/>
              </w:rPr>
            </w:pPr>
            <w:r>
              <w:rPr>
                <w:rFonts w:ascii="Arial Narrow" w:eastAsia="Arial Narrow" w:hAnsi="Arial Narrow"/>
                <w:color w:val="000000"/>
                <w:sz w:val="24"/>
              </w:rPr>
              <w:t xml:space="preserve">(2) The average nighttime ambient sound level in rural Alberta is approximately 35 dBA. Rule 012 does not require the use of a specific ambient sound level in a </w:t>
            </w:r>
            <w:r>
              <w:rPr>
                <w:rFonts w:ascii="Arial Narrow" w:eastAsia="Arial Narrow" w:hAnsi="Arial Narrow"/>
                <w:color w:val="000000"/>
                <w:sz w:val="24"/>
              </w:rPr>
              <w:t>noise impact assessment. Applicants must assess the ambient sound level as part of a noise impact assessment, particularly in areas where there is non-energy industrial activity that would impact the ambient sound levels or where pristine (as defined in Ap</w:t>
            </w:r>
            <w:r>
              <w:rPr>
                <w:rFonts w:ascii="Arial Narrow" w:eastAsia="Arial Narrow" w:hAnsi="Arial Narrow"/>
                <w:color w:val="000000"/>
                <w:sz w:val="24"/>
              </w:rPr>
              <w:t>pendix 1) surroundings prevail.</w:t>
            </w:r>
          </w:p>
        </w:tc>
        <w:tc>
          <w:tcPr>
            <w:tcW w:w="7638" w:type="dxa"/>
            <w:tcBorders>
              <w:top w:val="single" w:sz="5" w:space="0" w:color="000000"/>
              <w:left w:val="single" w:sz="5" w:space="0" w:color="000000"/>
              <w:bottom w:val="single" w:sz="5" w:space="0" w:color="000000"/>
              <w:right w:val="single" w:sz="5" w:space="0" w:color="000000"/>
            </w:tcBorders>
          </w:tcPr>
          <w:p w14:paraId="411BA71E" w14:textId="77777777" w:rsidR="00E5674C" w:rsidRDefault="00C93649">
            <w:pPr>
              <w:spacing w:line="273"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Edits:</w:t>
            </w:r>
          </w:p>
          <w:p w14:paraId="411BA71F" w14:textId="77777777" w:rsidR="00E5674C" w:rsidRDefault="00C93649">
            <w:pPr>
              <w:spacing w:before="120" w:line="273"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2.6(2)</w:t>
            </w:r>
          </w:p>
          <w:p w14:paraId="411BA720" w14:textId="77777777" w:rsidR="00E5674C" w:rsidRDefault="00C93649">
            <w:pPr>
              <w:spacing w:before="120" w:line="276" w:lineRule="exact"/>
              <w:ind w:left="504" w:right="144" w:hanging="360"/>
              <w:textAlignment w:val="baseline"/>
              <w:rPr>
                <w:rFonts w:ascii="Arial Narrow" w:eastAsia="Arial Narrow" w:hAnsi="Arial Narrow"/>
                <w:color w:val="000000"/>
                <w:sz w:val="24"/>
              </w:rPr>
            </w:pPr>
            <w:r>
              <w:rPr>
                <w:rFonts w:ascii="Arial Narrow" w:eastAsia="Arial Narrow" w:hAnsi="Arial Narrow"/>
                <w:color w:val="000000"/>
                <w:sz w:val="24"/>
              </w:rPr>
              <w:t xml:space="preserve">(2) The average nighttime ambient sound level in rural Alberta is approximately 35 dBA. </w:t>
            </w:r>
            <w:r w:rsidRPr="00270337">
              <w:rPr>
                <w:rFonts w:ascii="Arial Narrow" w:eastAsia="Arial Narrow" w:hAnsi="Arial Narrow"/>
                <w:color w:val="000000"/>
                <w:sz w:val="24"/>
                <w:highlight w:val="yellow"/>
              </w:rPr>
              <w:t>In most circumstances, noise impact assessments should make use of this average value or assumed ambient sound levels calc</w:t>
            </w:r>
            <w:r w:rsidRPr="00270337">
              <w:rPr>
                <w:rFonts w:ascii="Arial Narrow" w:eastAsia="Arial Narrow" w:hAnsi="Arial Narrow"/>
                <w:color w:val="000000"/>
                <w:sz w:val="24"/>
                <w:highlight w:val="yellow"/>
              </w:rPr>
              <w:t>ulated based on Table 1.</w:t>
            </w:r>
            <w:r>
              <w:rPr>
                <w:rFonts w:ascii="Arial Narrow" w:eastAsia="Arial Narrow" w:hAnsi="Arial Narrow"/>
                <w:color w:val="000000"/>
                <w:sz w:val="24"/>
              </w:rPr>
              <w:t xml:space="preserve"> However, an ambient sound level survey to establish representative ambient sound levels may be necessary where:</w:t>
            </w:r>
          </w:p>
          <w:p w14:paraId="411BA721" w14:textId="77777777" w:rsidR="00E5674C" w:rsidRDefault="00C93649">
            <w:pPr>
              <w:numPr>
                <w:ilvl w:val="0"/>
                <w:numId w:val="7"/>
              </w:numPr>
              <w:tabs>
                <w:tab w:val="clear" w:pos="360"/>
                <w:tab w:val="left" w:pos="864"/>
              </w:tabs>
              <w:spacing w:before="121" w:line="273" w:lineRule="exact"/>
              <w:ind w:left="864" w:right="756" w:hanging="360"/>
              <w:textAlignment w:val="baseline"/>
              <w:rPr>
                <w:rFonts w:ascii="Arial Narrow" w:eastAsia="Arial Narrow" w:hAnsi="Arial Narrow"/>
                <w:color w:val="000000"/>
                <w:sz w:val="24"/>
              </w:rPr>
            </w:pPr>
            <w:r>
              <w:rPr>
                <w:rFonts w:ascii="Arial Narrow" w:eastAsia="Arial Narrow" w:hAnsi="Arial Narrow"/>
                <w:color w:val="000000"/>
                <w:sz w:val="24"/>
              </w:rPr>
              <w:t>the proposed facility is in an area with non-industrial noise sources or non-energy related facilities that would impac</w:t>
            </w:r>
            <w:r>
              <w:rPr>
                <w:rFonts w:ascii="Arial Narrow" w:eastAsia="Arial Narrow" w:hAnsi="Arial Narrow"/>
                <w:color w:val="000000"/>
                <w:sz w:val="24"/>
              </w:rPr>
              <w:t>t ambient sound levels, or</w:t>
            </w:r>
          </w:p>
          <w:p w14:paraId="411BA722" w14:textId="77777777" w:rsidR="00E5674C" w:rsidRDefault="00C93649">
            <w:pPr>
              <w:numPr>
                <w:ilvl w:val="0"/>
                <w:numId w:val="7"/>
              </w:numPr>
              <w:tabs>
                <w:tab w:val="clear" w:pos="360"/>
                <w:tab w:val="left" w:pos="864"/>
              </w:tabs>
              <w:spacing w:before="126" w:line="273" w:lineRule="exact"/>
              <w:ind w:left="864" w:right="576" w:hanging="360"/>
              <w:textAlignment w:val="baseline"/>
              <w:rPr>
                <w:rFonts w:ascii="Arial Narrow" w:eastAsia="Arial Narrow" w:hAnsi="Arial Narrow"/>
                <w:color w:val="000000"/>
                <w:sz w:val="24"/>
              </w:rPr>
            </w:pPr>
            <w:r>
              <w:rPr>
                <w:rFonts w:ascii="Arial Narrow" w:eastAsia="Arial Narrow" w:hAnsi="Arial Narrow"/>
                <w:color w:val="000000"/>
                <w:sz w:val="24"/>
              </w:rPr>
              <w:t>the proposed facility is in an area considered to be pristine (defined in Appendix 1 - Glossary).</w:t>
            </w:r>
          </w:p>
          <w:p w14:paraId="411BA723" w14:textId="77777777" w:rsidR="00E5674C" w:rsidRDefault="00C93649">
            <w:pPr>
              <w:spacing w:before="116" w:after="114" w:line="278" w:lineRule="exact"/>
              <w:ind w:left="144" w:right="432"/>
              <w:jc w:val="both"/>
              <w:textAlignment w:val="baseline"/>
              <w:rPr>
                <w:rFonts w:ascii="Arial Narrow" w:eastAsia="Arial Narrow" w:hAnsi="Arial Narrow"/>
                <w:color w:val="000000"/>
                <w:sz w:val="24"/>
              </w:rPr>
            </w:pPr>
            <w:r>
              <w:rPr>
                <w:rFonts w:ascii="Arial Narrow" w:eastAsia="Arial Narrow" w:hAnsi="Arial Narrow"/>
                <w:color w:val="000000"/>
                <w:sz w:val="24"/>
              </w:rPr>
              <w:t>In these two cases, the receptors in the area may be eligible for a Class A2 adjustment to the assumed ambient sound level.</w:t>
            </w:r>
          </w:p>
        </w:tc>
        <w:tc>
          <w:tcPr>
            <w:tcW w:w="6750" w:type="dxa"/>
            <w:tcBorders>
              <w:top w:val="single" w:sz="5" w:space="0" w:color="000000"/>
              <w:left w:val="single" w:sz="5" w:space="0" w:color="000000"/>
              <w:bottom w:val="single" w:sz="5" w:space="0" w:color="000000"/>
              <w:right w:val="single" w:sz="5" w:space="0" w:color="000000"/>
            </w:tcBorders>
          </w:tcPr>
          <w:p w14:paraId="411BA724" w14:textId="77777777" w:rsidR="00E5674C" w:rsidRPr="00270337" w:rsidRDefault="00C93649">
            <w:pPr>
              <w:spacing w:line="273" w:lineRule="exact"/>
              <w:ind w:left="144"/>
              <w:textAlignment w:val="baseline"/>
              <w:rPr>
                <w:rFonts w:ascii="Arial Narrow" w:eastAsia="Arial Narrow" w:hAnsi="Arial Narrow"/>
                <w:color w:val="000000"/>
                <w:sz w:val="24"/>
                <w:szCs w:val="24"/>
              </w:rPr>
            </w:pPr>
            <w:r w:rsidRPr="00270337">
              <w:rPr>
                <w:rFonts w:ascii="Arial Narrow" w:hAnsi="Arial Narrow"/>
                <w:sz w:val="24"/>
                <w:szCs w:val="24"/>
              </w:rPr>
              <w:t>This clarifies that the 35 dBA PSL can be used in most cases.  The original text is not clear.</w:t>
            </w:r>
          </w:p>
        </w:tc>
      </w:tr>
      <w:tr w:rsidR="00C24779" w14:paraId="411BA72F" w14:textId="77777777" w:rsidTr="00C54241">
        <w:trPr>
          <w:gridAfter w:val="1"/>
          <w:wAfter w:w="15" w:type="dxa"/>
          <w:trHeight w:hRule="exact" w:val="2823"/>
        </w:trPr>
        <w:tc>
          <w:tcPr>
            <w:tcW w:w="8639" w:type="dxa"/>
            <w:tcBorders>
              <w:top w:val="single" w:sz="5" w:space="0" w:color="000000"/>
              <w:left w:val="single" w:sz="5" w:space="0" w:color="000000"/>
              <w:bottom w:val="single" w:sz="5" w:space="0" w:color="000000"/>
              <w:right w:val="single" w:sz="5" w:space="0" w:color="000000"/>
            </w:tcBorders>
          </w:tcPr>
          <w:p w14:paraId="411BA726" w14:textId="77777777" w:rsidR="00E5674C" w:rsidRDefault="00C93649">
            <w:pPr>
              <w:spacing w:line="341"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 xml:space="preserve">PDF page 15 </w:t>
            </w:r>
            <w:r>
              <w:rPr>
                <w:rFonts w:ascii="Arial Narrow" w:eastAsia="Arial Narrow" w:hAnsi="Arial Narrow"/>
                <w:color w:val="000000"/>
                <w:sz w:val="24"/>
              </w:rPr>
              <w:br/>
              <w:t>2.6(3)</w:t>
            </w:r>
          </w:p>
          <w:p w14:paraId="411BA727" w14:textId="77777777" w:rsidR="00E5674C" w:rsidRDefault="00C93649">
            <w:pPr>
              <w:spacing w:before="123" w:after="641" w:line="274" w:lineRule="exact"/>
              <w:ind w:left="504" w:right="216" w:hanging="360"/>
              <w:textAlignment w:val="baseline"/>
              <w:rPr>
                <w:rFonts w:ascii="Arial Narrow" w:eastAsia="Arial Narrow" w:hAnsi="Arial Narrow"/>
                <w:color w:val="000000"/>
                <w:sz w:val="24"/>
              </w:rPr>
            </w:pPr>
            <w:r>
              <w:rPr>
                <w:rFonts w:ascii="Arial Narrow" w:eastAsia="Arial Narrow" w:hAnsi="Arial Narrow"/>
                <w:color w:val="000000"/>
                <w:sz w:val="24"/>
              </w:rPr>
              <w:t>(3) The ambient sound level must be determined under representative conditions that portray typical conditions for the area, and not under e</w:t>
            </w:r>
            <w:r>
              <w:rPr>
                <w:rFonts w:ascii="Arial Narrow" w:eastAsia="Arial Narrow" w:hAnsi="Arial Narrow"/>
                <w:color w:val="000000"/>
                <w:sz w:val="24"/>
              </w:rPr>
              <w:t>xtreme conditions (e.g. an unusually quiet day). If the ambient sound level is established by means of an ambient sound level survey, the maximum acceptable dwelling level wind speed is three m/sec to exclude contamination from sounds caused by higher wind</w:t>
            </w:r>
            <w:r>
              <w:rPr>
                <w:rFonts w:ascii="Arial Narrow" w:eastAsia="Arial Narrow" w:hAnsi="Arial Narrow"/>
                <w:color w:val="000000"/>
                <w:sz w:val="24"/>
              </w:rPr>
              <w:t xml:space="preserve"> speeds.</w:t>
            </w:r>
          </w:p>
        </w:tc>
        <w:tc>
          <w:tcPr>
            <w:tcW w:w="7638" w:type="dxa"/>
            <w:tcBorders>
              <w:top w:val="single" w:sz="5" w:space="0" w:color="000000"/>
              <w:left w:val="single" w:sz="5" w:space="0" w:color="000000"/>
              <w:bottom w:val="single" w:sz="5" w:space="0" w:color="000000"/>
              <w:right w:val="single" w:sz="5" w:space="0" w:color="000000"/>
            </w:tcBorders>
          </w:tcPr>
          <w:p w14:paraId="411BA728" w14:textId="77777777" w:rsidR="00E5674C" w:rsidRDefault="00C93649">
            <w:pPr>
              <w:spacing w:line="273"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Edits:</w:t>
            </w:r>
          </w:p>
          <w:p w14:paraId="411BA729" w14:textId="77777777" w:rsidR="00E5674C" w:rsidRDefault="00C93649">
            <w:pPr>
              <w:spacing w:before="125" w:line="273"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2.6(3)</w:t>
            </w:r>
          </w:p>
          <w:p w14:paraId="411BA72A" w14:textId="77777777" w:rsidR="00E5674C" w:rsidRDefault="00C93649">
            <w:pPr>
              <w:spacing w:before="121" w:line="273"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 xml:space="preserve">(3) </w:t>
            </w:r>
            <w:r w:rsidRPr="00270337">
              <w:rPr>
                <w:rFonts w:ascii="Arial Narrow" w:eastAsia="Arial Narrow" w:hAnsi="Arial Narrow"/>
                <w:color w:val="000000"/>
                <w:sz w:val="24"/>
                <w:highlight w:val="yellow"/>
              </w:rPr>
              <w:t>If the ambient sound level is established by means of an ambient sound level survey:</w:t>
            </w:r>
          </w:p>
          <w:p w14:paraId="411BA72B" w14:textId="77777777" w:rsidR="00E5674C" w:rsidRDefault="00C93649">
            <w:pPr>
              <w:numPr>
                <w:ilvl w:val="0"/>
                <w:numId w:val="8"/>
              </w:numPr>
              <w:tabs>
                <w:tab w:val="clear" w:pos="360"/>
                <w:tab w:val="left" w:pos="864"/>
              </w:tabs>
              <w:spacing w:before="117" w:line="276" w:lineRule="exact"/>
              <w:ind w:left="864" w:right="684" w:hanging="360"/>
              <w:textAlignment w:val="baseline"/>
              <w:rPr>
                <w:rFonts w:ascii="Arial Narrow" w:eastAsia="Arial Narrow" w:hAnsi="Arial Narrow"/>
                <w:color w:val="000000"/>
                <w:sz w:val="24"/>
              </w:rPr>
            </w:pPr>
            <w:r>
              <w:rPr>
                <w:rFonts w:ascii="Arial Narrow" w:eastAsia="Arial Narrow" w:hAnsi="Arial Narrow"/>
                <w:color w:val="000000"/>
                <w:sz w:val="24"/>
              </w:rPr>
              <w:t xml:space="preserve">The ambient sound level must be determined under representative conditions that portray typical conditions for the area, and not under </w:t>
            </w:r>
            <w:r>
              <w:rPr>
                <w:rFonts w:ascii="Arial Narrow" w:eastAsia="Arial Narrow" w:hAnsi="Arial Narrow"/>
                <w:color w:val="000000"/>
                <w:sz w:val="24"/>
              </w:rPr>
              <w:t>extreme conditions (e.g., an unusually quiet day); and</w:t>
            </w:r>
          </w:p>
          <w:p w14:paraId="411BA72C" w14:textId="77777777" w:rsidR="00E5674C" w:rsidRDefault="00C93649">
            <w:pPr>
              <w:numPr>
                <w:ilvl w:val="0"/>
                <w:numId w:val="8"/>
              </w:numPr>
              <w:tabs>
                <w:tab w:val="clear" w:pos="360"/>
                <w:tab w:val="left" w:pos="864"/>
              </w:tabs>
              <w:spacing w:before="116" w:after="123" w:line="278" w:lineRule="exact"/>
              <w:ind w:left="864" w:right="504" w:hanging="360"/>
              <w:textAlignment w:val="baseline"/>
              <w:rPr>
                <w:rFonts w:ascii="Arial Narrow" w:eastAsia="Arial Narrow" w:hAnsi="Arial Narrow"/>
                <w:color w:val="000000"/>
                <w:sz w:val="24"/>
              </w:rPr>
            </w:pPr>
            <w:r>
              <w:rPr>
                <w:rFonts w:ascii="Arial Narrow" w:eastAsia="Arial Narrow" w:hAnsi="Arial Narrow"/>
                <w:color w:val="000000"/>
                <w:sz w:val="24"/>
              </w:rPr>
              <w:t>The maximum acceptable dwelling level wind speed is three m/s, in order to exclude contamination from sounds caused by higher wind speeds.</w:t>
            </w:r>
          </w:p>
        </w:tc>
        <w:tc>
          <w:tcPr>
            <w:tcW w:w="6750" w:type="dxa"/>
            <w:tcBorders>
              <w:top w:val="single" w:sz="5" w:space="0" w:color="000000"/>
              <w:left w:val="single" w:sz="5" w:space="0" w:color="000000"/>
              <w:bottom w:val="single" w:sz="5" w:space="0" w:color="000000"/>
              <w:right w:val="single" w:sz="5" w:space="0" w:color="000000"/>
            </w:tcBorders>
          </w:tcPr>
          <w:p w14:paraId="411BA72D" w14:textId="77777777" w:rsidR="00E5674C" w:rsidRDefault="00C93649" w:rsidP="00E5674C">
            <w:pPr>
              <w:pStyle w:val="CommentText"/>
            </w:pPr>
            <w:r w:rsidRPr="00270337">
              <w:rPr>
                <w:rFonts w:ascii="Arial Narrow" w:hAnsi="Arial Narrow"/>
                <w:sz w:val="24"/>
                <w:szCs w:val="24"/>
              </w:rPr>
              <w:t>This clarifies this situation where the ASL is determined by a</w:t>
            </w:r>
            <w:r w:rsidRPr="00270337">
              <w:rPr>
                <w:rFonts w:ascii="Arial Narrow" w:hAnsi="Arial Narrow"/>
                <w:sz w:val="24"/>
                <w:szCs w:val="24"/>
              </w:rPr>
              <w:t xml:space="preserve"> sound level survey.  The original text is not clear</w:t>
            </w:r>
            <w:r>
              <w:t>.</w:t>
            </w:r>
          </w:p>
          <w:p w14:paraId="411BA72E" w14:textId="77777777" w:rsidR="00E5674C" w:rsidRDefault="00E5674C">
            <w:pPr>
              <w:spacing w:line="273" w:lineRule="exact"/>
              <w:ind w:left="144"/>
              <w:textAlignment w:val="baseline"/>
              <w:rPr>
                <w:rFonts w:ascii="Arial Narrow" w:eastAsia="Arial Narrow" w:hAnsi="Arial Narrow"/>
                <w:color w:val="000000"/>
                <w:sz w:val="24"/>
              </w:rPr>
            </w:pPr>
          </w:p>
        </w:tc>
      </w:tr>
    </w:tbl>
    <w:p w14:paraId="411BA730" w14:textId="77777777" w:rsidR="002B1AD1" w:rsidRDefault="002B1AD1">
      <w:pPr>
        <w:spacing w:after="1407" w:line="20" w:lineRule="exact"/>
      </w:pPr>
    </w:p>
    <w:p w14:paraId="411BA731" w14:textId="77777777" w:rsidR="002B1AD1" w:rsidRDefault="002B1AD1">
      <w:pPr>
        <w:spacing w:after="1407" w:line="20" w:lineRule="exact"/>
        <w:sectPr w:rsidR="002B1AD1">
          <w:pgSz w:w="20160" w:h="12240" w:orient="landscape"/>
          <w:pgMar w:top="760" w:right="1427" w:bottom="324" w:left="1433" w:header="720" w:footer="720" w:gutter="0"/>
          <w:cols w:space="720"/>
        </w:sectPr>
      </w:pPr>
    </w:p>
    <w:p w14:paraId="411BA732" w14:textId="77777777" w:rsidR="002B1AD1" w:rsidRDefault="00C93649">
      <w:pPr>
        <w:spacing w:before="26" w:line="227" w:lineRule="exact"/>
        <w:jc w:val="center"/>
        <w:textAlignment w:val="baseline"/>
        <w:rPr>
          <w:rFonts w:ascii="Calibri" w:eastAsia="Calibri" w:hAnsi="Calibri"/>
          <w:color w:val="000000"/>
          <w:spacing w:val="-2"/>
        </w:rPr>
      </w:pPr>
      <w:r>
        <w:rPr>
          <w:rFonts w:ascii="Calibri" w:eastAsia="Calibri" w:hAnsi="Calibri"/>
          <w:color w:val="000000"/>
          <w:spacing w:val="-2"/>
        </w:rPr>
        <w:t>Page 8 of 25</w:t>
      </w:r>
    </w:p>
    <w:p w14:paraId="411BA733" w14:textId="77777777" w:rsidR="002B1AD1" w:rsidRDefault="002B1AD1">
      <w:pPr>
        <w:sectPr w:rsidR="002B1AD1">
          <w:type w:val="continuous"/>
          <w:pgSz w:w="20160" w:h="12240" w:orient="landscape"/>
          <w:pgMar w:top="760" w:right="1425" w:bottom="324" w:left="1435" w:header="720" w:footer="720" w:gutter="0"/>
          <w:cols w:space="720"/>
        </w:sectPr>
      </w:pPr>
    </w:p>
    <w:p w14:paraId="411BA734" w14:textId="77777777" w:rsidR="002B1AD1" w:rsidRDefault="00C93649">
      <w:pPr>
        <w:spacing w:before="8" w:after="264"/>
        <w:ind w:left="5" w:right="18"/>
        <w:textAlignment w:val="baseline"/>
      </w:pPr>
      <w:r>
        <w:rPr>
          <w:noProof/>
        </w:rPr>
        <w:lastRenderedPageBreak/>
        <w:drawing>
          <wp:inline distT="0" distB="0" distL="0" distR="0" wp14:anchorId="411BA9E7" wp14:editId="411BA9E8">
            <wp:extent cx="1499870" cy="48768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415922070" name="Picture"/>
                    <pic:cNvPicPr/>
                  </pic:nvPicPr>
                  <pic:blipFill>
                    <a:blip r:embed="rId8"/>
                    <a:stretch>
                      <a:fillRect/>
                    </a:stretch>
                  </pic:blipFill>
                  <pic:spPr>
                    <a:xfrm>
                      <a:off x="0" y="0"/>
                      <a:ext cx="1499870" cy="487680"/>
                    </a:xfrm>
                    <a:prstGeom prst="rect">
                      <a:avLst/>
                    </a:prstGeom>
                  </pic:spPr>
                </pic:pic>
              </a:graphicData>
            </a:graphic>
          </wp:inline>
        </w:drawing>
      </w:r>
    </w:p>
    <w:p w14:paraId="411BA735" w14:textId="77777777" w:rsidR="002B1AD1" w:rsidRDefault="002B1AD1">
      <w:pPr>
        <w:spacing w:before="8" w:after="264"/>
        <w:sectPr w:rsidR="002B1AD1">
          <w:pgSz w:w="20160" w:h="12240" w:orient="landscape"/>
          <w:pgMar w:top="760" w:right="16340" w:bottom="324" w:left="1435" w:header="720" w:footer="720" w:gutter="0"/>
          <w:cols w:space="720"/>
        </w:sectPr>
      </w:pPr>
    </w:p>
    <w:p w14:paraId="411BA736" w14:textId="77777777" w:rsidR="002B1AD1" w:rsidRDefault="00C93649">
      <w:pPr>
        <w:spacing w:line="339" w:lineRule="exact"/>
        <w:ind w:left="144"/>
        <w:textAlignment w:val="baseline"/>
        <w:rPr>
          <w:rFonts w:ascii="Arial Narrow" w:eastAsia="Arial Narrow" w:hAnsi="Arial Narrow"/>
          <w:color w:val="000000"/>
          <w:sz w:val="24"/>
        </w:rPr>
      </w:pPr>
      <w:r>
        <w:rPr>
          <w:noProof/>
        </w:rPr>
        <mc:AlternateContent>
          <mc:Choice Requires="wps">
            <w:drawing>
              <wp:anchor distT="0" distB="0" distL="114300" distR="114300" simplePos="0" relativeHeight="251727872" behindDoc="0" locked="0" layoutInCell="1" allowOverlap="1" wp14:anchorId="411BA9E9" wp14:editId="411BA9EA">
                <wp:simplePos x="0" y="0"/>
                <wp:positionH relativeFrom="column">
                  <wp:posOffset>11017250</wp:posOffset>
                </wp:positionH>
                <wp:positionV relativeFrom="paragraph">
                  <wp:posOffset>12700</wp:posOffset>
                </wp:positionV>
                <wp:extent cx="2730500" cy="5575300"/>
                <wp:effectExtent l="0" t="0" r="12700" b="25400"/>
                <wp:wrapNone/>
                <wp:docPr id="59" name="Text Box 59"/>
                <wp:cNvGraphicFramePr/>
                <a:graphic xmlns:a="http://schemas.openxmlformats.org/drawingml/2006/main">
                  <a:graphicData uri="http://schemas.microsoft.com/office/word/2010/wordprocessingShape">
                    <wps:wsp>
                      <wps:cNvSpPr txBox="1"/>
                      <wps:spPr>
                        <a:xfrm>
                          <a:off x="0" y="0"/>
                          <a:ext cx="2730500" cy="5575300"/>
                        </a:xfrm>
                        <a:prstGeom prst="rect">
                          <a:avLst/>
                        </a:prstGeom>
                        <a:solidFill>
                          <a:schemeClr val="lt1"/>
                        </a:solidFill>
                        <a:ln w="6350">
                          <a:solidFill>
                            <a:prstClr val="black"/>
                          </a:solidFill>
                        </a:ln>
                      </wps:spPr>
                      <wps:txbx>
                        <w:txbxContent>
                          <w:p w14:paraId="411BAA53" w14:textId="77777777" w:rsidR="008F00CF" w:rsidRDefault="008F00CF" w:rsidP="008F00CF">
                            <w:pPr>
                              <w:pStyle w:val="CommentText"/>
                              <w:rPr>
                                <w:rFonts w:ascii="Arial Narrow" w:hAnsi="Arial Narrow"/>
                                <w:sz w:val="24"/>
                                <w:szCs w:val="24"/>
                              </w:rPr>
                            </w:pPr>
                          </w:p>
                          <w:p w14:paraId="411BAA54" w14:textId="77777777" w:rsidR="008F00CF" w:rsidRDefault="008F00CF" w:rsidP="008F00CF">
                            <w:pPr>
                              <w:pStyle w:val="CommentText"/>
                              <w:rPr>
                                <w:rFonts w:ascii="Arial Narrow" w:hAnsi="Arial Narrow"/>
                                <w:sz w:val="24"/>
                                <w:szCs w:val="24"/>
                              </w:rPr>
                            </w:pPr>
                          </w:p>
                          <w:p w14:paraId="411BAA55" w14:textId="77777777" w:rsidR="008F00CF" w:rsidRDefault="008F00CF" w:rsidP="008F00CF">
                            <w:pPr>
                              <w:pStyle w:val="CommentText"/>
                              <w:rPr>
                                <w:rFonts w:ascii="Arial Narrow" w:hAnsi="Arial Narrow"/>
                                <w:sz w:val="24"/>
                                <w:szCs w:val="24"/>
                              </w:rPr>
                            </w:pPr>
                          </w:p>
                          <w:p w14:paraId="411BAA56" w14:textId="77777777" w:rsidR="008F00CF" w:rsidRDefault="008F00CF" w:rsidP="008F00CF">
                            <w:pPr>
                              <w:pStyle w:val="CommentText"/>
                              <w:rPr>
                                <w:rFonts w:ascii="Arial Narrow" w:hAnsi="Arial Narrow"/>
                                <w:sz w:val="24"/>
                                <w:szCs w:val="24"/>
                              </w:rPr>
                            </w:pPr>
                          </w:p>
                          <w:p w14:paraId="411BAA57" w14:textId="77777777" w:rsidR="008F00CF" w:rsidRDefault="008F00CF" w:rsidP="008F00CF">
                            <w:pPr>
                              <w:pStyle w:val="CommentText"/>
                              <w:rPr>
                                <w:rFonts w:ascii="Arial Narrow" w:hAnsi="Arial Narrow"/>
                                <w:sz w:val="24"/>
                                <w:szCs w:val="24"/>
                              </w:rPr>
                            </w:pPr>
                          </w:p>
                          <w:p w14:paraId="411BAA58" w14:textId="77777777" w:rsidR="008F00CF" w:rsidRDefault="008F00CF" w:rsidP="008F00CF">
                            <w:pPr>
                              <w:pStyle w:val="CommentText"/>
                              <w:rPr>
                                <w:rFonts w:ascii="Arial Narrow" w:hAnsi="Arial Narrow"/>
                                <w:sz w:val="24"/>
                                <w:szCs w:val="24"/>
                              </w:rPr>
                            </w:pPr>
                          </w:p>
                          <w:p w14:paraId="411BAA59" w14:textId="77777777" w:rsidR="008F00CF" w:rsidRDefault="008F00CF" w:rsidP="008F00CF">
                            <w:pPr>
                              <w:pStyle w:val="CommentText"/>
                              <w:rPr>
                                <w:rFonts w:ascii="Arial Narrow" w:hAnsi="Arial Narrow"/>
                                <w:sz w:val="24"/>
                                <w:szCs w:val="24"/>
                              </w:rPr>
                            </w:pPr>
                          </w:p>
                          <w:p w14:paraId="411BAA5A" w14:textId="77777777" w:rsidR="008F00CF" w:rsidRDefault="008F00CF" w:rsidP="008F00CF">
                            <w:pPr>
                              <w:pStyle w:val="CommentText"/>
                              <w:rPr>
                                <w:rFonts w:ascii="Arial Narrow" w:hAnsi="Arial Narrow"/>
                                <w:sz w:val="24"/>
                                <w:szCs w:val="24"/>
                              </w:rPr>
                            </w:pPr>
                          </w:p>
                          <w:p w14:paraId="411BAA5B" w14:textId="77777777" w:rsidR="008F00CF" w:rsidRDefault="008F00CF" w:rsidP="008F00CF">
                            <w:pPr>
                              <w:pStyle w:val="CommentText"/>
                              <w:rPr>
                                <w:rFonts w:ascii="Arial Narrow" w:hAnsi="Arial Narrow"/>
                                <w:sz w:val="24"/>
                                <w:szCs w:val="24"/>
                              </w:rPr>
                            </w:pPr>
                          </w:p>
                          <w:p w14:paraId="411BAA5C" w14:textId="77777777" w:rsidR="008F00CF" w:rsidRDefault="008F00CF" w:rsidP="008F00CF">
                            <w:pPr>
                              <w:pStyle w:val="CommentText"/>
                              <w:rPr>
                                <w:rFonts w:ascii="Arial Narrow" w:hAnsi="Arial Narrow"/>
                                <w:sz w:val="24"/>
                                <w:szCs w:val="24"/>
                              </w:rPr>
                            </w:pPr>
                          </w:p>
                          <w:p w14:paraId="411BAA5D" w14:textId="77777777" w:rsidR="008F00CF" w:rsidRDefault="008F00C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59" o:spid="_x0000_s1034" type="#_x0000_t202" style="width:215pt;height:439pt;margin-top:1pt;margin-left:867.5pt;mso-wrap-distance-bottom:0;mso-wrap-distance-left:9pt;mso-wrap-distance-right:9pt;mso-wrap-distance-top:0;mso-wrap-style:square;position:absolute;visibility:visible;v-text-anchor:top;z-index:251728896" fillcolor="white" strokeweight="0.5pt">
                <v:textbox>
                  <w:txbxContent>
                    <w:p w:rsidR="008F00CF" w:rsidP="008F00CF" w14:paraId="22C982BE" w14:textId="77777777">
                      <w:pPr>
                        <w:pStyle w:val="CommentText"/>
                        <w:rPr>
                          <w:rFonts w:ascii="Arial Narrow" w:hAnsi="Arial Narrow"/>
                          <w:sz w:val="24"/>
                          <w:szCs w:val="24"/>
                        </w:rPr>
                      </w:pPr>
                    </w:p>
                    <w:p w:rsidR="008F00CF" w:rsidP="008F00CF" w14:paraId="2E123185" w14:textId="77777777">
                      <w:pPr>
                        <w:pStyle w:val="CommentText"/>
                        <w:rPr>
                          <w:rFonts w:ascii="Arial Narrow" w:hAnsi="Arial Narrow"/>
                          <w:sz w:val="24"/>
                          <w:szCs w:val="24"/>
                        </w:rPr>
                      </w:pPr>
                    </w:p>
                    <w:p w:rsidR="008F00CF" w:rsidP="008F00CF" w14:paraId="7ADF2B32" w14:textId="77777777">
                      <w:pPr>
                        <w:pStyle w:val="CommentText"/>
                        <w:rPr>
                          <w:rFonts w:ascii="Arial Narrow" w:hAnsi="Arial Narrow"/>
                          <w:sz w:val="24"/>
                          <w:szCs w:val="24"/>
                        </w:rPr>
                      </w:pPr>
                    </w:p>
                    <w:p w:rsidR="008F00CF" w:rsidP="008F00CF" w14:paraId="4ACE6CA0" w14:textId="77777777">
                      <w:pPr>
                        <w:pStyle w:val="CommentText"/>
                        <w:rPr>
                          <w:rFonts w:ascii="Arial Narrow" w:hAnsi="Arial Narrow"/>
                          <w:sz w:val="24"/>
                          <w:szCs w:val="24"/>
                        </w:rPr>
                      </w:pPr>
                    </w:p>
                    <w:p w:rsidR="008F00CF" w:rsidP="008F00CF" w14:paraId="252EE2D8" w14:textId="77777777">
                      <w:pPr>
                        <w:pStyle w:val="CommentText"/>
                        <w:rPr>
                          <w:rFonts w:ascii="Arial Narrow" w:hAnsi="Arial Narrow"/>
                          <w:sz w:val="24"/>
                          <w:szCs w:val="24"/>
                        </w:rPr>
                      </w:pPr>
                    </w:p>
                    <w:p w:rsidR="008F00CF" w:rsidP="008F00CF" w14:paraId="19E1DC04" w14:textId="77777777">
                      <w:pPr>
                        <w:pStyle w:val="CommentText"/>
                        <w:rPr>
                          <w:rFonts w:ascii="Arial Narrow" w:hAnsi="Arial Narrow"/>
                          <w:sz w:val="24"/>
                          <w:szCs w:val="24"/>
                        </w:rPr>
                      </w:pPr>
                    </w:p>
                    <w:p w:rsidR="008F00CF" w:rsidP="008F00CF" w14:paraId="2161ADDB" w14:textId="77777777">
                      <w:pPr>
                        <w:pStyle w:val="CommentText"/>
                        <w:rPr>
                          <w:rFonts w:ascii="Arial Narrow" w:hAnsi="Arial Narrow"/>
                          <w:sz w:val="24"/>
                          <w:szCs w:val="24"/>
                        </w:rPr>
                      </w:pPr>
                    </w:p>
                    <w:p w:rsidR="008F00CF" w:rsidP="008F00CF" w14:paraId="22D90445" w14:textId="77777777">
                      <w:pPr>
                        <w:pStyle w:val="CommentText"/>
                        <w:rPr>
                          <w:rFonts w:ascii="Arial Narrow" w:hAnsi="Arial Narrow"/>
                          <w:sz w:val="24"/>
                          <w:szCs w:val="24"/>
                        </w:rPr>
                      </w:pPr>
                    </w:p>
                    <w:p w:rsidR="008F00CF" w:rsidP="008F00CF" w14:paraId="70FACDA5" w14:textId="77777777">
                      <w:pPr>
                        <w:pStyle w:val="CommentText"/>
                        <w:rPr>
                          <w:rFonts w:ascii="Arial Narrow" w:hAnsi="Arial Narrow"/>
                          <w:sz w:val="24"/>
                          <w:szCs w:val="24"/>
                        </w:rPr>
                      </w:pPr>
                    </w:p>
                    <w:p w:rsidR="008F00CF" w:rsidP="008F00CF" w14:paraId="6095FBFC" w14:textId="77777777">
                      <w:pPr>
                        <w:pStyle w:val="CommentText"/>
                        <w:rPr>
                          <w:rFonts w:ascii="Arial Narrow" w:hAnsi="Arial Narrow"/>
                          <w:sz w:val="24"/>
                          <w:szCs w:val="24"/>
                        </w:rPr>
                      </w:pPr>
                    </w:p>
                    <w:p w:rsidR="008F00CF" w14:paraId="10B995CE" w14:textId="77777777"/>
                  </w:txbxContent>
                </v:textbox>
              </v:shape>
            </w:pict>
          </mc:Fallback>
        </mc:AlternateContent>
      </w:r>
      <w:r w:rsidR="001C139A">
        <w:rPr>
          <w:noProof/>
        </w:rPr>
        <mc:AlternateContent>
          <mc:Choice Requires="wps">
            <w:drawing>
              <wp:anchor distT="0" distB="0" distL="114300" distR="114300" simplePos="0" relativeHeight="251684864" behindDoc="0" locked="0" layoutInCell="1" allowOverlap="1" wp14:anchorId="411BA9EB" wp14:editId="411BA9EC">
                <wp:simplePos x="0" y="0"/>
                <wp:positionH relativeFrom="page">
                  <wp:posOffset>920750</wp:posOffset>
                </wp:positionH>
                <wp:positionV relativeFrom="page">
                  <wp:posOffset>1143000</wp:posOffset>
                </wp:positionV>
                <wp:extent cx="5483225" cy="0"/>
                <wp:effectExtent l="0" t="0" r="0" b="0"/>
                <wp:wrapNone/>
                <wp:docPr id="4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322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3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85888" from="72.5pt,90pt" to="504.25pt,90pt" strokeweight="0.7pt"/>
            </w:pict>
          </mc:Fallback>
        </mc:AlternateContent>
      </w:r>
      <w:r w:rsidR="001C139A">
        <w:rPr>
          <w:noProof/>
        </w:rPr>
        <mc:AlternateContent>
          <mc:Choice Requires="wps">
            <w:drawing>
              <wp:anchor distT="0" distB="0" distL="114300" distR="114300" simplePos="0" relativeHeight="251686912" behindDoc="0" locked="0" layoutInCell="1" allowOverlap="1" wp14:anchorId="411BA9ED" wp14:editId="411BA9EE">
                <wp:simplePos x="0" y="0"/>
                <wp:positionH relativeFrom="page">
                  <wp:posOffset>920750</wp:posOffset>
                </wp:positionH>
                <wp:positionV relativeFrom="page">
                  <wp:posOffset>2853055</wp:posOffset>
                </wp:positionV>
                <wp:extent cx="5483225" cy="0"/>
                <wp:effectExtent l="0" t="0" r="0" b="0"/>
                <wp:wrapNone/>
                <wp:docPr id="4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322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3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87936" from="72.5pt,224.65pt" to="504.25pt,224.65pt" strokeweight="0.7pt"/>
            </w:pict>
          </mc:Fallback>
        </mc:AlternateContent>
      </w:r>
      <w:r w:rsidR="001C139A">
        <w:rPr>
          <w:noProof/>
        </w:rPr>
        <mc:AlternateContent>
          <mc:Choice Requires="wps">
            <w:drawing>
              <wp:anchor distT="0" distB="0" distL="114300" distR="114300" simplePos="0" relativeHeight="251688960" behindDoc="0" locked="0" layoutInCell="1" allowOverlap="1" wp14:anchorId="411BA9EF" wp14:editId="411BA9F0">
                <wp:simplePos x="0" y="0"/>
                <wp:positionH relativeFrom="page">
                  <wp:posOffset>920750</wp:posOffset>
                </wp:positionH>
                <wp:positionV relativeFrom="page">
                  <wp:posOffset>1143000</wp:posOffset>
                </wp:positionV>
                <wp:extent cx="0" cy="1710055"/>
                <wp:effectExtent l="0" t="0" r="0" b="0"/>
                <wp:wrapNone/>
                <wp:docPr id="4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005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37"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89984" from="72.5pt,90pt" to="72.5pt,224.65pt" strokeweight="0.7pt"/>
            </w:pict>
          </mc:Fallback>
        </mc:AlternateContent>
      </w:r>
      <w:r w:rsidR="001C139A">
        <w:rPr>
          <w:noProof/>
        </w:rPr>
        <mc:AlternateContent>
          <mc:Choice Requires="wps">
            <w:drawing>
              <wp:anchor distT="0" distB="0" distL="114300" distR="114300" simplePos="0" relativeHeight="251691008" behindDoc="0" locked="0" layoutInCell="1" allowOverlap="1" wp14:anchorId="411BA9F1" wp14:editId="411BA9F2">
                <wp:simplePos x="0" y="0"/>
                <wp:positionH relativeFrom="page">
                  <wp:posOffset>6403975</wp:posOffset>
                </wp:positionH>
                <wp:positionV relativeFrom="page">
                  <wp:posOffset>1143000</wp:posOffset>
                </wp:positionV>
                <wp:extent cx="0" cy="1710055"/>
                <wp:effectExtent l="0" t="0" r="0" b="0"/>
                <wp:wrapNone/>
                <wp:docPr id="4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005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38"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92032" from="504.25pt,90pt" to="504.25pt,224.65pt" strokeweight="0.7pt"/>
            </w:pict>
          </mc:Fallback>
        </mc:AlternateContent>
      </w:r>
      <w:r w:rsidR="00A54A8F">
        <w:rPr>
          <w:rFonts w:ascii="Arial Narrow" w:eastAsia="Arial Narrow" w:hAnsi="Arial Narrow"/>
          <w:color w:val="000000"/>
          <w:sz w:val="24"/>
        </w:rPr>
        <w:t xml:space="preserve">PDF page 16 </w:t>
      </w:r>
      <w:r w:rsidR="00A54A8F">
        <w:rPr>
          <w:rFonts w:ascii="Arial Narrow" w:eastAsia="Arial Narrow" w:hAnsi="Arial Narrow"/>
          <w:color w:val="000000"/>
          <w:sz w:val="24"/>
        </w:rPr>
        <w:br/>
        <w:t>2.6(5) and (6)</w:t>
      </w:r>
    </w:p>
    <w:p w14:paraId="411BA737" w14:textId="77777777" w:rsidR="002B1AD1" w:rsidRDefault="00C93649">
      <w:pPr>
        <w:numPr>
          <w:ilvl w:val="0"/>
          <w:numId w:val="9"/>
        </w:numPr>
        <w:tabs>
          <w:tab w:val="clear" w:pos="288"/>
          <w:tab w:val="left" w:pos="432"/>
        </w:tabs>
        <w:spacing w:before="118" w:line="276" w:lineRule="exact"/>
        <w:ind w:left="432" w:right="144" w:hanging="288"/>
        <w:textAlignment w:val="baseline"/>
        <w:rPr>
          <w:rFonts w:ascii="Arial Narrow" w:eastAsia="Arial Narrow" w:hAnsi="Arial Narrow"/>
          <w:color w:val="000000"/>
          <w:sz w:val="24"/>
        </w:rPr>
      </w:pPr>
      <w:r>
        <w:rPr>
          <w:rFonts w:ascii="Arial Narrow" w:eastAsia="Arial Narrow" w:hAnsi="Arial Narrow"/>
          <w:color w:val="000000"/>
          <w:sz w:val="24"/>
        </w:rPr>
        <w:t xml:space="preserve">Applicants may use Table 1 to establish the ambient sound level. However, where </w:t>
      </w:r>
      <w:r>
        <w:rPr>
          <w:rFonts w:ascii="Arial Narrow" w:eastAsia="Arial Narrow" w:hAnsi="Arial Narrow"/>
          <w:color w:val="000000"/>
          <w:sz w:val="24"/>
        </w:rPr>
        <w:t>Table 1 is used, an applicant must explain why values in Table 1 are representative of the project study area.</w:t>
      </w:r>
    </w:p>
    <w:p w14:paraId="411BA738" w14:textId="77777777" w:rsidR="002B1AD1" w:rsidRDefault="00C93649">
      <w:pPr>
        <w:numPr>
          <w:ilvl w:val="0"/>
          <w:numId w:val="9"/>
        </w:numPr>
        <w:tabs>
          <w:tab w:val="clear" w:pos="288"/>
          <w:tab w:val="left" w:pos="432"/>
        </w:tabs>
        <w:spacing w:before="117" w:line="276" w:lineRule="exact"/>
        <w:ind w:left="432" w:right="648" w:hanging="288"/>
        <w:textAlignment w:val="baseline"/>
        <w:rPr>
          <w:rFonts w:ascii="Arial Narrow" w:eastAsia="Arial Narrow" w:hAnsi="Arial Narrow"/>
          <w:color w:val="000000"/>
          <w:sz w:val="24"/>
        </w:rPr>
      </w:pPr>
      <w:r>
        <w:rPr>
          <w:rFonts w:ascii="Arial Narrow" w:eastAsia="Arial Narrow" w:hAnsi="Arial Narrow"/>
          <w:color w:val="000000"/>
          <w:sz w:val="24"/>
        </w:rPr>
        <w:t xml:space="preserve">In circumstances where applicants find that ambient sound levels from Table 1 are not representative of the project area, measurements for Class </w:t>
      </w:r>
      <w:r>
        <w:rPr>
          <w:rFonts w:ascii="Arial Narrow" w:eastAsia="Arial Narrow" w:hAnsi="Arial Narrow"/>
          <w:color w:val="000000"/>
          <w:sz w:val="24"/>
        </w:rPr>
        <w:t>A2 adjustments may be considered.</w:t>
      </w:r>
    </w:p>
    <w:p w14:paraId="411BA739" w14:textId="77777777" w:rsidR="002B1AD1" w:rsidRDefault="00C93649">
      <w:pPr>
        <w:spacing w:line="270" w:lineRule="exact"/>
        <w:ind w:left="72"/>
        <w:textAlignment w:val="baseline"/>
        <w:rPr>
          <w:rFonts w:ascii="Arial Narrow" w:eastAsia="Arial Narrow" w:hAnsi="Arial Narrow"/>
          <w:color w:val="000000"/>
          <w:spacing w:val="-2"/>
          <w:sz w:val="24"/>
        </w:rPr>
      </w:pPr>
      <w:r>
        <w:br w:type="column"/>
      </w:r>
      <w:r>
        <w:rPr>
          <w:rFonts w:ascii="Arial Narrow" w:eastAsia="Arial Narrow" w:hAnsi="Arial Narrow"/>
          <w:color w:val="000000"/>
          <w:spacing w:val="-2"/>
          <w:sz w:val="24"/>
        </w:rPr>
        <w:t>Deletion.</w:t>
      </w:r>
    </w:p>
    <w:p w14:paraId="411BA73A" w14:textId="77777777" w:rsidR="002B1AD1" w:rsidRDefault="00C93649">
      <w:pPr>
        <w:spacing w:before="515" w:line="274" w:lineRule="exact"/>
        <w:ind w:left="72"/>
        <w:textAlignment w:val="baseline"/>
        <w:rPr>
          <w:rFonts w:ascii="Arial Narrow" w:eastAsia="Arial Narrow" w:hAnsi="Arial Narrow"/>
          <w:i/>
          <w:color w:val="000000"/>
          <w:sz w:val="24"/>
        </w:rPr>
      </w:pPr>
      <w:r>
        <w:rPr>
          <w:noProof/>
        </w:rPr>
        <mc:AlternateContent>
          <mc:Choice Requires="wps">
            <w:drawing>
              <wp:anchor distT="0" distB="0" distL="114300" distR="114300" simplePos="0" relativeHeight="251693056" behindDoc="0" locked="0" layoutInCell="1" allowOverlap="1" wp14:anchorId="411BA9F3" wp14:editId="411BA9F4">
                <wp:simplePos x="0" y="0"/>
                <wp:positionH relativeFrom="page">
                  <wp:posOffset>6403975</wp:posOffset>
                </wp:positionH>
                <wp:positionV relativeFrom="page">
                  <wp:posOffset>1143000</wp:posOffset>
                </wp:positionV>
                <wp:extent cx="5480050" cy="0"/>
                <wp:effectExtent l="0" t="0" r="0" b="0"/>
                <wp:wrapNone/>
                <wp:docPr id="4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00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3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94080" from="504.25pt,90pt" to="935.75pt,90pt" strokeweight="0.7pt"/>
            </w:pict>
          </mc:Fallback>
        </mc:AlternateContent>
      </w:r>
      <w:r>
        <w:rPr>
          <w:noProof/>
        </w:rPr>
        <mc:AlternateContent>
          <mc:Choice Requires="wps">
            <w:drawing>
              <wp:anchor distT="0" distB="0" distL="114300" distR="114300" simplePos="0" relativeHeight="251695104" behindDoc="0" locked="0" layoutInCell="1" allowOverlap="1" wp14:anchorId="411BA9F5" wp14:editId="411BA9F6">
                <wp:simplePos x="0" y="0"/>
                <wp:positionH relativeFrom="page">
                  <wp:posOffset>6403975</wp:posOffset>
                </wp:positionH>
                <wp:positionV relativeFrom="page">
                  <wp:posOffset>2853055</wp:posOffset>
                </wp:positionV>
                <wp:extent cx="5480050" cy="0"/>
                <wp:effectExtent l="0" t="0" r="0" b="0"/>
                <wp:wrapNone/>
                <wp:docPr id="4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00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4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96128" from="504.25pt,224.65pt" to="935.75pt,224.65pt" strokeweight="0.7pt"/>
            </w:pict>
          </mc:Fallback>
        </mc:AlternateContent>
      </w:r>
      <w:r>
        <w:rPr>
          <w:noProof/>
        </w:rPr>
        <mc:AlternateContent>
          <mc:Choice Requires="wps">
            <w:drawing>
              <wp:anchor distT="0" distB="0" distL="114300" distR="114300" simplePos="0" relativeHeight="251697152" behindDoc="0" locked="0" layoutInCell="1" allowOverlap="1" wp14:anchorId="411BA9F7" wp14:editId="411BA9F8">
                <wp:simplePos x="0" y="0"/>
                <wp:positionH relativeFrom="page">
                  <wp:posOffset>6403975</wp:posOffset>
                </wp:positionH>
                <wp:positionV relativeFrom="page">
                  <wp:posOffset>1143000</wp:posOffset>
                </wp:positionV>
                <wp:extent cx="0" cy="1710055"/>
                <wp:effectExtent l="0" t="0" r="0" b="0"/>
                <wp:wrapNone/>
                <wp:docPr id="4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005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4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98176" from="504.25pt,90pt" to="504.25pt,224.65pt" strokeweight="0.7pt"/>
            </w:pict>
          </mc:Fallback>
        </mc:AlternateContent>
      </w:r>
      <w:r>
        <w:rPr>
          <w:noProof/>
        </w:rPr>
        <mc:AlternateContent>
          <mc:Choice Requires="wps">
            <w:drawing>
              <wp:anchor distT="0" distB="0" distL="114300" distR="114300" simplePos="0" relativeHeight="251699200" behindDoc="0" locked="0" layoutInCell="1" allowOverlap="1" wp14:anchorId="411BA9F9" wp14:editId="411BA9FA">
                <wp:simplePos x="0" y="0"/>
                <wp:positionH relativeFrom="page">
                  <wp:posOffset>11884025</wp:posOffset>
                </wp:positionH>
                <wp:positionV relativeFrom="page">
                  <wp:posOffset>1143000</wp:posOffset>
                </wp:positionV>
                <wp:extent cx="0" cy="1710055"/>
                <wp:effectExtent l="0" t="0" r="0" b="0"/>
                <wp:wrapNone/>
                <wp:docPr id="4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005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4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00224" from="935.75pt,90pt" to="935.75pt,224.65pt" strokeweight="0.7pt"/>
            </w:pict>
          </mc:Fallback>
        </mc:AlternateContent>
      </w:r>
      <w:r w:rsidR="00A54A8F">
        <w:rPr>
          <w:rFonts w:ascii="Arial Narrow" w:eastAsia="Arial Narrow" w:hAnsi="Arial Narrow"/>
          <w:i/>
          <w:color w:val="000000"/>
          <w:sz w:val="24"/>
        </w:rPr>
        <w:t>Commission comment:</w:t>
      </w:r>
      <w:bookmarkStart w:id="0" w:name="_Hlk107993911"/>
    </w:p>
    <w:p w14:paraId="411BA73B" w14:textId="77777777" w:rsidR="002B1AD1" w:rsidRDefault="00C93649">
      <w:pPr>
        <w:spacing w:before="124" w:after="1208" w:line="273"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These two subsections repeat subsections 2.6(2) and 2.6(3).</w:t>
      </w:r>
    </w:p>
    <w:bookmarkEnd w:id="0"/>
    <w:p w14:paraId="411BA73C" w14:textId="77777777" w:rsidR="002B1AD1" w:rsidRDefault="002B1AD1">
      <w:pPr>
        <w:spacing w:before="124" w:after="1208" w:line="273" w:lineRule="exact"/>
        <w:sectPr w:rsidR="002B1AD1">
          <w:type w:val="continuous"/>
          <w:pgSz w:w="20160" w:h="12240" w:orient="landscape"/>
          <w:pgMar w:top="760" w:right="1445" w:bottom="324" w:left="1450" w:header="720" w:footer="720" w:gutter="0"/>
          <w:cols w:num="2" w:space="0" w:equalWidth="0">
            <w:col w:w="8635" w:space="-1"/>
            <w:col w:w="8630"/>
          </w:cols>
        </w:sectPr>
      </w:pPr>
    </w:p>
    <w:p w14:paraId="411BA73D" w14:textId="77777777" w:rsidR="002B1AD1" w:rsidRDefault="00C93649">
      <w:pPr>
        <w:spacing w:line="270" w:lineRule="exact"/>
        <w:ind w:left="72"/>
        <w:textAlignment w:val="baseline"/>
        <w:rPr>
          <w:rFonts w:ascii="Arial Narrow" w:eastAsia="Arial Narrow" w:hAnsi="Arial Narrow"/>
          <w:color w:val="000000"/>
          <w:spacing w:val="-2"/>
          <w:sz w:val="24"/>
        </w:rPr>
      </w:pPr>
      <w:r>
        <w:rPr>
          <w:noProof/>
        </w:rPr>
        <mc:AlternateContent>
          <mc:Choice Requires="wps">
            <w:drawing>
              <wp:anchor distT="0" distB="0" distL="114300" distR="114300" simplePos="0" relativeHeight="251701248" behindDoc="0" locked="0" layoutInCell="1" allowOverlap="1" wp14:anchorId="411BA9FB" wp14:editId="411BA9FC">
                <wp:simplePos x="0" y="0"/>
                <wp:positionH relativeFrom="page">
                  <wp:posOffset>920750</wp:posOffset>
                </wp:positionH>
                <wp:positionV relativeFrom="page">
                  <wp:posOffset>2853055</wp:posOffset>
                </wp:positionV>
                <wp:extent cx="5483225" cy="0"/>
                <wp:effectExtent l="0" t="0" r="0" b="0"/>
                <wp:wrapNone/>
                <wp:docPr id="4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322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43"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02272" from="72.5pt,224.65pt" to="504.25pt,224.65pt" strokeweight="0.7pt"/>
            </w:pict>
          </mc:Fallback>
        </mc:AlternateContent>
      </w:r>
      <w:r>
        <w:rPr>
          <w:noProof/>
        </w:rPr>
        <mc:AlternateContent>
          <mc:Choice Requires="wps">
            <w:drawing>
              <wp:anchor distT="0" distB="0" distL="114300" distR="114300" simplePos="0" relativeHeight="251703296" behindDoc="0" locked="0" layoutInCell="1" allowOverlap="1" wp14:anchorId="411BA9FD" wp14:editId="411BA9FE">
                <wp:simplePos x="0" y="0"/>
                <wp:positionH relativeFrom="page">
                  <wp:posOffset>920750</wp:posOffset>
                </wp:positionH>
                <wp:positionV relativeFrom="page">
                  <wp:posOffset>6748145</wp:posOffset>
                </wp:positionV>
                <wp:extent cx="5483225" cy="0"/>
                <wp:effectExtent l="0" t="0" r="0" b="0"/>
                <wp:wrapNone/>
                <wp:docPr id="3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322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44"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04320" from="72.5pt,531.35pt" to="504.25pt,531.35pt" strokeweight="0.7pt"/>
            </w:pict>
          </mc:Fallback>
        </mc:AlternateContent>
      </w:r>
      <w:r>
        <w:rPr>
          <w:noProof/>
        </w:rPr>
        <mc:AlternateContent>
          <mc:Choice Requires="wps">
            <w:drawing>
              <wp:anchor distT="0" distB="0" distL="114300" distR="114300" simplePos="0" relativeHeight="251705344" behindDoc="0" locked="0" layoutInCell="1" allowOverlap="1" wp14:anchorId="411BA9FF" wp14:editId="411BAA00">
                <wp:simplePos x="0" y="0"/>
                <wp:positionH relativeFrom="page">
                  <wp:posOffset>920750</wp:posOffset>
                </wp:positionH>
                <wp:positionV relativeFrom="page">
                  <wp:posOffset>2853055</wp:posOffset>
                </wp:positionV>
                <wp:extent cx="0" cy="3895090"/>
                <wp:effectExtent l="0" t="0" r="0" b="0"/>
                <wp:wrapNone/>
                <wp:docPr id="3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50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4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06368" from="72.5pt,224.65pt" to="72.5pt,531.35pt" strokeweight="0.7pt"/>
            </w:pict>
          </mc:Fallback>
        </mc:AlternateContent>
      </w:r>
      <w:r>
        <w:rPr>
          <w:noProof/>
        </w:rPr>
        <mc:AlternateContent>
          <mc:Choice Requires="wps">
            <w:drawing>
              <wp:anchor distT="0" distB="0" distL="114300" distR="114300" simplePos="0" relativeHeight="251707392" behindDoc="0" locked="0" layoutInCell="1" allowOverlap="1" wp14:anchorId="411BAA01" wp14:editId="411BAA02">
                <wp:simplePos x="0" y="0"/>
                <wp:positionH relativeFrom="page">
                  <wp:posOffset>6403975</wp:posOffset>
                </wp:positionH>
                <wp:positionV relativeFrom="page">
                  <wp:posOffset>2853055</wp:posOffset>
                </wp:positionV>
                <wp:extent cx="0" cy="3895090"/>
                <wp:effectExtent l="0" t="0" r="0" b="0"/>
                <wp:wrapNone/>
                <wp:docPr id="3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50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4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08416" from="504.25pt,224.65pt" to="504.25pt,531.35pt" strokeweight="0.7pt"/>
            </w:pict>
          </mc:Fallback>
        </mc:AlternateContent>
      </w:r>
      <w:r w:rsidR="00A54A8F">
        <w:rPr>
          <w:rFonts w:ascii="Arial Narrow" w:eastAsia="Arial Narrow" w:hAnsi="Arial Narrow"/>
          <w:color w:val="000000"/>
          <w:spacing w:val="-2"/>
          <w:sz w:val="24"/>
        </w:rPr>
        <w:t>PDF page 8</w:t>
      </w:r>
    </w:p>
    <w:p w14:paraId="411BA73E" w14:textId="77777777" w:rsidR="002B1AD1" w:rsidRDefault="00C93649">
      <w:pPr>
        <w:spacing w:before="121" w:line="273" w:lineRule="exact"/>
        <w:ind w:left="72"/>
        <w:textAlignment w:val="baseline"/>
        <w:rPr>
          <w:rFonts w:ascii="Arial Narrow" w:eastAsia="Arial Narrow" w:hAnsi="Arial Narrow"/>
          <w:color w:val="000000"/>
          <w:spacing w:val="-1"/>
          <w:sz w:val="24"/>
        </w:rPr>
      </w:pPr>
      <w:r>
        <w:rPr>
          <w:rFonts w:ascii="Arial Narrow" w:eastAsia="Arial Narrow" w:hAnsi="Arial Narrow"/>
          <w:color w:val="000000"/>
          <w:spacing w:val="-1"/>
          <w:sz w:val="24"/>
        </w:rPr>
        <w:t>Table 2</w:t>
      </w:r>
    </w:p>
    <w:p w14:paraId="411BA73F" w14:textId="77777777" w:rsidR="002B1AD1" w:rsidRDefault="00C93649">
      <w:pPr>
        <w:spacing w:before="120" w:line="273"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The “reason for adjustment” for A2:</w:t>
      </w:r>
    </w:p>
    <w:p w14:paraId="411BA740" w14:textId="77777777" w:rsidR="002B1AD1" w:rsidRDefault="00C93649">
      <w:pPr>
        <w:spacing w:before="124" w:line="275" w:lineRule="exact"/>
        <w:ind w:left="72" w:right="360"/>
        <w:textAlignment w:val="baseline"/>
        <w:rPr>
          <w:rFonts w:ascii="Arial Narrow" w:eastAsia="Arial Narrow" w:hAnsi="Arial Narrow"/>
          <w:color w:val="000000"/>
          <w:sz w:val="24"/>
        </w:rPr>
      </w:pPr>
      <w:r>
        <w:rPr>
          <w:rFonts w:ascii="Arial Narrow" w:eastAsia="Arial Narrow" w:hAnsi="Arial Narrow"/>
          <w:color w:val="000000"/>
          <w:sz w:val="24"/>
        </w:rPr>
        <w:t xml:space="preserve">Ambient monitoring adjustment is </w:t>
      </w:r>
      <w:r>
        <w:rPr>
          <w:rFonts w:ascii="Arial Narrow" w:eastAsia="Arial Narrow" w:hAnsi="Arial Narrow"/>
          <w:color w:val="000000"/>
          <w:sz w:val="24"/>
        </w:rPr>
        <w:t>applicable if the measured ambient sound level is not representative of the assumed ambient sound environment. The ambient sound levels may be measured in areas considered to be pristine as defined in Appendix 1 or areas that have non-energy industrial act</w:t>
      </w:r>
      <w:r>
        <w:rPr>
          <w:rFonts w:ascii="Arial Narrow" w:eastAsia="Arial Narrow" w:hAnsi="Arial Narrow"/>
          <w:color w:val="000000"/>
          <w:sz w:val="24"/>
        </w:rPr>
        <w:t>ivity that would impact the ambient sound levels.</w:t>
      </w:r>
    </w:p>
    <w:p w14:paraId="411BA741" w14:textId="77777777" w:rsidR="002B1AD1" w:rsidRDefault="00C93649">
      <w:pPr>
        <w:spacing w:before="120" w:line="275" w:lineRule="exact"/>
        <w:ind w:left="72" w:right="216"/>
        <w:textAlignment w:val="baseline"/>
        <w:rPr>
          <w:rFonts w:ascii="Arial Narrow" w:eastAsia="Arial Narrow" w:hAnsi="Arial Narrow"/>
          <w:color w:val="000000"/>
          <w:sz w:val="24"/>
        </w:rPr>
      </w:pPr>
      <w:r>
        <w:rPr>
          <w:rFonts w:ascii="Arial Narrow" w:eastAsia="Arial Narrow" w:hAnsi="Arial Narrow"/>
          <w:color w:val="000000"/>
          <w:sz w:val="24"/>
        </w:rPr>
        <w:t xml:space="preserve">In the case where there are existing energy-related facilities located within an area and the assumed ambient sound level without the existing energy-related facilities as determined from Table 1 is </w:t>
      </w:r>
      <w:r>
        <w:rPr>
          <w:rFonts w:ascii="Arial Narrow" w:eastAsia="Arial Narrow" w:hAnsi="Arial Narrow"/>
          <w:color w:val="000000"/>
          <w:sz w:val="24"/>
        </w:rPr>
        <w:t>considered not representative of the actual sound levels, the area may be eligible for an ambient adjustment.</w:t>
      </w:r>
    </w:p>
    <w:p w14:paraId="411BA742" w14:textId="77777777" w:rsidR="002B1AD1" w:rsidRDefault="00C93649">
      <w:pPr>
        <w:spacing w:before="127" w:line="274" w:lineRule="exact"/>
        <w:ind w:left="72" w:right="216"/>
        <w:textAlignment w:val="baseline"/>
        <w:rPr>
          <w:rFonts w:ascii="Arial Narrow" w:eastAsia="Arial Narrow" w:hAnsi="Arial Narrow"/>
          <w:color w:val="000000"/>
          <w:sz w:val="24"/>
        </w:rPr>
      </w:pPr>
      <w:r>
        <w:rPr>
          <w:rFonts w:ascii="Arial Narrow" w:eastAsia="Arial Narrow" w:hAnsi="Arial Narrow"/>
          <w:color w:val="000000"/>
          <w:sz w:val="24"/>
        </w:rPr>
        <w:t>An ambient adjustment for one dwelling may be applied to other dwellings within the same project study area that have a similar acoustic environme</w:t>
      </w:r>
      <w:r>
        <w:rPr>
          <w:rFonts w:ascii="Arial Narrow" w:eastAsia="Arial Narrow" w:hAnsi="Arial Narrow"/>
          <w:color w:val="000000"/>
          <w:sz w:val="24"/>
        </w:rPr>
        <w:t>nt. To be deemed similar, justification must be provided demonstrating that the difference in daytime or nighttime ambient sound level at the dwelling(s) is no greater than plus or minus three dBA from the measured ambient sound level.</w:t>
      </w:r>
    </w:p>
    <w:p w14:paraId="411BA743" w14:textId="77777777" w:rsidR="002B1AD1" w:rsidRDefault="00C93649">
      <w:pPr>
        <w:spacing w:before="126" w:line="273"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Use Figure 1 to dete</w:t>
      </w:r>
      <w:r>
        <w:rPr>
          <w:rFonts w:ascii="Arial Narrow" w:eastAsia="Arial Narrow" w:hAnsi="Arial Narrow"/>
          <w:color w:val="000000"/>
          <w:sz w:val="24"/>
        </w:rPr>
        <w:t>rmine the applicable adjustment value.</w:t>
      </w:r>
    </w:p>
    <w:p w14:paraId="411BA744" w14:textId="77777777" w:rsidR="002B1AD1" w:rsidRDefault="00C93649">
      <w:pPr>
        <w:spacing w:line="270" w:lineRule="exact"/>
        <w:ind w:left="72"/>
        <w:textAlignment w:val="baseline"/>
        <w:rPr>
          <w:rFonts w:ascii="Arial Narrow" w:eastAsia="Arial Narrow" w:hAnsi="Arial Narrow"/>
          <w:color w:val="000000"/>
          <w:spacing w:val="-4"/>
          <w:sz w:val="24"/>
        </w:rPr>
      </w:pPr>
      <w:r>
        <w:br w:type="column"/>
      </w:r>
      <w:r>
        <w:rPr>
          <w:rFonts w:ascii="Arial Narrow" w:eastAsia="Arial Narrow" w:hAnsi="Arial Narrow"/>
          <w:color w:val="000000"/>
          <w:spacing w:val="-4"/>
          <w:sz w:val="24"/>
        </w:rPr>
        <w:t>Edits:</w:t>
      </w:r>
    </w:p>
    <w:p w14:paraId="411BA745" w14:textId="77777777" w:rsidR="002B1AD1" w:rsidRDefault="00C93649">
      <w:pPr>
        <w:spacing w:before="121" w:line="273" w:lineRule="exact"/>
        <w:ind w:left="72"/>
        <w:textAlignment w:val="baseline"/>
        <w:rPr>
          <w:rFonts w:ascii="Arial Narrow" w:eastAsia="Arial Narrow" w:hAnsi="Arial Narrow"/>
          <w:color w:val="000000"/>
          <w:spacing w:val="-1"/>
          <w:sz w:val="24"/>
        </w:rPr>
      </w:pPr>
      <w:r w:rsidRPr="00656A92">
        <w:rPr>
          <w:noProof/>
        </w:rPr>
        <mc:AlternateContent>
          <mc:Choice Requires="wps">
            <w:drawing>
              <wp:anchor distT="0" distB="0" distL="114300" distR="114300" simplePos="0" relativeHeight="251709440" behindDoc="0" locked="0" layoutInCell="1" allowOverlap="1" wp14:anchorId="411BAA03" wp14:editId="411BAA04">
                <wp:simplePos x="0" y="0"/>
                <wp:positionH relativeFrom="page">
                  <wp:posOffset>6403975</wp:posOffset>
                </wp:positionH>
                <wp:positionV relativeFrom="page">
                  <wp:posOffset>2853055</wp:posOffset>
                </wp:positionV>
                <wp:extent cx="5480050" cy="0"/>
                <wp:effectExtent l="0" t="0" r="0" b="0"/>
                <wp:wrapNone/>
                <wp:docPr id="3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00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47"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10464" from="504.25pt,224.65pt" to="935.75pt,224.65pt" strokeweight="0.7pt"/>
            </w:pict>
          </mc:Fallback>
        </mc:AlternateContent>
      </w:r>
      <w:r w:rsidRPr="00656A92">
        <w:rPr>
          <w:noProof/>
        </w:rPr>
        <mc:AlternateContent>
          <mc:Choice Requires="wps">
            <w:drawing>
              <wp:anchor distT="0" distB="0" distL="114300" distR="114300" simplePos="0" relativeHeight="251711488" behindDoc="0" locked="0" layoutInCell="1" allowOverlap="1" wp14:anchorId="411BAA05" wp14:editId="411BAA06">
                <wp:simplePos x="0" y="0"/>
                <wp:positionH relativeFrom="page">
                  <wp:posOffset>6403975</wp:posOffset>
                </wp:positionH>
                <wp:positionV relativeFrom="page">
                  <wp:posOffset>6748145</wp:posOffset>
                </wp:positionV>
                <wp:extent cx="5480050" cy="0"/>
                <wp:effectExtent l="0" t="0" r="0" b="0"/>
                <wp:wrapNone/>
                <wp:docPr id="3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00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48"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12512" from="504.25pt,531.35pt" to="935.75pt,531.35pt" strokeweight="0.7pt"/>
            </w:pict>
          </mc:Fallback>
        </mc:AlternateContent>
      </w:r>
      <w:r w:rsidRPr="00656A92">
        <w:rPr>
          <w:noProof/>
        </w:rPr>
        <mc:AlternateContent>
          <mc:Choice Requires="wps">
            <w:drawing>
              <wp:anchor distT="0" distB="0" distL="114300" distR="114300" simplePos="0" relativeHeight="251713536" behindDoc="0" locked="0" layoutInCell="1" allowOverlap="1" wp14:anchorId="411BAA07" wp14:editId="411BAA08">
                <wp:simplePos x="0" y="0"/>
                <wp:positionH relativeFrom="page">
                  <wp:posOffset>6403975</wp:posOffset>
                </wp:positionH>
                <wp:positionV relativeFrom="page">
                  <wp:posOffset>2853055</wp:posOffset>
                </wp:positionV>
                <wp:extent cx="0" cy="3895090"/>
                <wp:effectExtent l="0" t="0" r="0" b="0"/>
                <wp:wrapNone/>
                <wp:docPr id="3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50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4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14560" from="504.25pt,224.65pt" to="504.25pt,531.35pt" strokeweight="0.7pt"/>
            </w:pict>
          </mc:Fallback>
        </mc:AlternateContent>
      </w:r>
      <w:r w:rsidRPr="00656A92">
        <w:rPr>
          <w:noProof/>
        </w:rPr>
        <mc:AlternateContent>
          <mc:Choice Requires="wps">
            <w:drawing>
              <wp:anchor distT="0" distB="0" distL="114300" distR="114300" simplePos="0" relativeHeight="251715584" behindDoc="0" locked="0" layoutInCell="1" allowOverlap="1" wp14:anchorId="411BAA09" wp14:editId="411BAA0A">
                <wp:simplePos x="0" y="0"/>
                <wp:positionH relativeFrom="page">
                  <wp:posOffset>11884025</wp:posOffset>
                </wp:positionH>
                <wp:positionV relativeFrom="page">
                  <wp:posOffset>2853055</wp:posOffset>
                </wp:positionV>
                <wp:extent cx="0" cy="3895090"/>
                <wp:effectExtent l="0" t="0" r="0" b="0"/>
                <wp:wrapNone/>
                <wp:docPr id="3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50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5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16608" from="935.75pt,224.65pt" to="935.75pt,531.35pt" strokeweight="0.7pt"/>
            </w:pict>
          </mc:Fallback>
        </mc:AlternateContent>
      </w:r>
      <w:r w:rsidR="00A54A8F" w:rsidRPr="00656A92">
        <w:rPr>
          <w:rFonts w:ascii="Arial Narrow" w:eastAsia="Arial Narrow" w:hAnsi="Arial Narrow"/>
          <w:color w:val="000000"/>
          <w:spacing w:val="-1"/>
          <w:sz w:val="24"/>
        </w:rPr>
        <w:t>Table 2</w:t>
      </w:r>
    </w:p>
    <w:p w14:paraId="411BA746" w14:textId="77777777" w:rsidR="002B1AD1" w:rsidRDefault="00C93649">
      <w:pPr>
        <w:spacing w:before="120" w:line="273"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The “reason for adjustment” for A2:</w:t>
      </w:r>
    </w:p>
    <w:p w14:paraId="411BA747" w14:textId="77777777" w:rsidR="002B1AD1" w:rsidRDefault="00C93649">
      <w:pPr>
        <w:spacing w:before="127" w:line="273" w:lineRule="exact"/>
        <w:ind w:left="72" w:right="144"/>
        <w:textAlignment w:val="baseline"/>
        <w:rPr>
          <w:rFonts w:ascii="Arial Narrow" w:eastAsia="Arial Narrow" w:hAnsi="Arial Narrow"/>
          <w:color w:val="000000"/>
          <w:sz w:val="24"/>
        </w:rPr>
      </w:pPr>
      <w:r>
        <w:rPr>
          <w:rFonts w:ascii="Arial Narrow" w:eastAsia="Arial Narrow" w:hAnsi="Arial Narrow"/>
          <w:color w:val="000000"/>
          <w:sz w:val="24"/>
        </w:rPr>
        <w:t xml:space="preserve">Ambient monitoring adjustment (or Class A2 adjustment) is applicable only when ambient sound levels assumed according to Table 1 are not </w:t>
      </w:r>
      <w:r>
        <w:rPr>
          <w:rFonts w:ascii="Arial Narrow" w:eastAsia="Arial Narrow" w:hAnsi="Arial Narrow"/>
          <w:color w:val="000000"/>
          <w:sz w:val="24"/>
        </w:rPr>
        <w:t>representative of the actual acoustic environment. Refer to Section 2.6, Ambient sound level, for further details.</w:t>
      </w:r>
    </w:p>
    <w:p w14:paraId="411BA748" w14:textId="77777777" w:rsidR="002B1AD1" w:rsidRDefault="00C93649">
      <w:pPr>
        <w:spacing w:before="125" w:line="273"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Delete the current second paragraph</w:t>
      </w:r>
    </w:p>
    <w:p w14:paraId="411BA749" w14:textId="77777777" w:rsidR="002B1AD1" w:rsidRDefault="00C93649">
      <w:pPr>
        <w:spacing w:before="121" w:line="273"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Maintain but move the current third paragraph out of the table.</w:t>
      </w:r>
    </w:p>
    <w:p w14:paraId="411BA74A" w14:textId="77777777" w:rsidR="002B1AD1" w:rsidRDefault="00C93649">
      <w:pPr>
        <w:spacing w:before="125" w:line="273"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Delete the current fourth paragraph.</w:t>
      </w:r>
    </w:p>
    <w:p w14:paraId="411BA74B" w14:textId="77777777" w:rsidR="002B1AD1" w:rsidRDefault="00C93649">
      <w:pPr>
        <w:spacing w:before="515" w:line="274" w:lineRule="exact"/>
        <w:ind w:left="72"/>
        <w:textAlignment w:val="baseline"/>
        <w:rPr>
          <w:rFonts w:ascii="Arial Narrow" w:eastAsia="Arial Narrow" w:hAnsi="Arial Narrow"/>
          <w:i/>
          <w:color w:val="000000"/>
          <w:sz w:val="24"/>
        </w:rPr>
      </w:pPr>
      <w:r>
        <w:rPr>
          <w:rFonts w:ascii="Arial Narrow" w:eastAsia="Arial Narrow" w:hAnsi="Arial Narrow"/>
          <w:i/>
          <w:color w:val="000000"/>
          <w:sz w:val="24"/>
        </w:rPr>
        <w:t>Comm</w:t>
      </w:r>
      <w:r>
        <w:rPr>
          <w:rFonts w:ascii="Arial Narrow" w:eastAsia="Arial Narrow" w:hAnsi="Arial Narrow"/>
          <w:i/>
          <w:color w:val="000000"/>
          <w:sz w:val="24"/>
        </w:rPr>
        <w:t>ission comment:</w:t>
      </w:r>
    </w:p>
    <w:p w14:paraId="411BA74C" w14:textId="77777777" w:rsidR="002B1AD1" w:rsidRDefault="00C93649">
      <w:pPr>
        <w:spacing w:before="124" w:line="273"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The current second paragraph repeats the material in the updated first paragraph.</w:t>
      </w:r>
    </w:p>
    <w:p w14:paraId="411BA74D" w14:textId="77777777" w:rsidR="002B1AD1" w:rsidRDefault="00C93649">
      <w:pPr>
        <w:spacing w:before="119" w:line="275" w:lineRule="exact"/>
        <w:ind w:left="72" w:right="144"/>
        <w:textAlignment w:val="baseline"/>
        <w:rPr>
          <w:rFonts w:ascii="Arial Narrow" w:eastAsia="Arial Narrow" w:hAnsi="Arial Narrow"/>
          <w:color w:val="000000"/>
          <w:sz w:val="24"/>
        </w:rPr>
      </w:pPr>
      <w:r>
        <w:rPr>
          <w:rFonts w:ascii="Arial Narrow" w:eastAsia="Arial Narrow" w:hAnsi="Arial Narrow"/>
          <w:color w:val="000000"/>
          <w:sz w:val="24"/>
        </w:rPr>
        <w:t xml:space="preserve">The current third paragraph explains an A2 adjustment may be applied to other dwellings with similar acoustic environmental. It does not belong to the </w:t>
      </w:r>
      <w:r>
        <w:rPr>
          <w:rFonts w:ascii="Arial Narrow" w:eastAsia="Arial Narrow" w:hAnsi="Arial Narrow"/>
          <w:color w:val="000000"/>
          <w:sz w:val="24"/>
        </w:rPr>
        <w:t>definition of A2 adjustment, so it should not be in Table 2. The Commission proposes to move this paragraph out of Table 2 and add it to the bulleted list below Table 2.</w:t>
      </w:r>
    </w:p>
    <w:p w14:paraId="411BA74E" w14:textId="77777777" w:rsidR="002B1AD1" w:rsidRDefault="00C93649">
      <w:pPr>
        <w:spacing w:before="126" w:after="108" w:line="273"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The current fourth paragraph is repetitive of subsection 2.1(10)(g).</w:t>
      </w:r>
    </w:p>
    <w:p w14:paraId="411BA74F" w14:textId="77777777" w:rsidR="002B1AD1" w:rsidRDefault="002B1AD1">
      <w:pPr>
        <w:spacing w:before="126" w:after="108" w:line="273" w:lineRule="exact"/>
        <w:sectPr w:rsidR="002B1AD1">
          <w:type w:val="continuous"/>
          <w:pgSz w:w="20160" w:h="12240" w:orient="landscape"/>
          <w:pgMar w:top="760" w:right="1445" w:bottom="324" w:left="1450" w:header="720" w:footer="720" w:gutter="0"/>
          <w:cols w:num="2" w:space="0" w:equalWidth="0">
            <w:col w:w="8635" w:space="-1"/>
            <w:col w:w="8630"/>
          </w:cols>
        </w:sectPr>
      </w:pPr>
    </w:p>
    <w:p w14:paraId="411BA750" w14:textId="77777777" w:rsidR="002B1AD1" w:rsidRDefault="00C93649">
      <w:pPr>
        <w:spacing w:before="652" w:line="227" w:lineRule="exact"/>
        <w:jc w:val="center"/>
        <w:textAlignment w:val="baseline"/>
        <w:rPr>
          <w:rFonts w:ascii="Calibri" w:eastAsia="Calibri" w:hAnsi="Calibri"/>
          <w:color w:val="000000"/>
          <w:spacing w:val="-2"/>
        </w:rPr>
      </w:pPr>
      <w:r>
        <w:rPr>
          <w:rFonts w:ascii="Calibri" w:eastAsia="Calibri" w:hAnsi="Calibri"/>
          <w:color w:val="000000"/>
          <w:spacing w:val="-2"/>
        </w:rPr>
        <w:t>Page 9 of 25</w:t>
      </w:r>
    </w:p>
    <w:p w14:paraId="411BA751" w14:textId="77777777" w:rsidR="002B1AD1" w:rsidRDefault="002B1AD1">
      <w:pPr>
        <w:sectPr w:rsidR="002B1AD1">
          <w:type w:val="continuous"/>
          <w:pgSz w:w="20160" w:h="12240" w:orient="landscape"/>
          <w:pgMar w:top="760" w:right="1425" w:bottom="324" w:left="1435" w:header="720" w:footer="720" w:gutter="0"/>
          <w:cols w:space="720"/>
        </w:sectPr>
      </w:pPr>
    </w:p>
    <w:p w14:paraId="411BA752" w14:textId="77777777" w:rsidR="002B1AD1" w:rsidRDefault="00C93649">
      <w:pPr>
        <w:spacing w:before="8" w:after="240"/>
        <w:ind w:left="7" w:right="14931"/>
        <w:textAlignment w:val="baseline"/>
      </w:pPr>
      <w:r>
        <w:rPr>
          <w:noProof/>
        </w:rPr>
        <w:lastRenderedPageBreak/>
        <w:drawing>
          <wp:inline distT="0" distB="0" distL="0" distR="0" wp14:anchorId="411BAA0B" wp14:editId="411BAA0C">
            <wp:extent cx="1499870" cy="48768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336269436" name="Picture"/>
                    <pic:cNvPicPr/>
                  </pic:nvPicPr>
                  <pic:blipFill>
                    <a:blip r:embed="rId8"/>
                    <a:stretch>
                      <a:fillRect/>
                    </a:stretch>
                  </pic:blipFill>
                  <pic:spPr>
                    <a:xfrm>
                      <a:off x="0" y="0"/>
                      <a:ext cx="1499870" cy="487680"/>
                    </a:xfrm>
                    <a:prstGeom prst="rect">
                      <a:avLst/>
                    </a:prstGeom>
                  </pic:spPr>
                </pic:pic>
              </a:graphicData>
            </a:graphic>
          </wp:inline>
        </w:drawing>
      </w:r>
    </w:p>
    <w:tbl>
      <w:tblPr>
        <w:tblW w:w="22937" w:type="dxa"/>
        <w:tblInd w:w="7" w:type="dxa"/>
        <w:tblLayout w:type="fixed"/>
        <w:tblCellMar>
          <w:left w:w="0" w:type="dxa"/>
          <w:right w:w="0" w:type="dxa"/>
        </w:tblCellMar>
        <w:tblLook w:val="0000" w:firstRow="0" w:lastRow="0" w:firstColumn="0" w:lastColumn="0" w:noHBand="0" w:noVBand="0"/>
      </w:tblPr>
      <w:tblGrid>
        <w:gridCol w:w="8640"/>
        <w:gridCol w:w="8645"/>
        <w:gridCol w:w="5652"/>
      </w:tblGrid>
      <w:tr w:rsidR="00C24779" w14:paraId="411BA759" w14:textId="77777777" w:rsidTr="00E5674C">
        <w:trPr>
          <w:trHeight w:hRule="exact" w:val="1752"/>
        </w:trPr>
        <w:tc>
          <w:tcPr>
            <w:tcW w:w="8640" w:type="dxa"/>
            <w:tcBorders>
              <w:top w:val="single" w:sz="5" w:space="0" w:color="000000"/>
              <w:left w:val="single" w:sz="5" w:space="0" w:color="000000"/>
              <w:bottom w:val="single" w:sz="5" w:space="0" w:color="000000"/>
              <w:right w:val="single" w:sz="5" w:space="0" w:color="000000"/>
            </w:tcBorders>
          </w:tcPr>
          <w:p w14:paraId="411BA753" w14:textId="77777777" w:rsidR="00E5674C" w:rsidRDefault="00C93649">
            <w:pPr>
              <w:spacing w:line="343"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 xml:space="preserve">PDF page 8 </w:t>
            </w:r>
            <w:r>
              <w:rPr>
                <w:rFonts w:ascii="Arial Narrow" w:eastAsia="Arial Narrow" w:hAnsi="Arial Narrow"/>
                <w:color w:val="000000"/>
                <w:sz w:val="24"/>
              </w:rPr>
              <w:br/>
              <w:t>2.1(10)(a)</w:t>
            </w:r>
          </w:p>
          <w:p w14:paraId="411BA754" w14:textId="77777777" w:rsidR="00E5674C" w:rsidRDefault="00C93649">
            <w:pPr>
              <w:spacing w:before="118" w:after="105" w:line="276" w:lineRule="exact"/>
              <w:ind w:left="144" w:right="360"/>
              <w:textAlignment w:val="baseline"/>
              <w:rPr>
                <w:rFonts w:ascii="Arial Narrow" w:eastAsia="Arial Narrow" w:hAnsi="Arial Narrow"/>
                <w:color w:val="000000"/>
                <w:sz w:val="24"/>
              </w:rPr>
            </w:pPr>
            <w:r>
              <w:rPr>
                <w:rFonts w:ascii="Arial Narrow" w:eastAsia="Arial Narrow" w:hAnsi="Arial Narrow"/>
                <w:color w:val="000000"/>
                <w:sz w:val="24"/>
              </w:rPr>
              <w:t>A Class A2 adjustment is an adjustment to the permissible sound level for locations where the measured ambient sound level is different from the assumed ambient sound levels</w:t>
            </w:r>
            <w:r>
              <w:rPr>
                <w:rFonts w:ascii="Arial Narrow" w:eastAsia="Arial Narrow" w:hAnsi="Arial Narrow"/>
                <w:color w:val="000000"/>
                <w:sz w:val="24"/>
              </w:rPr>
              <w:t xml:space="preserve"> set out in Table 1. See Example 1 in Appendix 6.</w:t>
            </w:r>
          </w:p>
        </w:tc>
        <w:tc>
          <w:tcPr>
            <w:tcW w:w="8645" w:type="dxa"/>
            <w:tcBorders>
              <w:top w:val="single" w:sz="5" w:space="0" w:color="000000"/>
              <w:left w:val="single" w:sz="5" w:space="0" w:color="000000"/>
              <w:bottom w:val="single" w:sz="5" w:space="0" w:color="000000"/>
              <w:right w:val="single" w:sz="5" w:space="0" w:color="000000"/>
            </w:tcBorders>
          </w:tcPr>
          <w:p w14:paraId="411BA755" w14:textId="77777777" w:rsidR="00E5674C" w:rsidRDefault="00C93649">
            <w:pPr>
              <w:spacing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Deletion.</w:t>
            </w:r>
          </w:p>
          <w:p w14:paraId="411BA756" w14:textId="77777777" w:rsidR="00E5674C" w:rsidRDefault="00C93649">
            <w:pPr>
              <w:spacing w:before="516" w:line="274" w:lineRule="exact"/>
              <w:ind w:left="72"/>
              <w:textAlignment w:val="baseline"/>
              <w:rPr>
                <w:rFonts w:ascii="Arial Narrow" w:eastAsia="Arial Narrow" w:hAnsi="Arial Narrow"/>
                <w:i/>
                <w:color w:val="000000"/>
                <w:sz w:val="24"/>
              </w:rPr>
            </w:pPr>
            <w:r>
              <w:rPr>
                <w:rFonts w:ascii="Arial Narrow" w:eastAsia="Arial Narrow" w:hAnsi="Arial Narrow"/>
                <w:i/>
                <w:color w:val="000000"/>
                <w:sz w:val="24"/>
              </w:rPr>
              <w:t>Commission comment:</w:t>
            </w:r>
          </w:p>
          <w:p w14:paraId="411BA757" w14:textId="77777777" w:rsidR="00E5674C" w:rsidRDefault="00C93649">
            <w:pPr>
              <w:spacing w:before="124" w:after="259"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This subsection repeats information in Table 2.</w:t>
            </w:r>
          </w:p>
        </w:tc>
        <w:tc>
          <w:tcPr>
            <w:tcW w:w="5652" w:type="dxa"/>
            <w:tcBorders>
              <w:top w:val="single" w:sz="5" w:space="0" w:color="000000"/>
              <w:left w:val="single" w:sz="5" w:space="0" w:color="000000"/>
              <w:bottom w:val="single" w:sz="5" w:space="0" w:color="000000"/>
              <w:right w:val="single" w:sz="5" w:space="0" w:color="000000"/>
            </w:tcBorders>
          </w:tcPr>
          <w:p w14:paraId="411BA758" w14:textId="77777777" w:rsidR="00E5674C" w:rsidRDefault="00E5674C">
            <w:pPr>
              <w:spacing w:line="272" w:lineRule="exact"/>
              <w:ind w:left="72"/>
              <w:textAlignment w:val="baseline"/>
              <w:rPr>
                <w:rFonts w:ascii="Arial Narrow" w:eastAsia="Arial Narrow" w:hAnsi="Arial Narrow"/>
                <w:color w:val="000000"/>
                <w:sz w:val="24"/>
              </w:rPr>
            </w:pPr>
          </w:p>
        </w:tc>
      </w:tr>
      <w:tr w:rsidR="00C24779" w14:paraId="411BA75C" w14:textId="77777777" w:rsidTr="00E5674C">
        <w:trPr>
          <w:trHeight w:hRule="exact" w:val="768"/>
        </w:trPr>
        <w:tc>
          <w:tcPr>
            <w:tcW w:w="17285" w:type="dxa"/>
            <w:gridSpan w:val="2"/>
            <w:tcBorders>
              <w:top w:val="single" w:sz="5" w:space="0" w:color="000000"/>
              <w:left w:val="single" w:sz="5" w:space="0" w:color="000000"/>
              <w:bottom w:val="single" w:sz="5" w:space="0" w:color="000000"/>
              <w:right w:val="single" w:sz="5" w:space="0" w:color="000000"/>
            </w:tcBorders>
            <w:shd w:val="clear" w:color="C6CAAA" w:fill="C6CAAA"/>
            <w:vAlign w:val="center"/>
          </w:tcPr>
          <w:p w14:paraId="411BA75A" w14:textId="77777777" w:rsidR="00E5674C" w:rsidRDefault="00C93649">
            <w:pPr>
              <w:tabs>
                <w:tab w:val="left" w:pos="1656"/>
              </w:tabs>
              <w:spacing w:before="257" w:after="233" w:line="273" w:lineRule="exact"/>
              <w:ind w:left="106"/>
              <w:textAlignment w:val="baseline"/>
              <w:rPr>
                <w:rFonts w:ascii="Arial Narrow" w:eastAsia="Arial Narrow" w:hAnsi="Arial Narrow"/>
                <w:b/>
                <w:color w:val="000000"/>
                <w:sz w:val="24"/>
              </w:rPr>
            </w:pPr>
            <w:r>
              <w:rPr>
                <w:rFonts w:ascii="Arial Narrow" w:eastAsia="Arial Narrow" w:hAnsi="Arial Narrow"/>
                <w:b/>
                <w:color w:val="000000"/>
                <w:sz w:val="24"/>
              </w:rPr>
              <w:t>Topic 1.7</w:t>
            </w:r>
            <w:r>
              <w:rPr>
                <w:rFonts w:ascii="Arial Narrow" w:eastAsia="Arial Narrow" w:hAnsi="Arial Narrow"/>
                <w:b/>
                <w:color w:val="000000"/>
                <w:sz w:val="24"/>
              </w:rPr>
              <w:tab/>
              <w:t>Comprehensive sound level survey</w:t>
            </w:r>
          </w:p>
        </w:tc>
        <w:tc>
          <w:tcPr>
            <w:tcW w:w="5652" w:type="dxa"/>
            <w:tcBorders>
              <w:top w:val="single" w:sz="5" w:space="0" w:color="000000"/>
              <w:left w:val="single" w:sz="5" w:space="0" w:color="000000"/>
              <w:bottom w:val="single" w:sz="5" w:space="0" w:color="000000"/>
              <w:right w:val="single" w:sz="5" w:space="0" w:color="000000"/>
            </w:tcBorders>
            <w:shd w:val="clear" w:color="C6CAAA" w:fill="C6CAAA"/>
          </w:tcPr>
          <w:p w14:paraId="411BA75B" w14:textId="77777777" w:rsidR="00E5674C" w:rsidRDefault="00E5674C">
            <w:pPr>
              <w:tabs>
                <w:tab w:val="left" w:pos="1656"/>
              </w:tabs>
              <w:spacing w:before="257" w:after="233" w:line="273" w:lineRule="exact"/>
              <w:ind w:left="106"/>
              <w:textAlignment w:val="baseline"/>
              <w:rPr>
                <w:rFonts w:ascii="Arial Narrow" w:eastAsia="Arial Narrow" w:hAnsi="Arial Narrow"/>
                <w:b/>
                <w:color w:val="000000"/>
                <w:sz w:val="24"/>
              </w:rPr>
            </w:pPr>
          </w:p>
        </w:tc>
      </w:tr>
      <w:tr w:rsidR="00C24779" w14:paraId="411BA760" w14:textId="77777777" w:rsidTr="00E5674C">
        <w:trPr>
          <w:trHeight w:hRule="exact" w:val="403"/>
        </w:trPr>
        <w:tc>
          <w:tcPr>
            <w:tcW w:w="8640" w:type="dxa"/>
            <w:tcBorders>
              <w:top w:val="single" w:sz="5" w:space="0" w:color="000000"/>
              <w:left w:val="single" w:sz="5" w:space="0" w:color="000000"/>
              <w:bottom w:val="single" w:sz="5" w:space="0" w:color="000000"/>
              <w:right w:val="single" w:sz="5" w:space="0" w:color="000000"/>
            </w:tcBorders>
          </w:tcPr>
          <w:p w14:paraId="411BA75D" w14:textId="77777777" w:rsidR="00E5674C" w:rsidRDefault="00C93649">
            <w:pPr>
              <w:spacing w:after="113" w:line="273" w:lineRule="exact"/>
              <w:ind w:right="3670"/>
              <w:jc w:val="right"/>
              <w:textAlignment w:val="baseline"/>
              <w:rPr>
                <w:rFonts w:ascii="Arial Narrow" w:eastAsia="Arial Narrow" w:hAnsi="Arial Narrow"/>
                <w:b/>
                <w:color w:val="000000"/>
                <w:sz w:val="24"/>
              </w:rPr>
            </w:pPr>
            <w:r>
              <w:rPr>
                <w:rFonts w:ascii="Arial Narrow" w:eastAsia="Arial Narrow" w:hAnsi="Arial Narrow"/>
                <w:b/>
                <w:color w:val="000000"/>
                <w:sz w:val="24"/>
              </w:rPr>
              <w:t>Original text</w:t>
            </w:r>
          </w:p>
        </w:tc>
        <w:tc>
          <w:tcPr>
            <w:tcW w:w="8645" w:type="dxa"/>
            <w:tcBorders>
              <w:top w:val="single" w:sz="5" w:space="0" w:color="000000"/>
              <w:left w:val="single" w:sz="5" w:space="0" w:color="000000"/>
              <w:bottom w:val="single" w:sz="5" w:space="0" w:color="000000"/>
              <w:right w:val="single" w:sz="5" w:space="0" w:color="000000"/>
            </w:tcBorders>
          </w:tcPr>
          <w:p w14:paraId="411BA75E" w14:textId="77777777" w:rsidR="00E5674C" w:rsidRDefault="00C93649">
            <w:pPr>
              <w:spacing w:after="113" w:line="273" w:lineRule="exact"/>
              <w:ind w:right="2149"/>
              <w:jc w:val="right"/>
              <w:textAlignment w:val="baseline"/>
              <w:rPr>
                <w:rFonts w:ascii="Arial Narrow" w:eastAsia="Arial Narrow" w:hAnsi="Arial Narrow"/>
                <w:b/>
                <w:color w:val="000000"/>
                <w:sz w:val="24"/>
              </w:rPr>
            </w:pPr>
            <w:r>
              <w:rPr>
                <w:rFonts w:ascii="Arial Narrow" w:eastAsia="Arial Narrow" w:hAnsi="Arial Narrow"/>
                <w:b/>
                <w:color w:val="000000"/>
                <w:sz w:val="24"/>
              </w:rPr>
              <w:t>Proposed change and Commission comment</w:t>
            </w:r>
          </w:p>
        </w:tc>
        <w:tc>
          <w:tcPr>
            <w:tcW w:w="5652" w:type="dxa"/>
            <w:tcBorders>
              <w:top w:val="single" w:sz="5" w:space="0" w:color="000000"/>
              <w:left w:val="single" w:sz="5" w:space="0" w:color="000000"/>
              <w:bottom w:val="single" w:sz="5" w:space="0" w:color="000000"/>
              <w:right w:val="single" w:sz="5" w:space="0" w:color="000000"/>
            </w:tcBorders>
          </w:tcPr>
          <w:p w14:paraId="411BA75F" w14:textId="77777777" w:rsidR="00E5674C" w:rsidRDefault="00E5674C">
            <w:pPr>
              <w:spacing w:after="113" w:line="273" w:lineRule="exact"/>
              <w:ind w:right="2149"/>
              <w:jc w:val="right"/>
              <w:textAlignment w:val="baseline"/>
              <w:rPr>
                <w:rFonts w:ascii="Arial Narrow" w:eastAsia="Arial Narrow" w:hAnsi="Arial Narrow"/>
                <w:b/>
                <w:color w:val="000000"/>
                <w:sz w:val="24"/>
              </w:rPr>
            </w:pPr>
          </w:p>
        </w:tc>
      </w:tr>
      <w:tr w:rsidR="00C24779" w14:paraId="411BA76D" w14:textId="77777777" w:rsidTr="00E5674C">
        <w:trPr>
          <w:trHeight w:hRule="exact" w:val="4311"/>
        </w:trPr>
        <w:tc>
          <w:tcPr>
            <w:tcW w:w="8640" w:type="dxa"/>
            <w:tcBorders>
              <w:top w:val="single" w:sz="5" w:space="0" w:color="000000"/>
              <w:left w:val="single" w:sz="5" w:space="0" w:color="000000"/>
              <w:bottom w:val="single" w:sz="5" w:space="0" w:color="000000"/>
              <w:right w:val="single" w:sz="5" w:space="0" w:color="000000"/>
            </w:tcBorders>
          </w:tcPr>
          <w:p w14:paraId="411BA761" w14:textId="77777777" w:rsidR="00E5674C" w:rsidRDefault="00C93649">
            <w:pPr>
              <w:spacing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PDF page 29</w:t>
            </w:r>
          </w:p>
          <w:p w14:paraId="411BA762" w14:textId="77777777" w:rsidR="00E5674C" w:rsidRDefault="00C93649">
            <w:pPr>
              <w:spacing w:before="121"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4.6.1(1)</w:t>
            </w:r>
          </w:p>
          <w:p w14:paraId="411BA763" w14:textId="77777777" w:rsidR="00E5674C" w:rsidRDefault="00C93649">
            <w:pPr>
              <w:spacing w:before="120" w:after="2951" w:line="274" w:lineRule="exact"/>
              <w:ind w:left="504" w:right="252" w:hanging="432"/>
              <w:textAlignment w:val="baseline"/>
              <w:rPr>
                <w:rFonts w:ascii="Arial Narrow" w:eastAsia="Arial Narrow" w:hAnsi="Arial Narrow"/>
                <w:color w:val="000000"/>
                <w:sz w:val="24"/>
              </w:rPr>
            </w:pPr>
            <w:r>
              <w:rPr>
                <w:rFonts w:ascii="Arial Narrow" w:eastAsia="Arial Narrow" w:hAnsi="Arial Narrow"/>
                <w:color w:val="000000"/>
                <w:sz w:val="24"/>
              </w:rPr>
              <w:t>(1) When ordered to do so by the Commission as a condition in the approval; or in response to a noise complaint, a licensee must conduct post-construction noise monitoring.</w:t>
            </w:r>
          </w:p>
        </w:tc>
        <w:tc>
          <w:tcPr>
            <w:tcW w:w="8645" w:type="dxa"/>
            <w:tcBorders>
              <w:top w:val="single" w:sz="5" w:space="0" w:color="000000"/>
              <w:left w:val="single" w:sz="5" w:space="0" w:color="000000"/>
              <w:bottom w:val="single" w:sz="5" w:space="0" w:color="000000"/>
              <w:right w:val="single" w:sz="5" w:space="0" w:color="000000"/>
            </w:tcBorders>
          </w:tcPr>
          <w:p w14:paraId="411BA764" w14:textId="77777777" w:rsidR="00E5674C" w:rsidRDefault="00C93649">
            <w:pPr>
              <w:spacing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Edits:</w:t>
            </w:r>
          </w:p>
          <w:p w14:paraId="411BA765" w14:textId="77777777" w:rsidR="00E5674C" w:rsidRDefault="00C93649">
            <w:pPr>
              <w:spacing w:before="121" w:line="272" w:lineRule="exact"/>
              <w:ind w:left="72"/>
              <w:textAlignment w:val="baseline"/>
              <w:rPr>
                <w:rFonts w:ascii="Arial Narrow" w:eastAsia="Arial Narrow" w:hAnsi="Arial Narrow"/>
                <w:color w:val="000000"/>
                <w:sz w:val="24"/>
              </w:rPr>
            </w:pPr>
            <w:r w:rsidRPr="008F00CF">
              <w:rPr>
                <w:rFonts w:ascii="Arial Narrow" w:eastAsia="Arial Narrow" w:hAnsi="Arial Narrow"/>
                <w:color w:val="000000"/>
                <w:sz w:val="24"/>
                <w:highlight w:val="yellow"/>
              </w:rPr>
              <w:t>4.6.1(1)</w:t>
            </w:r>
          </w:p>
          <w:p w14:paraId="411BA766" w14:textId="77777777" w:rsidR="00E5674C" w:rsidRDefault="00C93649">
            <w:pPr>
              <w:spacing w:before="120" w:line="274" w:lineRule="exact"/>
              <w:ind w:left="504" w:right="288" w:hanging="432"/>
              <w:jc w:val="both"/>
              <w:textAlignment w:val="baseline"/>
              <w:rPr>
                <w:rFonts w:ascii="Arial Narrow" w:eastAsia="Arial Narrow" w:hAnsi="Arial Narrow"/>
                <w:color w:val="000000"/>
                <w:sz w:val="24"/>
              </w:rPr>
            </w:pPr>
            <w:r>
              <w:rPr>
                <w:rFonts w:ascii="Arial Narrow" w:eastAsia="Arial Narrow" w:hAnsi="Arial Narrow"/>
                <w:color w:val="000000"/>
                <w:sz w:val="24"/>
              </w:rPr>
              <w:t xml:space="preserve">(1) When ordered to do so by the Commission as a </w:t>
            </w:r>
            <w:r>
              <w:rPr>
                <w:rFonts w:ascii="Arial Narrow" w:eastAsia="Arial Narrow" w:hAnsi="Arial Narrow"/>
                <w:color w:val="000000"/>
                <w:sz w:val="24"/>
              </w:rPr>
              <w:t>condition in the approval; or in response to a noise complaint and when directed by the Commission, a licensee must conduct a</w:t>
            </w:r>
          </w:p>
          <w:p w14:paraId="411BA767" w14:textId="77777777" w:rsidR="00E5674C" w:rsidRDefault="00C93649">
            <w:pPr>
              <w:spacing w:before="6" w:line="272" w:lineRule="exact"/>
              <w:ind w:left="504"/>
              <w:textAlignment w:val="baseline"/>
              <w:rPr>
                <w:rFonts w:ascii="Arial Narrow" w:eastAsia="Arial Narrow" w:hAnsi="Arial Narrow"/>
                <w:color w:val="000000"/>
                <w:sz w:val="24"/>
              </w:rPr>
            </w:pPr>
            <w:r>
              <w:rPr>
                <w:rFonts w:ascii="Arial Narrow" w:eastAsia="Arial Narrow" w:hAnsi="Arial Narrow"/>
                <w:color w:val="000000"/>
                <w:sz w:val="24"/>
              </w:rPr>
              <w:t>post-construction comprehensive sound level survey. The survey shall be conducted at:</w:t>
            </w:r>
          </w:p>
          <w:p w14:paraId="411BA768" w14:textId="77777777" w:rsidR="00E5674C" w:rsidRDefault="00C93649">
            <w:pPr>
              <w:numPr>
                <w:ilvl w:val="0"/>
                <w:numId w:val="10"/>
              </w:numPr>
              <w:tabs>
                <w:tab w:val="clear" w:pos="360"/>
                <w:tab w:val="left" w:pos="864"/>
              </w:tabs>
              <w:spacing w:before="116" w:line="278" w:lineRule="exact"/>
              <w:ind w:left="864" w:right="468" w:hanging="360"/>
              <w:textAlignment w:val="baseline"/>
              <w:rPr>
                <w:rFonts w:ascii="Arial Narrow" w:eastAsia="Arial Narrow" w:hAnsi="Arial Narrow"/>
                <w:color w:val="000000"/>
                <w:spacing w:val="-2"/>
                <w:sz w:val="24"/>
              </w:rPr>
            </w:pPr>
            <w:r>
              <w:rPr>
                <w:rFonts w:ascii="Arial Narrow" w:eastAsia="Arial Narrow" w:hAnsi="Arial Narrow"/>
                <w:color w:val="000000"/>
                <w:spacing w:val="-2"/>
                <w:sz w:val="24"/>
              </w:rPr>
              <w:t>the noise receptor(s) specified in the condi</w:t>
            </w:r>
            <w:r>
              <w:rPr>
                <w:rFonts w:ascii="Arial Narrow" w:eastAsia="Arial Narrow" w:hAnsi="Arial Narrow"/>
                <w:color w:val="000000"/>
                <w:spacing w:val="-2"/>
                <w:sz w:val="24"/>
              </w:rPr>
              <w:t>tion, when the comprehensive sound level survey is conducted to satisfy an approval condition ordered by the Commission; or</w:t>
            </w:r>
          </w:p>
          <w:p w14:paraId="411BA769" w14:textId="77777777" w:rsidR="00E5674C" w:rsidRDefault="00C93649">
            <w:pPr>
              <w:numPr>
                <w:ilvl w:val="0"/>
                <w:numId w:val="10"/>
              </w:numPr>
              <w:tabs>
                <w:tab w:val="clear" w:pos="360"/>
                <w:tab w:val="left" w:pos="864"/>
              </w:tabs>
              <w:spacing w:before="118" w:line="276" w:lineRule="exact"/>
              <w:ind w:left="864" w:right="576" w:hanging="360"/>
              <w:jc w:val="both"/>
              <w:textAlignment w:val="baseline"/>
              <w:rPr>
                <w:rFonts w:ascii="Arial Narrow" w:eastAsia="Arial Narrow" w:hAnsi="Arial Narrow"/>
                <w:color w:val="000000"/>
                <w:sz w:val="24"/>
              </w:rPr>
            </w:pPr>
            <w:r>
              <w:rPr>
                <w:rFonts w:ascii="Arial Narrow" w:eastAsia="Arial Narrow" w:hAnsi="Arial Narrow"/>
                <w:color w:val="000000"/>
                <w:sz w:val="24"/>
              </w:rPr>
              <w:t>the noise receptor(s) identified by the Commission, when the comprehensive sound level survey is conducted in response to a Commissi</w:t>
            </w:r>
            <w:r>
              <w:rPr>
                <w:rFonts w:ascii="Arial Narrow" w:eastAsia="Arial Narrow" w:hAnsi="Arial Narrow"/>
                <w:color w:val="000000"/>
                <w:sz w:val="24"/>
              </w:rPr>
              <w:t>on order requiring the licensee demonstrate its facility’s compliance; or</w:t>
            </w:r>
          </w:p>
          <w:p w14:paraId="411BA76A" w14:textId="77777777" w:rsidR="00E5674C" w:rsidRDefault="00C93649">
            <w:pPr>
              <w:numPr>
                <w:ilvl w:val="0"/>
                <w:numId w:val="10"/>
              </w:numPr>
              <w:tabs>
                <w:tab w:val="clear" w:pos="360"/>
                <w:tab w:val="left" w:pos="864"/>
              </w:tabs>
              <w:spacing w:before="117" w:after="110" w:line="276" w:lineRule="exact"/>
              <w:ind w:left="864" w:right="288" w:hanging="360"/>
              <w:textAlignment w:val="baseline"/>
              <w:rPr>
                <w:rFonts w:ascii="Arial Narrow" w:eastAsia="Arial Narrow" w:hAnsi="Arial Narrow"/>
                <w:color w:val="000000"/>
                <w:sz w:val="24"/>
              </w:rPr>
            </w:pPr>
            <w:r>
              <w:rPr>
                <w:rFonts w:ascii="Arial Narrow" w:eastAsia="Arial Narrow" w:hAnsi="Arial Narrow"/>
                <w:color w:val="000000"/>
                <w:sz w:val="24"/>
              </w:rPr>
              <w:t xml:space="preserve">the complainant noise receptor or the nearest complainant noise receptor to the facility (if there are multiple complainants), when the comprehensive sound level survey is conducted </w:t>
            </w:r>
            <w:r>
              <w:rPr>
                <w:rFonts w:ascii="Arial Narrow" w:eastAsia="Arial Narrow" w:hAnsi="Arial Narrow"/>
                <w:color w:val="000000"/>
                <w:sz w:val="24"/>
              </w:rPr>
              <w:t>in response to a noise complaint.</w:t>
            </w:r>
          </w:p>
        </w:tc>
        <w:tc>
          <w:tcPr>
            <w:tcW w:w="5652" w:type="dxa"/>
            <w:tcBorders>
              <w:top w:val="single" w:sz="5" w:space="0" w:color="000000"/>
              <w:left w:val="single" w:sz="5" w:space="0" w:color="000000"/>
              <w:bottom w:val="single" w:sz="5" w:space="0" w:color="000000"/>
              <w:right w:val="single" w:sz="5" w:space="0" w:color="000000"/>
            </w:tcBorders>
          </w:tcPr>
          <w:p w14:paraId="411BA76B" w14:textId="77777777" w:rsidR="00E5674C" w:rsidRPr="008F00CF" w:rsidRDefault="00C93649" w:rsidP="00E5674C">
            <w:pPr>
              <w:pStyle w:val="CommentText"/>
              <w:rPr>
                <w:rFonts w:ascii="Arial Narrow" w:hAnsi="Arial Narrow"/>
                <w:sz w:val="24"/>
                <w:szCs w:val="24"/>
              </w:rPr>
            </w:pPr>
            <w:r w:rsidRPr="008F00CF">
              <w:rPr>
                <w:rFonts w:ascii="Arial Narrow" w:hAnsi="Arial Narrow"/>
                <w:sz w:val="24"/>
                <w:szCs w:val="24"/>
              </w:rPr>
              <w:t>Clarifies the reasons for a comprehensive sound level survey would be required by the AUC.</w:t>
            </w:r>
          </w:p>
          <w:p w14:paraId="411BA76C" w14:textId="77777777" w:rsidR="00E5674C" w:rsidRDefault="00E5674C">
            <w:pPr>
              <w:spacing w:line="272" w:lineRule="exact"/>
              <w:ind w:left="72"/>
              <w:textAlignment w:val="baseline"/>
              <w:rPr>
                <w:rFonts w:ascii="Arial Narrow" w:eastAsia="Arial Narrow" w:hAnsi="Arial Narrow"/>
                <w:color w:val="000000"/>
                <w:sz w:val="24"/>
              </w:rPr>
            </w:pPr>
          </w:p>
        </w:tc>
      </w:tr>
      <w:tr w:rsidR="00C24779" w14:paraId="411BA773" w14:textId="77777777" w:rsidTr="00E5674C">
        <w:trPr>
          <w:trHeight w:hRule="exact" w:val="1205"/>
        </w:trPr>
        <w:tc>
          <w:tcPr>
            <w:tcW w:w="8640" w:type="dxa"/>
            <w:tcBorders>
              <w:top w:val="single" w:sz="5" w:space="0" w:color="000000"/>
              <w:left w:val="single" w:sz="5" w:space="0" w:color="000000"/>
              <w:bottom w:val="single" w:sz="5" w:space="0" w:color="000000"/>
              <w:right w:val="single" w:sz="5" w:space="0" w:color="000000"/>
            </w:tcBorders>
          </w:tcPr>
          <w:p w14:paraId="411BA76E" w14:textId="77777777" w:rsidR="00E5674C" w:rsidRDefault="00C93649">
            <w:pPr>
              <w:spacing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PDF page 30</w:t>
            </w:r>
          </w:p>
          <w:p w14:paraId="411BA76F" w14:textId="77777777" w:rsidR="00E5674C" w:rsidRDefault="00C93649">
            <w:pPr>
              <w:spacing w:before="127"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4.6.1(3)(a)</w:t>
            </w:r>
          </w:p>
          <w:p w14:paraId="411BA770" w14:textId="77777777" w:rsidR="00E5674C" w:rsidRDefault="00C93649">
            <w:pPr>
              <w:spacing w:before="121" w:after="125"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The monitoring location must be at the dwelling(s) specified in the condition.</w:t>
            </w:r>
          </w:p>
        </w:tc>
        <w:tc>
          <w:tcPr>
            <w:tcW w:w="8645" w:type="dxa"/>
            <w:tcBorders>
              <w:top w:val="single" w:sz="5" w:space="0" w:color="000000"/>
              <w:left w:val="single" w:sz="5" w:space="0" w:color="000000"/>
              <w:bottom w:val="single" w:sz="5" w:space="0" w:color="000000"/>
              <w:right w:val="single" w:sz="5" w:space="0" w:color="000000"/>
            </w:tcBorders>
          </w:tcPr>
          <w:p w14:paraId="411BA771" w14:textId="77777777" w:rsidR="00E5674C" w:rsidRDefault="00C93649">
            <w:pPr>
              <w:spacing w:after="917" w:line="272" w:lineRule="exact"/>
              <w:ind w:left="106"/>
              <w:textAlignment w:val="baseline"/>
              <w:rPr>
                <w:rFonts w:ascii="Arial Narrow" w:eastAsia="Arial Narrow" w:hAnsi="Arial Narrow"/>
                <w:color w:val="000000"/>
                <w:sz w:val="24"/>
              </w:rPr>
            </w:pPr>
            <w:r w:rsidRPr="008F00CF">
              <w:rPr>
                <w:rFonts w:ascii="Arial Narrow" w:eastAsia="Arial Narrow" w:hAnsi="Arial Narrow"/>
                <w:color w:val="000000"/>
                <w:sz w:val="24"/>
                <w:highlight w:val="yellow"/>
              </w:rPr>
              <w:t>Deletion.</w:t>
            </w:r>
          </w:p>
        </w:tc>
        <w:tc>
          <w:tcPr>
            <w:tcW w:w="5652" w:type="dxa"/>
            <w:tcBorders>
              <w:top w:val="single" w:sz="5" w:space="0" w:color="000000"/>
              <w:left w:val="single" w:sz="5" w:space="0" w:color="000000"/>
              <w:bottom w:val="single" w:sz="5" w:space="0" w:color="000000"/>
              <w:right w:val="single" w:sz="5" w:space="0" w:color="000000"/>
            </w:tcBorders>
          </w:tcPr>
          <w:p w14:paraId="411BA772" w14:textId="77777777" w:rsidR="00E5674C" w:rsidRPr="008F00CF" w:rsidRDefault="00C93649">
            <w:pPr>
              <w:spacing w:after="917" w:line="272" w:lineRule="exact"/>
              <w:ind w:left="106"/>
              <w:textAlignment w:val="baseline"/>
              <w:rPr>
                <w:rFonts w:ascii="Arial Narrow" w:eastAsia="Arial Narrow" w:hAnsi="Arial Narrow"/>
                <w:color w:val="000000"/>
                <w:sz w:val="24"/>
                <w:szCs w:val="24"/>
              </w:rPr>
            </w:pPr>
            <w:r w:rsidRPr="008F00CF">
              <w:rPr>
                <w:rFonts w:ascii="Arial Narrow" w:hAnsi="Arial Narrow"/>
                <w:sz w:val="24"/>
                <w:szCs w:val="24"/>
              </w:rPr>
              <w:t>Addressed by proposed 4.6.1(1).</w:t>
            </w:r>
          </w:p>
        </w:tc>
      </w:tr>
    </w:tbl>
    <w:p w14:paraId="411BA774" w14:textId="77777777" w:rsidR="002B1AD1" w:rsidRDefault="002B1AD1">
      <w:pPr>
        <w:spacing w:after="1004" w:line="20" w:lineRule="exact"/>
      </w:pPr>
    </w:p>
    <w:p w14:paraId="411BA775" w14:textId="77777777" w:rsidR="002B1AD1" w:rsidRDefault="002B1AD1">
      <w:pPr>
        <w:spacing w:after="1004" w:line="20" w:lineRule="exact"/>
        <w:sectPr w:rsidR="002B1AD1">
          <w:pgSz w:w="20160" w:h="12240" w:orient="landscape"/>
          <w:pgMar w:top="760" w:right="1427" w:bottom="324" w:left="1433" w:header="720" w:footer="720" w:gutter="0"/>
          <w:cols w:space="720"/>
        </w:sectPr>
      </w:pPr>
    </w:p>
    <w:p w14:paraId="411BA776" w14:textId="77777777" w:rsidR="002B1AD1" w:rsidRDefault="00C93649">
      <w:pPr>
        <w:spacing w:before="26" w:line="227" w:lineRule="exact"/>
        <w:jc w:val="center"/>
        <w:textAlignment w:val="baseline"/>
        <w:rPr>
          <w:rFonts w:ascii="Calibri" w:eastAsia="Calibri" w:hAnsi="Calibri"/>
          <w:color w:val="000000"/>
          <w:spacing w:val="-2"/>
        </w:rPr>
      </w:pPr>
      <w:r>
        <w:rPr>
          <w:rFonts w:ascii="Calibri" w:eastAsia="Calibri" w:hAnsi="Calibri"/>
          <w:color w:val="000000"/>
          <w:spacing w:val="-2"/>
        </w:rPr>
        <w:t>Page 10 of 25</w:t>
      </w:r>
    </w:p>
    <w:p w14:paraId="411BA777" w14:textId="77777777" w:rsidR="002B1AD1" w:rsidRDefault="002B1AD1">
      <w:pPr>
        <w:sectPr w:rsidR="002B1AD1">
          <w:type w:val="continuous"/>
          <w:pgSz w:w="20160" w:h="12240" w:orient="landscape"/>
          <w:pgMar w:top="760" w:right="1427" w:bottom="324" w:left="1433" w:header="720" w:footer="720" w:gutter="0"/>
          <w:cols w:space="720"/>
        </w:sectPr>
      </w:pPr>
    </w:p>
    <w:p w14:paraId="411BA778" w14:textId="77777777" w:rsidR="002B1AD1" w:rsidRDefault="00C93649">
      <w:pPr>
        <w:spacing w:before="8" w:after="240"/>
        <w:ind w:left="7" w:right="14931"/>
        <w:textAlignment w:val="baseline"/>
      </w:pPr>
      <w:r>
        <w:rPr>
          <w:noProof/>
        </w:rPr>
        <w:lastRenderedPageBreak/>
        <w:drawing>
          <wp:inline distT="0" distB="0" distL="0" distR="0" wp14:anchorId="411BAA0D" wp14:editId="411BAA0E">
            <wp:extent cx="1499870" cy="48768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592471765" name="Picture"/>
                    <pic:cNvPicPr/>
                  </pic:nvPicPr>
                  <pic:blipFill>
                    <a:blip r:embed="rId8"/>
                    <a:stretch>
                      <a:fillRect/>
                    </a:stretch>
                  </pic:blipFill>
                  <pic:spPr>
                    <a:xfrm>
                      <a:off x="0" y="0"/>
                      <a:ext cx="1499870" cy="487680"/>
                    </a:xfrm>
                    <a:prstGeom prst="rect">
                      <a:avLst/>
                    </a:prstGeom>
                  </pic:spPr>
                </pic:pic>
              </a:graphicData>
            </a:graphic>
          </wp:inline>
        </w:drawing>
      </w:r>
    </w:p>
    <w:tbl>
      <w:tblPr>
        <w:tblW w:w="23027" w:type="dxa"/>
        <w:tblInd w:w="7" w:type="dxa"/>
        <w:tblLayout w:type="fixed"/>
        <w:tblCellMar>
          <w:left w:w="0" w:type="dxa"/>
          <w:right w:w="0" w:type="dxa"/>
        </w:tblCellMar>
        <w:tblLook w:val="0000" w:firstRow="0" w:lastRow="0" w:firstColumn="0" w:lastColumn="0" w:noHBand="0" w:noVBand="0"/>
      </w:tblPr>
      <w:tblGrid>
        <w:gridCol w:w="8639"/>
        <w:gridCol w:w="8628"/>
        <w:gridCol w:w="5760"/>
      </w:tblGrid>
      <w:tr w:rsidR="00C24779" w14:paraId="411BA77B" w14:textId="77777777" w:rsidTr="00E5674C">
        <w:trPr>
          <w:trHeight w:hRule="exact" w:val="773"/>
        </w:trPr>
        <w:tc>
          <w:tcPr>
            <w:tcW w:w="17267" w:type="dxa"/>
            <w:gridSpan w:val="2"/>
            <w:tcBorders>
              <w:top w:val="single" w:sz="5" w:space="0" w:color="000000"/>
              <w:left w:val="single" w:sz="5" w:space="0" w:color="000000"/>
              <w:bottom w:val="single" w:sz="5" w:space="0" w:color="000000"/>
              <w:right w:val="single" w:sz="5" w:space="0" w:color="000000"/>
            </w:tcBorders>
            <w:shd w:val="clear" w:color="C6CAAA" w:fill="C6CAAA"/>
            <w:vAlign w:val="center"/>
          </w:tcPr>
          <w:p w14:paraId="411BA779" w14:textId="77777777" w:rsidR="00E5674C" w:rsidRDefault="00C93649">
            <w:pPr>
              <w:tabs>
                <w:tab w:val="left" w:pos="1512"/>
              </w:tabs>
              <w:spacing w:before="261" w:after="224" w:line="273" w:lineRule="exact"/>
              <w:ind w:left="110"/>
              <w:textAlignment w:val="baseline"/>
              <w:rPr>
                <w:rFonts w:ascii="Arial Narrow" w:eastAsia="Arial Narrow" w:hAnsi="Arial Narrow"/>
                <w:b/>
                <w:color w:val="000000"/>
                <w:sz w:val="24"/>
              </w:rPr>
            </w:pPr>
            <w:r>
              <w:rPr>
                <w:rFonts w:ascii="Arial Narrow" w:eastAsia="Arial Narrow" w:hAnsi="Arial Narrow"/>
                <w:b/>
                <w:color w:val="000000"/>
                <w:sz w:val="24"/>
              </w:rPr>
              <w:t>Topic 1.8</w:t>
            </w:r>
            <w:r>
              <w:rPr>
                <w:rFonts w:ascii="Arial Narrow" w:eastAsia="Arial Narrow" w:hAnsi="Arial Narrow"/>
                <w:b/>
                <w:color w:val="000000"/>
                <w:sz w:val="24"/>
              </w:rPr>
              <w:tab/>
              <w:t>Conditions for a time extension request</w:t>
            </w:r>
          </w:p>
        </w:tc>
        <w:tc>
          <w:tcPr>
            <w:tcW w:w="5760" w:type="dxa"/>
            <w:tcBorders>
              <w:top w:val="single" w:sz="5" w:space="0" w:color="000000"/>
              <w:left w:val="single" w:sz="5" w:space="0" w:color="000000"/>
              <w:bottom w:val="single" w:sz="5" w:space="0" w:color="000000"/>
              <w:right w:val="single" w:sz="5" w:space="0" w:color="000000"/>
            </w:tcBorders>
            <w:shd w:val="clear" w:color="C6CAAA" w:fill="C6CAAA"/>
          </w:tcPr>
          <w:p w14:paraId="411BA77A" w14:textId="77777777" w:rsidR="00E5674C" w:rsidRDefault="00E5674C">
            <w:pPr>
              <w:tabs>
                <w:tab w:val="left" w:pos="1512"/>
              </w:tabs>
              <w:spacing w:before="261" w:after="224" w:line="273" w:lineRule="exact"/>
              <w:ind w:left="110"/>
              <w:textAlignment w:val="baseline"/>
              <w:rPr>
                <w:rFonts w:ascii="Arial Narrow" w:eastAsia="Arial Narrow" w:hAnsi="Arial Narrow"/>
                <w:b/>
                <w:color w:val="000000"/>
                <w:sz w:val="24"/>
              </w:rPr>
            </w:pPr>
          </w:p>
        </w:tc>
      </w:tr>
      <w:tr w:rsidR="00C24779" w14:paraId="411BA77F" w14:textId="77777777" w:rsidTr="00E5674C">
        <w:trPr>
          <w:trHeight w:hRule="exact" w:val="403"/>
        </w:trPr>
        <w:tc>
          <w:tcPr>
            <w:tcW w:w="8639" w:type="dxa"/>
            <w:tcBorders>
              <w:top w:val="single" w:sz="5" w:space="0" w:color="000000"/>
              <w:left w:val="single" w:sz="5" w:space="0" w:color="000000"/>
              <w:bottom w:val="single" w:sz="5" w:space="0" w:color="000000"/>
              <w:right w:val="single" w:sz="5" w:space="0" w:color="000000"/>
            </w:tcBorders>
          </w:tcPr>
          <w:p w14:paraId="411BA77C" w14:textId="77777777" w:rsidR="00E5674C" w:rsidRDefault="00C93649">
            <w:pPr>
              <w:spacing w:after="104" w:line="273" w:lineRule="exact"/>
              <w:ind w:right="3655"/>
              <w:jc w:val="right"/>
              <w:textAlignment w:val="baseline"/>
              <w:rPr>
                <w:rFonts w:ascii="Arial Narrow" w:eastAsia="Arial Narrow" w:hAnsi="Arial Narrow"/>
                <w:b/>
                <w:color w:val="000000"/>
                <w:sz w:val="24"/>
              </w:rPr>
            </w:pPr>
            <w:r>
              <w:rPr>
                <w:rFonts w:ascii="Arial Narrow" w:eastAsia="Arial Narrow" w:hAnsi="Arial Narrow"/>
                <w:b/>
                <w:color w:val="000000"/>
                <w:sz w:val="24"/>
              </w:rPr>
              <w:t>Original text</w:t>
            </w:r>
          </w:p>
        </w:tc>
        <w:tc>
          <w:tcPr>
            <w:tcW w:w="8628" w:type="dxa"/>
            <w:tcBorders>
              <w:top w:val="single" w:sz="5" w:space="0" w:color="000000"/>
              <w:left w:val="single" w:sz="5" w:space="0" w:color="000000"/>
              <w:bottom w:val="single" w:sz="5" w:space="0" w:color="000000"/>
              <w:right w:val="single" w:sz="5" w:space="0" w:color="000000"/>
            </w:tcBorders>
          </w:tcPr>
          <w:p w14:paraId="411BA77D" w14:textId="77777777" w:rsidR="00E5674C" w:rsidRDefault="00C93649">
            <w:pPr>
              <w:spacing w:after="104" w:line="273" w:lineRule="exact"/>
              <w:ind w:right="2164"/>
              <w:jc w:val="right"/>
              <w:textAlignment w:val="baseline"/>
              <w:rPr>
                <w:rFonts w:ascii="Arial Narrow" w:eastAsia="Arial Narrow" w:hAnsi="Arial Narrow"/>
                <w:b/>
                <w:color w:val="000000"/>
                <w:sz w:val="24"/>
              </w:rPr>
            </w:pPr>
            <w:r>
              <w:rPr>
                <w:rFonts w:ascii="Arial Narrow" w:eastAsia="Arial Narrow" w:hAnsi="Arial Narrow"/>
                <w:b/>
                <w:color w:val="000000"/>
                <w:sz w:val="24"/>
              </w:rPr>
              <w:t>Proposed change and Commission comment</w:t>
            </w:r>
          </w:p>
        </w:tc>
        <w:tc>
          <w:tcPr>
            <w:tcW w:w="5760" w:type="dxa"/>
            <w:tcBorders>
              <w:top w:val="single" w:sz="5" w:space="0" w:color="000000"/>
              <w:left w:val="single" w:sz="5" w:space="0" w:color="000000"/>
              <w:bottom w:val="single" w:sz="5" w:space="0" w:color="000000"/>
              <w:right w:val="single" w:sz="5" w:space="0" w:color="000000"/>
            </w:tcBorders>
          </w:tcPr>
          <w:p w14:paraId="411BA77E" w14:textId="77777777" w:rsidR="00E5674C" w:rsidRDefault="00E5674C">
            <w:pPr>
              <w:spacing w:after="104" w:line="273" w:lineRule="exact"/>
              <w:ind w:right="2164"/>
              <w:jc w:val="right"/>
              <w:textAlignment w:val="baseline"/>
              <w:rPr>
                <w:rFonts w:ascii="Arial Narrow" w:eastAsia="Arial Narrow" w:hAnsi="Arial Narrow"/>
                <w:b/>
                <w:color w:val="000000"/>
                <w:sz w:val="24"/>
              </w:rPr>
            </w:pPr>
          </w:p>
        </w:tc>
      </w:tr>
      <w:tr w:rsidR="00C24779" w14:paraId="411BA798" w14:textId="77777777" w:rsidTr="00E5674C">
        <w:trPr>
          <w:trHeight w:hRule="exact" w:val="4157"/>
        </w:trPr>
        <w:tc>
          <w:tcPr>
            <w:tcW w:w="8639" w:type="dxa"/>
            <w:tcBorders>
              <w:top w:val="single" w:sz="5" w:space="0" w:color="000000"/>
              <w:left w:val="single" w:sz="5" w:space="0" w:color="000000"/>
              <w:bottom w:val="single" w:sz="5" w:space="0" w:color="000000"/>
              <w:right w:val="single" w:sz="5" w:space="0" w:color="000000"/>
            </w:tcBorders>
          </w:tcPr>
          <w:p w14:paraId="411BA780" w14:textId="77777777" w:rsidR="00E5674C" w:rsidRDefault="00C93649">
            <w:pPr>
              <w:spacing w:line="273"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PDF page 6</w:t>
            </w:r>
          </w:p>
          <w:p w14:paraId="411BA781" w14:textId="77777777" w:rsidR="00E5674C" w:rsidRDefault="00C93649">
            <w:pPr>
              <w:spacing w:before="120" w:line="273"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1.5(1)</w:t>
            </w:r>
          </w:p>
          <w:p w14:paraId="411BA782" w14:textId="77777777" w:rsidR="00E5674C" w:rsidRDefault="00C93649">
            <w:pPr>
              <w:spacing w:before="121" w:line="273"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 xml:space="preserve">1.5 Conditions for a time extension </w:t>
            </w:r>
            <w:r>
              <w:rPr>
                <w:rFonts w:ascii="Arial Narrow" w:eastAsia="Arial Narrow" w:hAnsi="Arial Narrow"/>
                <w:color w:val="000000"/>
                <w:sz w:val="24"/>
              </w:rPr>
              <w:t>request</w:t>
            </w:r>
          </w:p>
          <w:p w14:paraId="411BA783" w14:textId="77777777" w:rsidR="00E5674C" w:rsidRDefault="00C93649">
            <w:pPr>
              <w:spacing w:before="122" w:line="276" w:lineRule="exact"/>
              <w:ind w:left="504" w:right="396" w:hanging="360"/>
              <w:textAlignment w:val="baseline"/>
              <w:rPr>
                <w:rFonts w:ascii="Arial Narrow" w:eastAsia="Arial Narrow" w:hAnsi="Arial Narrow"/>
                <w:color w:val="000000"/>
                <w:sz w:val="24"/>
              </w:rPr>
            </w:pPr>
            <w:r>
              <w:rPr>
                <w:rFonts w:ascii="Arial Narrow" w:eastAsia="Arial Narrow" w:hAnsi="Arial Narrow"/>
                <w:color w:val="000000"/>
                <w:sz w:val="24"/>
              </w:rPr>
              <w:t>(1) A new noise impact assessment must be filed as part of a time extension request, if construction has not begun prior to the expiry date of the approval and one or more of the following conditions is satisfied:</w:t>
            </w:r>
          </w:p>
          <w:p w14:paraId="411BA784" w14:textId="77777777" w:rsidR="00E5674C" w:rsidRDefault="00C93649">
            <w:pPr>
              <w:numPr>
                <w:ilvl w:val="0"/>
                <w:numId w:val="11"/>
              </w:numPr>
              <w:tabs>
                <w:tab w:val="clear" w:pos="360"/>
                <w:tab w:val="left" w:pos="864"/>
              </w:tabs>
              <w:spacing w:before="121" w:line="273" w:lineRule="exact"/>
              <w:ind w:left="864" w:hanging="360"/>
              <w:textAlignment w:val="baseline"/>
              <w:rPr>
                <w:rFonts w:ascii="Arial Narrow" w:eastAsia="Arial Narrow" w:hAnsi="Arial Narrow"/>
                <w:color w:val="000000"/>
                <w:sz w:val="24"/>
              </w:rPr>
            </w:pPr>
            <w:r>
              <w:rPr>
                <w:rFonts w:ascii="Arial Narrow" w:eastAsia="Arial Narrow" w:hAnsi="Arial Narrow"/>
                <w:color w:val="000000"/>
                <w:sz w:val="24"/>
              </w:rPr>
              <w:t xml:space="preserve">The licensee is </w:t>
            </w:r>
            <w:r w:rsidRPr="008F00CF">
              <w:rPr>
                <w:rFonts w:ascii="Arial Narrow" w:eastAsia="Arial Narrow" w:hAnsi="Arial Narrow"/>
                <w:color w:val="000000"/>
                <w:sz w:val="24"/>
                <w:highlight w:val="yellow"/>
              </w:rPr>
              <w:t>proposing major am</w:t>
            </w:r>
            <w:r w:rsidRPr="008F00CF">
              <w:rPr>
                <w:rFonts w:ascii="Arial Narrow" w:eastAsia="Arial Narrow" w:hAnsi="Arial Narrow"/>
                <w:color w:val="000000"/>
                <w:sz w:val="24"/>
                <w:highlight w:val="yellow"/>
              </w:rPr>
              <w:t xml:space="preserve">endments </w:t>
            </w:r>
            <w:r>
              <w:rPr>
                <w:rFonts w:ascii="Arial Narrow" w:eastAsia="Arial Narrow" w:hAnsi="Arial Narrow"/>
                <w:color w:val="000000"/>
                <w:sz w:val="24"/>
              </w:rPr>
              <w:t>to the approved facility;</w:t>
            </w:r>
          </w:p>
          <w:p w14:paraId="411BA785" w14:textId="77777777" w:rsidR="00E5674C" w:rsidRDefault="00C93649">
            <w:pPr>
              <w:numPr>
                <w:ilvl w:val="0"/>
                <w:numId w:val="11"/>
              </w:numPr>
              <w:tabs>
                <w:tab w:val="clear" w:pos="360"/>
                <w:tab w:val="left" w:pos="864"/>
              </w:tabs>
              <w:spacing w:before="120" w:line="273" w:lineRule="exact"/>
              <w:ind w:left="864" w:hanging="360"/>
              <w:textAlignment w:val="baseline"/>
              <w:rPr>
                <w:rFonts w:ascii="Arial Narrow" w:eastAsia="Arial Narrow" w:hAnsi="Arial Narrow"/>
                <w:color w:val="000000"/>
                <w:sz w:val="24"/>
              </w:rPr>
            </w:pPr>
            <w:r>
              <w:rPr>
                <w:rFonts w:ascii="Arial Narrow" w:eastAsia="Arial Narrow" w:hAnsi="Arial Narrow"/>
                <w:color w:val="000000"/>
                <w:sz w:val="24"/>
              </w:rPr>
              <w:t>The most affected dwelling(s) have changed; or</w:t>
            </w:r>
          </w:p>
          <w:p w14:paraId="411BA786" w14:textId="77777777" w:rsidR="00E5674C" w:rsidRDefault="00C93649">
            <w:pPr>
              <w:numPr>
                <w:ilvl w:val="0"/>
                <w:numId w:val="11"/>
              </w:numPr>
              <w:tabs>
                <w:tab w:val="clear" w:pos="360"/>
                <w:tab w:val="left" w:pos="864"/>
              </w:tabs>
              <w:spacing w:before="126" w:after="661" w:line="273" w:lineRule="exact"/>
              <w:ind w:left="864" w:right="576" w:hanging="360"/>
              <w:textAlignment w:val="baseline"/>
              <w:rPr>
                <w:rFonts w:ascii="Arial Narrow" w:eastAsia="Arial Narrow" w:hAnsi="Arial Narrow"/>
                <w:color w:val="000000"/>
                <w:sz w:val="24"/>
              </w:rPr>
            </w:pPr>
            <w:r>
              <w:rPr>
                <w:rFonts w:ascii="Arial Narrow" w:eastAsia="Arial Narrow" w:hAnsi="Arial Narrow"/>
                <w:color w:val="000000"/>
                <w:sz w:val="24"/>
              </w:rPr>
              <w:t>There are new energy-related facilities that may influence sound levels at dwellings located within 1.5 kilometres (km) of the proposed facility boundary.</w:t>
            </w:r>
          </w:p>
        </w:tc>
        <w:tc>
          <w:tcPr>
            <w:tcW w:w="8628" w:type="dxa"/>
            <w:tcBorders>
              <w:top w:val="single" w:sz="5" w:space="0" w:color="000000"/>
              <w:left w:val="single" w:sz="5" w:space="0" w:color="000000"/>
              <w:bottom w:val="single" w:sz="5" w:space="0" w:color="000000"/>
              <w:right w:val="single" w:sz="5" w:space="0" w:color="000000"/>
            </w:tcBorders>
          </w:tcPr>
          <w:p w14:paraId="411BA787" w14:textId="77777777" w:rsidR="00E5674C" w:rsidRDefault="00C93649">
            <w:pPr>
              <w:spacing w:line="273"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Edits:</w:t>
            </w:r>
          </w:p>
          <w:p w14:paraId="411BA788" w14:textId="77777777" w:rsidR="00E5674C" w:rsidRDefault="00C93649">
            <w:pPr>
              <w:spacing w:before="120" w:line="273"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1.5(1)</w:t>
            </w:r>
          </w:p>
          <w:p w14:paraId="411BA789" w14:textId="77777777" w:rsidR="00E5674C" w:rsidRDefault="00C93649">
            <w:pPr>
              <w:spacing w:before="121" w:line="273"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1.5 Conditions for a time extension request</w:t>
            </w:r>
          </w:p>
          <w:p w14:paraId="411BA78A" w14:textId="77777777" w:rsidR="00E5674C" w:rsidRDefault="00C93649">
            <w:pPr>
              <w:spacing w:before="124" w:line="274" w:lineRule="exact"/>
              <w:ind w:left="504" w:right="288" w:hanging="432"/>
              <w:jc w:val="both"/>
              <w:textAlignment w:val="baseline"/>
              <w:rPr>
                <w:rFonts w:ascii="Arial Narrow" w:eastAsia="Arial Narrow" w:hAnsi="Arial Narrow"/>
                <w:color w:val="000000"/>
                <w:sz w:val="24"/>
              </w:rPr>
            </w:pPr>
            <w:r>
              <w:rPr>
                <w:rFonts w:ascii="Arial Narrow" w:eastAsia="Arial Narrow" w:hAnsi="Arial Narrow"/>
                <w:color w:val="000000"/>
                <w:sz w:val="24"/>
              </w:rPr>
              <w:t>(1) A new noise impact assessment must be filed as part of a time extension request, if one or both of the following conditions is satisfied:</w:t>
            </w:r>
          </w:p>
          <w:p w14:paraId="411BA78B" w14:textId="77777777" w:rsidR="00E5674C" w:rsidRDefault="00C93649">
            <w:pPr>
              <w:numPr>
                <w:ilvl w:val="0"/>
                <w:numId w:val="12"/>
              </w:numPr>
              <w:tabs>
                <w:tab w:val="clear" w:pos="360"/>
                <w:tab w:val="left" w:pos="864"/>
              </w:tabs>
              <w:spacing w:before="124" w:line="274" w:lineRule="exact"/>
              <w:ind w:left="864" w:right="1008" w:hanging="360"/>
              <w:jc w:val="both"/>
              <w:textAlignment w:val="baseline"/>
              <w:rPr>
                <w:rFonts w:ascii="Arial Narrow" w:eastAsia="Arial Narrow" w:hAnsi="Arial Narrow"/>
                <w:color w:val="000000"/>
                <w:sz w:val="24"/>
              </w:rPr>
            </w:pPr>
            <w:r>
              <w:rPr>
                <w:rFonts w:ascii="Arial Narrow" w:eastAsia="Arial Narrow" w:hAnsi="Arial Narrow"/>
                <w:color w:val="000000"/>
                <w:sz w:val="24"/>
              </w:rPr>
              <w:t>The most affected noise receptor(s) have changed (e.g., construction o</w:t>
            </w:r>
            <w:r>
              <w:rPr>
                <w:rFonts w:ascii="Arial Narrow" w:eastAsia="Arial Narrow" w:hAnsi="Arial Narrow"/>
                <w:color w:val="000000"/>
                <w:sz w:val="24"/>
              </w:rPr>
              <w:t>f a new dwelling); or</w:t>
            </w:r>
          </w:p>
          <w:p w14:paraId="411BA78C" w14:textId="77777777" w:rsidR="00E5674C" w:rsidRDefault="00C93649">
            <w:pPr>
              <w:numPr>
                <w:ilvl w:val="0"/>
                <w:numId w:val="12"/>
              </w:numPr>
              <w:tabs>
                <w:tab w:val="clear" w:pos="360"/>
                <w:tab w:val="left" w:pos="864"/>
              </w:tabs>
              <w:spacing w:before="114" w:line="279" w:lineRule="exact"/>
              <w:ind w:left="864" w:right="1008" w:hanging="360"/>
              <w:jc w:val="both"/>
              <w:textAlignment w:val="baseline"/>
              <w:rPr>
                <w:rFonts w:ascii="Arial Narrow" w:eastAsia="Arial Narrow" w:hAnsi="Arial Narrow"/>
                <w:color w:val="000000"/>
                <w:sz w:val="24"/>
              </w:rPr>
            </w:pPr>
            <w:r>
              <w:rPr>
                <w:rFonts w:ascii="Arial Narrow" w:eastAsia="Arial Narrow" w:hAnsi="Arial Narrow"/>
                <w:color w:val="000000"/>
                <w:sz w:val="24"/>
              </w:rPr>
              <w:t>There are new energy-related facilities that may influence compliance at noise receptor(s).</w:t>
            </w:r>
          </w:p>
          <w:p w14:paraId="411BA78D" w14:textId="77777777" w:rsidR="00E5674C" w:rsidRDefault="00C93649">
            <w:pPr>
              <w:spacing w:before="120" w:line="273" w:lineRule="exact"/>
              <w:ind w:left="504"/>
              <w:textAlignment w:val="baseline"/>
              <w:rPr>
                <w:rFonts w:ascii="Arial Narrow" w:eastAsia="Arial Narrow" w:hAnsi="Arial Narrow"/>
                <w:color w:val="000000"/>
                <w:sz w:val="24"/>
              </w:rPr>
            </w:pPr>
            <w:r>
              <w:rPr>
                <w:rFonts w:ascii="Arial Narrow" w:eastAsia="Arial Narrow" w:hAnsi="Arial Narrow"/>
                <w:color w:val="000000"/>
                <w:sz w:val="24"/>
              </w:rPr>
              <w:t>If a new noise impact assessment is not included in a time extension request, the applicant</w:t>
            </w:r>
          </w:p>
          <w:p w14:paraId="411BA78E" w14:textId="77777777" w:rsidR="00E5674C" w:rsidRDefault="00C93649">
            <w:pPr>
              <w:spacing w:after="109" w:line="276" w:lineRule="exact"/>
              <w:ind w:left="504" w:right="468"/>
              <w:textAlignment w:val="baseline"/>
              <w:rPr>
                <w:rFonts w:ascii="Arial Narrow" w:eastAsia="Arial Narrow" w:hAnsi="Arial Narrow"/>
                <w:color w:val="000000"/>
                <w:sz w:val="24"/>
              </w:rPr>
            </w:pPr>
            <w:r>
              <w:rPr>
                <w:rFonts w:ascii="Arial Narrow" w:eastAsia="Arial Narrow" w:hAnsi="Arial Narrow"/>
                <w:color w:val="000000"/>
                <w:sz w:val="24"/>
              </w:rPr>
              <w:t xml:space="preserve">must confirm that the most affected noise </w:t>
            </w:r>
            <w:r>
              <w:rPr>
                <w:rFonts w:ascii="Arial Narrow" w:eastAsia="Arial Narrow" w:hAnsi="Arial Narrow"/>
                <w:color w:val="000000"/>
                <w:sz w:val="24"/>
              </w:rPr>
              <w:t>receptor(s) have not changed and there are no new energy-related facilities that may influence sound levels at noise receptors.</w:t>
            </w:r>
          </w:p>
        </w:tc>
        <w:tc>
          <w:tcPr>
            <w:tcW w:w="5760" w:type="dxa"/>
            <w:tcBorders>
              <w:top w:val="single" w:sz="5" w:space="0" w:color="000000"/>
              <w:left w:val="single" w:sz="5" w:space="0" w:color="000000"/>
              <w:bottom w:val="single" w:sz="5" w:space="0" w:color="000000"/>
              <w:right w:val="single" w:sz="5" w:space="0" w:color="000000"/>
            </w:tcBorders>
          </w:tcPr>
          <w:p w14:paraId="411BA78F" w14:textId="77777777" w:rsidR="008F00CF" w:rsidRDefault="008F00CF" w:rsidP="00E5674C">
            <w:pPr>
              <w:pStyle w:val="CommentText"/>
              <w:rPr>
                <w:rFonts w:ascii="Arial Narrow" w:hAnsi="Arial Narrow"/>
                <w:sz w:val="24"/>
                <w:szCs w:val="24"/>
              </w:rPr>
            </w:pPr>
          </w:p>
          <w:p w14:paraId="411BA790" w14:textId="77777777" w:rsidR="008F00CF" w:rsidRDefault="008F00CF" w:rsidP="00E5674C">
            <w:pPr>
              <w:pStyle w:val="CommentText"/>
              <w:rPr>
                <w:rFonts w:ascii="Arial Narrow" w:hAnsi="Arial Narrow"/>
                <w:sz w:val="24"/>
                <w:szCs w:val="24"/>
              </w:rPr>
            </w:pPr>
          </w:p>
          <w:p w14:paraId="411BA791" w14:textId="77777777" w:rsidR="008F00CF" w:rsidRDefault="008F00CF" w:rsidP="00E5674C">
            <w:pPr>
              <w:pStyle w:val="CommentText"/>
              <w:rPr>
                <w:rFonts w:ascii="Arial Narrow" w:hAnsi="Arial Narrow"/>
                <w:sz w:val="24"/>
                <w:szCs w:val="24"/>
              </w:rPr>
            </w:pPr>
          </w:p>
          <w:p w14:paraId="411BA792" w14:textId="77777777" w:rsidR="008F00CF" w:rsidRDefault="008F00CF" w:rsidP="00E5674C">
            <w:pPr>
              <w:pStyle w:val="CommentText"/>
              <w:rPr>
                <w:rFonts w:ascii="Arial Narrow" w:hAnsi="Arial Narrow"/>
                <w:sz w:val="24"/>
                <w:szCs w:val="24"/>
              </w:rPr>
            </w:pPr>
          </w:p>
          <w:p w14:paraId="411BA793" w14:textId="77777777" w:rsidR="008F00CF" w:rsidRDefault="008F00CF" w:rsidP="00E5674C">
            <w:pPr>
              <w:pStyle w:val="CommentText"/>
              <w:rPr>
                <w:rFonts w:ascii="Arial Narrow" w:hAnsi="Arial Narrow"/>
                <w:sz w:val="24"/>
                <w:szCs w:val="24"/>
              </w:rPr>
            </w:pPr>
          </w:p>
          <w:p w14:paraId="411BA794" w14:textId="77777777" w:rsidR="008F00CF" w:rsidRDefault="008F00CF" w:rsidP="00E5674C">
            <w:pPr>
              <w:pStyle w:val="CommentText"/>
              <w:rPr>
                <w:rFonts w:ascii="Arial Narrow" w:hAnsi="Arial Narrow"/>
                <w:sz w:val="24"/>
                <w:szCs w:val="24"/>
              </w:rPr>
            </w:pPr>
          </w:p>
          <w:p w14:paraId="411BA795" w14:textId="77777777" w:rsidR="008F00CF" w:rsidRDefault="008F00CF" w:rsidP="00E5674C">
            <w:pPr>
              <w:pStyle w:val="CommentText"/>
              <w:rPr>
                <w:rFonts w:ascii="Arial Narrow" w:hAnsi="Arial Narrow"/>
                <w:sz w:val="24"/>
                <w:szCs w:val="24"/>
              </w:rPr>
            </w:pPr>
          </w:p>
          <w:p w14:paraId="411BA796" w14:textId="77777777" w:rsidR="00E5674C" w:rsidRPr="008F00CF" w:rsidRDefault="00C93649" w:rsidP="00E5674C">
            <w:pPr>
              <w:pStyle w:val="CommentText"/>
              <w:rPr>
                <w:rFonts w:ascii="Arial Narrow" w:hAnsi="Arial Narrow"/>
                <w:sz w:val="24"/>
                <w:szCs w:val="24"/>
              </w:rPr>
            </w:pPr>
            <w:r w:rsidRPr="008F00CF">
              <w:rPr>
                <w:rFonts w:ascii="Arial Narrow" w:hAnsi="Arial Narrow"/>
                <w:sz w:val="24"/>
                <w:szCs w:val="24"/>
              </w:rPr>
              <w:t>The proposed change removes the ‘major amendments’ requirement from the time extension request.</w:t>
            </w:r>
          </w:p>
          <w:p w14:paraId="411BA797" w14:textId="77777777" w:rsidR="00E5674C" w:rsidRDefault="00E5674C">
            <w:pPr>
              <w:spacing w:line="273" w:lineRule="exact"/>
              <w:ind w:left="72"/>
              <w:textAlignment w:val="baseline"/>
              <w:rPr>
                <w:rFonts w:ascii="Arial Narrow" w:eastAsia="Arial Narrow" w:hAnsi="Arial Narrow"/>
                <w:color w:val="000000"/>
                <w:sz w:val="24"/>
              </w:rPr>
            </w:pPr>
          </w:p>
        </w:tc>
      </w:tr>
      <w:tr w:rsidR="00C24779" w14:paraId="411BA7A0" w14:textId="77777777" w:rsidTr="00E5674C">
        <w:trPr>
          <w:trHeight w:hRule="exact" w:val="3096"/>
        </w:trPr>
        <w:tc>
          <w:tcPr>
            <w:tcW w:w="8639" w:type="dxa"/>
            <w:tcBorders>
              <w:top w:val="single" w:sz="5" w:space="0" w:color="000000"/>
              <w:left w:val="single" w:sz="5" w:space="0" w:color="000000"/>
              <w:bottom w:val="single" w:sz="5" w:space="0" w:color="000000"/>
              <w:right w:val="single" w:sz="5" w:space="0" w:color="000000"/>
            </w:tcBorders>
          </w:tcPr>
          <w:p w14:paraId="411BA799" w14:textId="77777777" w:rsidR="00E5674C" w:rsidRDefault="00C93649">
            <w:pPr>
              <w:spacing w:line="341"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 xml:space="preserve">PDF page 6 </w:t>
            </w:r>
            <w:r>
              <w:rPr>
                <w:rFonts w:ascii="Arial Narrow" w:eastAsia="Arial Narrow" w:hAnsi="Arial Narrow"/>
                <w:color w:val="000000"/>
                <w:sz w:val="24"/>
              </w:rPr>
              <w:br/>
            </w:r>
            <w:r>
              <w:rPr>
                <w:rFonts w:ascii="Arial Narrow" w:eastAsia="Arial Narrow" w:hAnsi="Arial Narrow"/>
                <w:color w:val="000000"/>
                <w:sz w:val="24"/>
              </w:rPr>
              <w:t>1.5(2) and 1.5(3)</w:t>
            </w:r>
          </w:p>
          <w:p w14:paraId="411BA79A" w14:textId="77777777" w:rsidR="00E5674C" w:rsidRDefault="00C93649">
            <w:pPr>
              <w:numPr>
                <w:ilvl w:val="0"/>
                <w:numId w:val="13"/>
              </w:numPr>
              <w:tabs>
                <w:tab w:val="clear" w:pos="360"/>
                <w:tab w:val="left" w:pos="504"/>
              </w:tabs>
              <w:spacing w:before="118" w:line="276" w:lineRule="exact"/>
              <w:ind w:left="504" w:right="252" w:hanging="360"/>
              <w:textAlignment w:val="baseline"/>
              <w:rPr>
                <w:rFonts w:ascii="Arial Narrow" w:eastAsia="Arial Narrow" w:hAnsi="Arial Narrow"/>
                <w:color w:val="000000"/>
                <w:sz w:val="24"/>
              </w:rPr>
            </w:pPr>
            <w:r>
              <w:rPr>
                <w:rFonts w:ascii="Arial Narrow" w:eastAsia="Arial Narrow" w:hAnsi="Arial Narrow"/>
                <w:color w:val="000000"/>
                <w:sz w:val="24"/>
              </w:rPr>
              <w:t>A new noise impact assessment must include adjacent energy-related facilities that may influence cumulative sound levels at dwellings located within 1.5 km of the proposed facility boundary.</w:t>
            </w:r>
          </w:p>
          <w:p w14:paraId="411BA79B" w14:textId="77777777" w:rsidR="00E5674C" w:rsidRDefault="00C93649">
            <w:pPr>
              <w:numPr>
                <w:ilvl w:val="0"/>
                <w:numId w:val="13"/>
              </w:numPr>
              <w:tabs>
                <w:tab w:val="clear" w:pos="360"/>
                <w:tab w:val="left" w:pos="504"/>
              </w:tabs>
              <w:spacing w:before="117" w:after="512" w:line="276" w:lineRule="exact"/>
              <w:ind w:left="504" w:right="360" w:hanging="360"/>
              <w:textAlignment w:val="baseline"/>
              <w:rPr>
                <w:rFonts w:ascii="Arial Narrow" w:eastAsia="Arial Narrow" w:hAnsi="Arial Narrow"/>
                <w:color w:val="000000"/>
                <w:sz w:val="24"/>
              </w:rPr>
            </w:pPr>
            <w:r>
              <w:rPr>
                <w:rFonts w:ascii="Arial Narrow" w:eastAsia="Arial Narrow" w:hAnsi="Arial Narrow"/>
                <w:color w:val="000000"/>
                <w:sz w:val="24"/>
              </w:rPr>
              <w:t>The new noise impact assessment must predict no</w:t>
            </w:r>
            <w:r>
              <w:rPr>
                <w:rFonts w:ascii="Arial Narrow" w:eastAsia="Arial Narrow" w:hAnsi="Arial Narrow"/>
                <w:color w:val="000000"/>
                <w:sz w:val="24"/>
              </w:rPr>
              <w:t>ise compliance with the permissible sound levels at the most affected dwelling(s) located within 1.5 km of the proposed facility boundary.</w:t>
            </w:r>
          </w:p>
        </w:tc>
        <w:tc>
          <w:tcPr>
            <w:tcW w:w="8628" w:type="dxa"/>
            <w:tcBorders>
              <w:top w:val="single" w:sz="5" w:space="0" w:color="000000"/>
              <w:left w:val="single" w:sz="5" w:space="0" w:color="000000"/>
              <w:bottom w:val="single" w:sz="5" w:space="0" w:color="000000"/>
              <w:right w:val="single" w:sz="5" w:space="0" w:color="000000"/>
            </w:tcBorders>
          </w:tcPr>
          <w:p w14:paraId="411BA79C" w14:textId="77777777" w:rsidR="00E5674C" w:rsidRDefault="00C93649">
            <w:pPr>
              <w:spacing w:line="273"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Deletion.</w:t>
            </w:r>
          </w:p>
          <w:p w14:paraId="411BA79D" w14:textId="77777777" w:rsidR="00E5674C" w:rsidRDefault="00C93649">
            <w:pPr>
              <w:spacing w:before="519" w:line="274" w:lineRule="exact"/>
              <w:ind w:left="72"/>
              <w:textAlignment w:val="baseline"/>
              <w:rPr>
                <w:rFonts w:ascii="Arial Narrow" w:eastAsia="Arial Narrow" w:hAnsi="Arial Narrow"/>
                <w:i/>
                <w:color w:val="000000"/>
                <w:sz w:val="24"/>
              </w:rPr>
            </w:pPr>
            <w:r>
              <w:rPr>
                <w:rFonts w:ascii="Arial Narrow" w:eastAsia="Arial Narrow" w:hAnsi="Arial Narrow"/>
                <w:i/>
                <w:color w:val="000000"/>
                <w:sz w:val="24"/>
              </w:rPr>
              <w:t>Commission comment:</w:t>
            </w:r>
          </w:p>
          <w:p w14:paraId="411BA79E" w14:textId="77777777" w:rsidR="00E5674C" w:rsidRDefault="00C93649">
            <w:pPr>
              <w:spacing w:before="116" w:after="1064" w:line="276" w:lineRule="exact"/>
              <w:ind w:left="72" w:right="288"/>
              <w:textAlignment w:val="baseline"/>
              <w:rPr>
                <w:rFonts w:ascii="Arial Narrow" w:eastAsia="Arial Narrow" w:hAnsi="Arial Narrow"/>
                <w:color w:val="000000"/>
                <w:sz w:val="24"/>
              </w:rPr>
            </w:pPr>
            <w:r>
              <w:rPr>
                <w:rFonts w:ascii="Arial Narrow" w:eastAsia="Arial Narrow" w:hAnsi="Arial Narrow"/>
                <w:color w:val="000000"/>
                <w:sz w:val="24"/>
              </w:rPr>
              <w:t>The current subsections 1.5 (2) and 1.5 (3) are redundant. They describe general requir</w:t>
            </w:r>
            <w:r>
              <w:rPr>
                <w:rFonts w:ascii="Arial Narrow" w:eastAsia="Arial Narrow" w:hAnsi="Arial Narrow"/>
                <w:color w:val="000000"/>
                <w:sz w:val="24"/>
              </w:rPr>
              <w:t>ements for all the noise impact assessments, which are not specific to time extension requests. The Commission proposes to delete these subsections.</w:t>
            </w:r>
          </w:p>
        </w:tc>
        <w:tc>
          <w:tcPr>
            <w:tcW w:w="5760" w:type="dxa"/>
            <w:tcBorders>
              <w:top w:val="single" w:sz="5" w:space="0" w:color="000000"/>
              <w:left w:val="single" w:sz="5" w:space="0" w:color="000000"/>
              <w:bottom w:val="single" w:sz="5" w:space="0" w:color="000000"/>
              <w:right w:val="single" w:sz="5" w:space="0" w:color="000000"/>
            </w:tcBorders>
          </w:tcPr>
          <w:p w14:paraId="411BA79F" w14:textId="77777777" w:rsidR="00E5674C" w:rsidRDefault="00E5674C">
            <w:pPr>
              <w:spacing w:line="273" w:lineRule="exact"/>
              <w:ind w:left="72"/>
              <w:textAlignment w:val="baseline"/>
              <w:rPr>
                <w:rFonts w:ascii="Arial Narrow" w:eastAsia="Arial Narrow" w:hAnsi="Arial Narrow"/>
                <w:color w:val="000000"/>
                <w:sz w:val="24"/>
              </w:rPr>
            </w:pPr>
          </w:p>
        </w:tc>
      </w:tr>
    </w:tbl>
    <w:p w14:paraId="411BA7A1" w14:textId="77777777" w:rsidR="002B1AD1" w:rsidRDefault="002B1AD1">
      <w:pPr>
        <w:spacing w:after="1014" w:line="20" w:lineRule="exact"/>
      </w:pPr>
    </w:p>
    <w:p w14:paraId="411BA7A2" w14:textId="77777777" w:rsidR="002B1AD1" w:rsidRDefault="002B1AD1">
      <w:pPr>
        <w:spacing w:after="1014" w:line="20" w:lineRule="exact"/>
        <w:sectPr w:rsidR="002B1AD1">
          <w:pgSz w:w="20160" w:h="12240" w:orient="landscape"/>
          <w:pgMar w:top="760" w:right="1427" w:bottom="324" w:left="1433" w:header="720" w:footer="720" w:gutter="0"/>
          <w:cols w:space="720"/>
        </w:sectPr>
      </w:pPr>
    </w:p>
    <w:p w14:paraId="411BA7A3" w14:textId="77777777" w:rsidR="002B1AD1" w:rsidRDefault="00C93649">
      <w:pPr>
        <w:spacing w:before="26" w:line="227" w:lineRule="exact"/>
        <w:jc w:val="center"/>
        <w:textAlignment w:val="baseline"/>
        <w:rPr>
          <w:rFonts w:ascii="Calibri" w:eastAsia="Calibri" w:hAnsi="Calibri"/>
          <w:color w:val="000000"/>
          <w:spacing w:val="-2"/>
        </w:rPr>
      </w:pPr>
      <w:r>
        <w:rPr>
          <w:rFonts w:ascii="Calibri" w:eastAsia="Calibri" w:hAnsi="Calibri"/>
          <w:color w:val="000000"/>
          <w:spacing w:val="-2"/>
        </w:rPr>
        <w:t>Page 11 of 25</w:t>
      </w:r>
    </w:p>
    <w:p w14:paraId="411BA7A4" w14:textId="77777777" w:rsidR="002B1AD1" w:rsidRDefault="002B1AD1">
      <w:pPr>
        <w:sectPr w:rsidR="002B1AD1">
          <w:type w:val="continuous"/>
          <w:pgSz w:w="20160" w:h="12240" w:orient="landscape"/>
          <w:pgMar w:top="760" w:right="1427" w:bottom="324" w:left="1433" w:header="720" w:footer="720" w:gutter="0"/>
          <w:cols w:space="720"/>
        </w:sectPr>
      </w:pPr>
    </w:p>
    <w:p w14:paraId="411BA7A5" w14:textId="77777777" w:rsidR="002B1AD1" w:rsidRDefault="00C93649">
      <w:pPr>
        <w:spacing w:before="8" w:after="240"/>
        <w:ind w:left="7" w:right="14931"/>
        <w:textAlignment w:val="baseline"/>
      </w:pPr>
      <w:r>
        <w:rPr>
          <w:noProof/>
        </w:rPr>
        <w:lastRenderedPageBreak/>
        <w:drawing>
          <wp:inline distT="0" distB="0" distL="0" distR="0" wp14:anchorId="411BAA0F" wp14:editId="411BAA10">
            <wp:extent cx="1499870" cy="487680"/>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848547354" name="Picture"/>
                    <pic:cNvPicPr/>
                  </pic:nvPicPr>
                  <pic:blipFill>
                    <a:blip r:embed="rId8"/>
                    <a:stretch>
                      <a:fillRect/>
                    </a:stretch>
                  </pic:blipFill>
                  <pic:spPr>
                    <a:xfrm>
                      <a:off x="0" y="0"/>
                      <a:ext cx="1499870" cy="487680"/>
                    </a:xfrm>
                    <a:prstGeom prst="rect">
                      <a:avLst/>
                    </a:prstGeom>
                  </pic:spPr>
                </pic:pic>
              </a:graphicData>
            </a:graphic>
          </wp:inline>
        </w:drawing>
      </w:r>
    </w:p>
    <w:tbl>
      <w:tblPr>
        <w:tblW w:w="23117" w:type="dxa"/>
        <w:tblInd w:w="7" w:type="dxa"/>
        <w:tblLayout w:type="fixed"/>
        <w:tblCellMar>
          <w:left w:w="0" w:type="dxa"/>
          <w:right w:w="0" w:type="dxa"/>
        </w:tblCellMar>
        <w:tblLook w:val="0000" w:firstRow="0" w:lastRow="0" w:firstColumn="0" w:lastColumn="0" w:noHBand="0" w:noVBand="0"/>
      </w:tblPr>
      <w:tblGrid>
        <w:gridCol w:w="8639"/>
        <w:gridCol w:w="8628"/>
        <w:gridCol w:w="5840"/>
        <w:gridCol w:w="10"/>
      </w:tblGrid>
      <w:tr w:rsidR="00C24779" w14:paraId="411BA7A8" w14:textId="77777777" w:rsidTr="00E5674C">
        <w:trPr>
          <w:gridAfter w:val="1"/>
          <w:wAfter w:w="10" w:type="dxa"/>
          <w:trHeight w:hRule="exact" w:val="773"/>
        </w:trPr>
        <w:tc>
          <w:tcPr>
            <w:tcW w:w="17267" w:type="dxa"/>
            <w:gridSpan w:val="2"/>
            <w:tcBorders>
              <w:top w:val="single" w:sz="5" w:space="0" w:color="000000"/>
              <w:left w:val="single" w:sz="5" w:space="0" w:color="000000"/>
              <w:bottom w:val="single" w:sz="5" w:space="0" w:color="000000"/>
              <w:right w:val="single" w:sz="5" w:space="0" w:color="000000"/>
            </w:tcBorders>
            <w:shd w:val="clear" w:color="C6CAAA" w:fill="C6CAAA"/>
            <w:vAlign w:val="center"/>
          </w:tcPr>
          <w:p w14:paraId="411BA7A6" w14:textId="77777777" w:rsidR="00E5674C" w:rsidRDefault="00C93649">
            <w:pPr>
              <w:tabs>
                <w:tab w:val="left" w:pos="1512"/>
              </w:tabs>
              <w:spacing w:before="261" w:after="224" w:line="273" w:lineRule="exact"/>
              <w:ind w:left="110"/>
              <w:textAlignment w:val="baseline"/>
              <w:rPr>
                <w:rFonts w:ascii="Arial Narrow" w:eastAsia="Arial Narrow" w:hAnsi="Arial Narrow"/>
                <w:b/>
                <w:color w:val="000000"/>
                <w:sz w:val="24"/>
              </w:rPr>
            </w:pPr>
            <w:r>
              <w:rPr>
                <w:rFonts w:ascii="Arial Narrow" w:eastAsia="Arial Narrow" w:hAnsi="Arial Narrow"/>
                <w:b/>
                <w:color w:val="000000"/>
                <w:sz w:val="24"/>
              </w:rPr>
              <w:t>Topic 1.9</w:t>
            </w:r>
            <w:r>
              <w:rPr>
                <w:rFonts w:ascii="Arial Narrow" w:eastAsia="Arial Narrow" w:hAnsi="Arial Narrow"/>
                <w:b/>
                <w:color w:val="000000"/>
                <w:sz w:val="24"/>
              </w:rPr>
              <w:tab/>
              <w:t>Noise complaint investigation</w:t>
            </w:r>
          </w:p>
        </w:tc>
        <w:tc>
          <w:tcPr>
            <w:tcW w:w="5840" w:type="dxa"/>
            <w:tcBorders>
              <w:top w:val="single" w:sz="5" w:space="0" w:color="000000"/>
              <w:left w:val="single" w:sz="5" w:space="0" w:color="000000"/>
              <w:bottom w:val="single" w:sz="5" w:space="0" w:color="000000"/>
              <w:right w:val="single" w:sz="5" w:space="0" w:color="000000"/>
            </w:tcBorders>
            <w:shd w:val="clear" w:color="C6CAAA" w:fill="C6CAAA"/>
          </w:tcPr>
          <w:p w14:paraId="411BA7A7" w14:textId="77777777" w:rsidR="00E5674C" w:rsidRDefault="00E5674C">
            <w:pPr>
              <w:tabs>
                <w:tab w:val="left" w:pos="1512"/>
              </w:tabs>
              <w:spacing w:before="261" w:after="224" w:line="273" w:lineRule="exact"/>
              <w:ind w:left="110"/>
              <w:textAlignment w:val="baseline"/>
              <w:rPr>
                <w:rFonts w:ascii="Arial Narrow" w:eastAsia="Arial Narrow" w:hAnsi="Arial Narrow"/>
                <w:b/>
                <w:color w:val="000000"/>
                <w:sz w:val="24"/>
              </w:rPr>
            </w:pPr>
          </w:p>
        </w:tc>
      </w:tr>
      <w:tr w:rsidR="00C24779" w14:paraId="411BA7AC" w14:textId="77777777" w:rsidTr="00E5674C">
        <w:trPr>
          <w:trHeight w:hRule="exact" w:val="403"/>
        </w:trPr>
        <w:tc>
          <w:tcPr>
            <w:tcW w:w="8639" w:type="dxa"/>
            <w:tcBorders>
              <w:top w:val="single" w:sz="5" w:space="0" w:color="000000"/>
              <w:left w:val="single" w:sz="5" w:space="0" w:color="000000"/>
              <w:bottom w:val="single" w:sz="5" w:space="0" w:color="000000"/>
              <w:right w:val="single" w:sz="5" w:space="0" w:color="000000"/>
            </w:tcBorders>
          </w:tcPr>
          <w:p w14:paraId="411BA7A9" w14:textId="77777777" w:rsidR="00E5674C" w:rsidRDefault="00C93649">
            <w:pPr>
              <w:spacing w:after="104" w:line="273" w:lineRule="exact"/>
              <w:ind w:right="3673"/>
              <w:jc w:val="right"/>
              <w:textAlignment w:val="baseline"/>
              <w:rPr>
                <w:rFonts w:ascii="Arial Narrow" w:eastAsia="Arial Narrow" w:hAnsi="Arial Narrow"/>
                <w:b/>
                <w:color w:val="000000"/>
                <w:sz w:val="24"/>
              </w:rPr>
            </w:pPr>
            <w:r>
              <w:rPr>
                <w:rFonts w:ascii="Arial Narrow" w:eastAsia="Arial Narrow" w:hAnsi="Arial Narrow"/>
                <w:b/>
                <w:color w:val="000000"/>
                <w:sz w:val="24"/>
              </w:rPr>
              <w:t>Original text</w:t>
            </w:r>
          </w:p>
        </w:tc>
        <w:tc>
          <w:tcPr>
            <w:tcW w:w="8628" w:type="dxa"/>
            <w:tcBorders>
              <w:top w:val="single" w:sz="5" w:space="0" w:color="000000"/>
              <w:left w:val="single" w:sz="5" w:space="0" w:color="000000"/>
              <w:bottom w:val="single" w:sz="5" w:space="0" w:color="000000"/>
              <w:right w:val="single" w:sz="5" w:space="0" w:color="000000"/>
            </w:tcBorders>
          </w:tcPr>
          <w:p w14:paraId="411BA7AA" w14:textId="77777777" w:rsidR="00E5674C" w:rsidRDefault="00C93649">
            <w:pPr>
              <w:spacing w:after="104" w:line="273" w:lineRule="exact"/>
              <w:ind w:right="2143"/>
              <w:jc w:val="right"/>
              <w:textAlignment w:val="baseline"/>
              <w:rPr>
                <w:rFonts w:ascii="Arial Narrow" w:eastAsia="Arial Narrow" w:hAnsi="Arial Narrow"/>
                <w:b/>
                <w:color w:val="000000"/>
                <w:sz w:val="24"/>
              </w:rPr>
            </w:pPr>
            <w:r>
              <w:rPr>
                <w:rFonts w:ascii="Arial Narrow" w:eastAsia="Arial Narrow" w:hAnsi="Arial Narrow"/>
                <w:b/>
                <w:color w:val="000000"/>
                <w:sz w:val="24"/>
              </w:rPr>
              <w:t>Proposed change and Commission comment</w:t>
            </w:r>
          </w:p>
        </w:tc>
        <w:tc>
          <w:tcPr>
            <w:tcW w:w="5850" w:type="dxa"/>
            <w:gridSpan w:val="2"/>
            <w:tcBorders>
              <w:top w:val="single" w:sz="5" w:space="0" w:color="000000"/>
              <w:left w:val="single" w:sz="5" w:space="0" w:color="000000"/>
              <w:bottom w:val="single" w:sz="5" w:space="0" w:color="000000"/>
              <w:right w:val="single" w:sz="5" w:space="0" w:color="000000"/>
            </w:tcBorders>
          </w:tcPr>
          <w:p w14:paraId="411BA7AB" w14:textId="77777777" w:rsidR="00E5674C" w:rsidRDefault="00E5674C">
            <w:pPr>
              <w:spacing w:after="104" w:line="273" w:lineRule="exact"/>
              <w:ind w:right="2143"/>
              <w:jc w:val="right"/>
              <w:textAlignment w:val="baseline"/>
              <w:rPr>
                <w:rFonts w:ascii="Arial Narrow" w:eastAsia="Arial Narrow" w:hAnsi="Arial Narrow"/>
                <w:b/>
                <w:color w:val="000000"/>
                <w:sz w:val="24"/>
              </w:rPr>
            </w:pPr>
          </w:p>
        </w:tc>
      </w:tr>
      <w:tr w:rsidR="00C24779" w14:paraId="411BA7B7" w14:textId="77777777" w:rsidTr="00E5674C">
        <w:trPr>
          <w:trHeight w:hRule="exact" w:val="2146"/>
        </w:trPr>
        <w:tc>
          <w:tcPr>
            <w:tcW w:w="8639" w:type="dxa"/>
            <w:tcBorders>
              <w:top w:val="single" w:sz="5" w:space="0" w:color="000000"/>
              <w:left w:val="single" w:sz="5" w:space="0" w:color="000000"/>
              <w:bottom w:val="single" w:sz="5" w:space="0" w:color="000000"/>
              <w:right w:val="single" w:sz="5" w:space="0" w:color="000000"/>
            </w:tcBorders>
          </w:tcPr>
          <w:p w14:paraId="411BA7AD" w14:textId="77777777" w:rsidR="00E5674C" w:rsidRDefault="00C93649">
            <w:pPr>
              <w:spacing w:line="341"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 xml:space="preserve">PDF page 37 </w:t>
            </w:r>
            <w:r>
              <w:rPr>
                <w:rFonts w:ascii="Arial Narrow" w:eastAsia="Arial Narrow" w:hAnsi="Arial Narrow"/>
                <w:color w:val="000000"/>
                <w:sz w:val="24"/>
              </w:rPr>
              <w:br/>
              <w:t>5.2(3)</w:t>
            </w:r>
          </w:p>
          <w:p w14:paraId="411BA7AE" w14:textId="77777777" w:rsidR="00E5674C" w:rsidRDefault="00C93649">
            <w:pPr>
              <w:spacing w:before="118" w:after="518" w:line="276" w:lineRule="exact"/>
              <w:ind w:left="504" w:right="180" w:hanging="360"/>
              <w:textAlignment w:val="baseline"/>
              <w:rPr>
                <w:rFonts w:ascii="Arial Narrow" w:eastAsia="Arial Narrow" w:hAnsi="Arial Narrow"/>
                <w:color w:val="000000"/>
                <w:sz w:val="24"/>
              </w:rPr>
            </w:pPr>
            <w:r>
              <w:rPr>
                <w:rFonts w:ascii="Arial Narrow" w:eastAsia="Arial Narrow" w:hAnsi="Arial Narrow"/>
                <w:color w:val="000000"/>
                <w:sz w:val="24"/>
              </w:rPr>
              <w:t xml:space="preserve">(3) If monitoring is conducted due to a noise complaint, completed noise complaint investigation forms (see Appendix 4) identifying the representative conditions for </w:t>
            </w:r>
            <w:r>
              <w:rPr>
                <w:rFonts w:ascii="Arial Narrow" w:eastAsia="Arial Narrow" w:hAnsi="Arial Narrow"/>
                <w:color w:val="000000"/>
                <w:sz w:val="24"/>
              </w:rPr>
              <w:t>monitoring must be completed and submitted to the Commission.</w:t>
            </w:r>
          </w:p>
        </w:tc>
        <w:tc>
          <w:tcPr>
            <w:tcW w:w="8628" w:type="dxa"/>
            <w:tcBorders>
              <w:top w:val="single" w:sz="5" w:space="0" w:color="000000"/>
              <w:left w:val="single" w:sz="5" w:space="0" w:color="000000"/>
              <w:bottom w:val="single" w:sz="5" w:space="0" w:color="000000"/>
              <w:right w:val="single" w:sz="5" w:space="0" w:color="000000"/>
            </w:tcBorders>
          </w:tcPr>
          <w:p w14:paraId="411BA7AF" w14:textId="77777777" w:rsidR="00E5674C" w:rsidRDefault="00C93649">
            <w:pPr>
              <w:spacing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Edits:</w:t>
            </w:r>
          </w:p>
          <w:p w14:paraId="411BA7B0" w14:textId="77777777" w:rsidR="00E5674C" w:rsidRDefault="00C93649">
            <w:pPr>
              <w:spacing w:before="121"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5.2(3)</w:t>
            </w:r>
          </w:p>
          <w:p w14:paraId="411BA7B1" w14:textId="77777777" w:rsidR="00E5674C" w:rsidRDefault="00C93649">
            <w:pPr>
              <w:spacing w:before="118" w:after="518" w:line="276" w:lineRule="exact"/>
              <w:ind w:left="504" w:right="324" w:hanging="432"/>
              <w:textAlignment w:val="baseline"/>
              <w:rPr>
                <w:rFonts w:ascii="Arial Narrow" w:eastAsia="Arial Narrow" w:hAnsi="Arial Narrow"/>
                <w:color w:val="000000"/>
                <w:sz w:val="24"/>
              </w:rPr>
            </w:pPr>
            <w:r>
              <w:rPr>
                <w:rFonts w:ascii="Arial Narrow" w:eastAsia="Arial Narrow" w:hAnsi="Arial Narrow"/>
                <w:color w:val="000000"/>
                <w:sz w:val="24"/>
              </w:rPr>
              <w:t xml:space="preserve">(3) Noise complaint investigation forms (see Appendix 4) must be completed and submitted to the Commission whenever there is a noise complaint, </w:t>
            </w:r>
            <w:r w:rsidRPr="008F00CF">
              <w:rPr>
                <w:rFonts w:ascii="Arial Narrow" w:eastAsia="Arial Narrow" w:hAnsi="Arial Narrow"/>
                <w:color w:val="000000"/>
                <w:sz w:val="24"/>
                <w:highlight w:val="yellow"/>
              </w:rPr>
              <w:t>regardless of whether noise monitori</w:t>
            </w:r>
            <w:r w:rsidRPr="008F00CF">
              <w:rPr>
                <w:rFonts w:ascii="Arial Narrow" w:eastAsia="Arial Narrow" w:hAnsi="Arial Narrow"/>
                <w:color w:val="000000"/>
                <w:sz w:val="24"/>
                <w:highlight w:val="yellow"/>
              </w:rPr>
              <w:t>ng is ultimately required to address the complaint</w:t>
            </w:r>
            <w:r>
              <w:rPr>
                <w:rFonts w:ascii="Arial Narrow" w:eastAsia="Arial Narrow" w:hAnsi="Arial Narrow"/>
                <w:color w:val="000000"/>
                <w:sz w:val="24"/>
              </w:rPr>
              <w:t>.</w:t>
            </w:r>
          </w:p>
        </w:tc>
        <w:tc>
          <w:tcPr>
            <w:tcW w:w="5850" w:type="dxa"/>
            <w:gridSpan w:val="2"/>
            <w:tcBorders>
              <w:top w:val="single" w:sz="5" w:space="0" w:color="000000"/>
              <w:left w:val="single" w:sz="5" w:space="0" w:color="000000"/>
              <w:bottom w:val="single" w:sz="5" w:space="0" w:color="000000"/>
              <w:right w:val="single" w:sz="5" w:space="0" w:color="000000"/>
            </w:tcBorders>
          </w:tcPr>
          <w:p w14:paraId="411BA7B2" w14:textId="77777777" w:rsidR="008F00CF" w:rsidRDefault="008F00CF">
            <w:pPr>
              <w:spacing w:line="272" w:lineRule="exact"/>
              <w:ind w:left="72"/>
              <w:textAlignment w:val="baseline"/>
              <w:rPr>
                <w:rFonts w:ascii="Arial Narrow" w:hAnsi="Arial Narrow"/>
                <w:sz w:val="24"/>
                <w:szCs w:val="24"/>
              </w:rPr>
            </w:pPr>
          </w:p>
          <w:p w14:paraId="411BA7B3" w14:textId="77777777" w:rsidR="008F00CF" w:rsidRDefault="008F00CF">
            <w:pPr>
              <w:spacing w:line="272" w:lineRule="exact"/>
              <w:ind w:left="72"/>
              <w:textAlignment w:val="baseline"/>
              <w:rPr>
                <w:rFonts w:ascii="Arial Narrow" w:hAnsi="Arial Narrow"/>
                <w:sz w:val="24"/>
                <w:szCs w:val="24"/>
              </w:rPr>
            </w:pPr>
          </w:p>
          <w:p w14:paraId="411BA7B4" w14:textId="77777777" w:rsidR="008F00CF" w:rsidRDefault="008F00CF">
            <w:pPr>
              <w:spacing w:line="272" w:lineRule="exact"/>
              <w:ind w:left="72"/>
              <w:textAlignment w:val="baseline"/>
              <w:rPr>
                <w:rFonts w:ascii="Arial Narrow" w:hAnsi="Arial Narrow"/>
                <w:sz w:val="24"/>
                <w:szCs w:val="24"/>
              </w:rPr>
            </w:pPr>
          </w:p>
          <w:p w14:paraId="411BA7B5" w14:textId="77777777" w:rsidR="008F00CF" w:rsidRDefault="008F00CF">
            <w:pPr>
              <w:spacing w:line="272" w:lineRule="exact"/>
              <w:ind w:left="72"/>
              <w:textAlignment w:val="baseline"/>
              <w:rPr>
                <w:rFonts w:ascii="Arial Narrow" w:hAnsi="Arial Narrow"/>
                <w:sz w:val="24"/>
                <w:szCs w:val="24"/>
              </w:rPr>
            </w:pPr>
          </w:p>
          <w:p w14:paraId="411BA7B6" w14:textId="77777777" w:rsidR="00E5674C" w:rsidRPr="008F00CF" w:rsidRDefault="00C93649">
            <w:pPr>
              <w:spacing w:line="272" w:lineRule="exact"/>
              <w:ind w:left="72"/>
              <w:textAlignment w:val="baseline"/>
              <w:rPr>
                <w:rFonts w:ascii="Arial Narrow" w:eastAsia="Arial Narrow" w:hAnsi="Arial Narrow"/>
                <w:color w:val="000000"/>
                <w:sz w:val="24"/>
                <w:szCs w:val="24"/>
              </w:rPr>
            </w:pPr>
            <w:r w:rsidRPr="008F00CF">
              <w:rPr>
                <w:rFonts w:ascii="Arial Narrow" w:hAnsi="Arial Narrow"/>
                <w:sz w:val="24"/>
                <w:szCs w:val="24"/>
              </w:rPr>
              <w:t>Clarifies that noise monitoring isn’t mandatory to address a complaint.</w:t>
            </w:r>
          </w:p>
        </w:tc>
      </w:tr>
      <w:tr w:rsidR="00C24779" w14:paraId="411BA7BA" w14:textId="77777777" w:rsidTr="00E5674C">
        <w:trPr>
          <w:gridAfter w:val="1"/>
          <w:wAfter w:w="10" w:type="dxa"/>
          <w:trHeight w:hRule="exact" w:val="763"/>
        </w:trPr>
        <w:tc>
          <w:tcPr>
            <w:tcW w:w="17267" w:type="dxa"/>
            <w:gridSpan w:val="2"/>
            <w:tcBorders>
              <w:top w:val="single" w:sz="5" w:space="0" w:color="000000"/>
              <w:left w:val="single" w:sz="5" w:space="0" w:color="000000"/>
              <w:bottom w:val="single" w:sz="5" w:space="0" w:color="000000"/>
              <w:right w:val="single" w:sz="5" w:space="0" w:color="000000"/>
            </w:tcBorders>
            <w:shd w:val="clear" w:color="C6CAAA" w:fill="C6CAAA"/>
            <w:vAlign w:val="center"/>
          </w:tcPr>
          <w:p w14:paraId="411BA7B8" w14:textId="77777777" w:rsidR="00E5674C" w:rsidRDefault="00C93649">
            <w:pPr>
              <w:tabs>
                <w:tab w:val="left" w:pos="1512"/>
              </w:tabs>
              <w:spacing w:before="251" w:after="224" w:line="273" w:lineRule="exact"/>
              <w:ind w:left="110"/>
              <w:textAlignment w:val="baseline"/>
              <w:rPr>
                <w:rFonts w:ascii="Arial Narrow" w:eastAsia="Arial Narrow" w:hAnsi="Arial Narrow"/>
                <w:b/>
                <w:color w:val="000000"/>
                <w:sz w:val="24"/>
              </w:rPr>
            </w:pPr>
            <w:r>
              <w:rPr>
                <w:rFonts w:ascii="Arial Narrow" w:eastAsia="Arial Narrow" w:hAnsi="Arial Narrow"/>
                <w:b/>
                <w:color w:val="000000"/>
                <w:sz w:val="24"/>
              </w:rPr>
              <w:t>Topic 1.10</w:t>
            </w:r>
            <w:r>
              <w:rPr>
                <w:rFonts w:ascii="Arial Narrow" w:eastAsia="Arial Narrow" w:hAnsi="Arial Narrow"/>
                <w:b/>
                <w:color w:val="000000"/>
                <w:sz w:val="24"/>
              </w:rPr>
              <w:tab/>
              <w:t>Statistical method</w:t>
            </w:r>
          </w:p>
        </w:tc>
        <w:tc>
          <w:tcPr>
            <w:tcW w:w="5840" w:type="dxa"/>
            <w:tcBorders>
              <w:top w:val="single" w:sz="5" w:space="0" w:color="000000"/>
              <w:left w:val="single" w:sz="5" w:space="0" w:color="000000"/>
              <w:bottom w:val="single" w:sz="5" w:space="0" w:color="000000"/>
              <w:right w:val="single" w:sz="5" w:space="0" w:color="000000"/>
            </w:tcBorders>
            <w:shd w:val="clear" w:color="C6CAAA" w:fill="C6CAAA"/>
          </w:tcPr>
          <w:p w14:paraId="411BA7B9" w14:textId="77777777" w:rsidR="00E5674C" w:rsidRDefault="00E5674C">
            <w:pPr>
              <w:tabs>
                <w:tab w:val="left" w:pos="1512"/>
              </w:tabs>
              <w:spacing w:before="251" w:after="224" w:line="273" w:lineRule="exact"/>
              <w:ind w:left="110"/>
              <w:textAlignment w:val="baseline"/>
              <w:rPr>
                <w:rFonts w:ascii="Arial Narrow" w:eastAsia="Arial Narrow" w:hAnsi="Arial Narrow"/>
                <w:b/>
                <w:color w:val="000000"/>
                <w:sz w:val="24"/>
              </w:rPr>
            </w:pPr>
          </w:p>
        </w:tc>
      </w:tr>
      <w:tr w:rsidR="00C24779" w14:paraId="411BA7BE" w14:textId="77777777" w:rsidTr="00E5674C">
        <w:trPr>
          <w:trHeight w:hRule="exact" w:val="408"/>
        </w:trPr>
        <w:tc>
          <w:tcPr>
            <w:tcW w:w="8639" w:type="dxa"/>
            <w:tcBorders>
              <w:top w:val="single" w:sz="5" w:space="0" w:color="000000"/>
              <w:left w:val="single" w:sz="5" w:space="0" w:color="000000"/>
              <w:bottom w:val="single" w:sz="5" w:space="0" w:color="000000"/>
              <w:right w:val="single" w:sz="5" w:space="0" w:color="000000"/>
            </w:tcBorders>
          </w:tcPr>
          <w:p w14:paraId="411BA7BB" w14:textId="77777777" w:rsidR="00E5674C" w:rsidRDefault="00C93649">
            <w:pPr>
              <w:spacing w:after="118" w:line="273" w:lineRule="exact"/>
              <w:ind w:right="3673"/>
              <w:jc w:val="right"/>
              <w:textAlignment w:val="baseline"/>
              <w:rPr>
                <w:rFonts w:ascii="Arial Narrow" w:eastAsia="Arial Narrow" w:hAnsi="Arial Narrow"/>
                <w:b/>
                <w:color w:val="000000"/>
                <w:sz w:val="24"/>
              </w:rPr>
            </w:pPr>
            <w:r>
              <w:rPr>
                <w:rFonts w:ascii="Arial Narrow" w:eastAsia="Arial Narrow" w:hAnsi="Arial Narrow"/>
                <w:b/>
                <w:color w:val="000000"/>
                <w:sz w:val="24"/>
              </w:rPr>
              <w:t>Original text</w:t>
            </w:r>
          </w:p>
        </w:tc>
        <w:tc>
          <w:tcPr>
            <w:tcW w:w="8628" w:type="dxa"/>
            <w:tcBorders>
              <w:top w:val="single" w:sz="5" w:space="0" w:color="000000"/>
              <w:left w:val="single" w:sz="5" w:space="0" w:color="000000"/>
              <w:bottom w:val="single" w:sz="5" w:space="0" w:color="000000"/>
              <w:right w:val="single" w:sz="5" w:space="0" w:color="000000"/>
            </w:tcBorders>
          </w:tcPr>
          <w:p w14:paraId="411BA7BC" w14:textId="77777777" w:rsidR="00E5674C" w:rsidRDefault="00C93649">
            <w:pPr>
              <w:spacing w:after="118" w:line="273" w:lineRule="exact"/>
              <w:ind w:right="2143"/>
              <w:jc w:val="right"/>
              <w:textAlignment w:val="baseline"/>
              <w:rPr>
                <w:rFonts w:ascii="Arial Narrow" w:eastAsia="Arial Narrow" w:hAnsi="Arial Narrow"/>
                <w:b/>
                <w:color w:val="000000"/>
                <w:sz w:val="24"/>
              </w:rPr>
            </w:pPr>
            <w:r>
              <w:rPr>
                <w:rFonts w:ascii="Arial Narrow" w:eastAsia="Arial Narrow" w:hAnsi="Arial Narrow"/>
                <w:b/>
                <w:color w:val="000000"/>
                <w:sz w:val="24"/>
              </w:rPr>
              <w:t>Proposed change and Commission comment</w:t>
            </w:r>
          </w:p>
        </w:tc>
        <w:tc>
          <w:tcPr>
            <w:tcW w:w="5850" w:type="dxa"/>
            <w:gridSpan w:val="2"/>
            <w:tcBorders>
              <w:top w:val="single" w:sz="5" w:space="0" w:color="000000"/>
              <w:left w:val="single" w:sz="5" w:space="0" w:color="000000"/>
              <w:bottom w:val="single" w:sz="5" w:space="0" w:color="000000"/>
              <w:right w:val="single" w:sz="5" w:space="0" w:color="000000"/>
            </w:tcBorders>
          </w:tcPr>
          <w:p w14:paraId="411BA7BD" w14:textId="77777777" w:rsidR="00E5674C" w:rsidRDefault="00E5674C">
            <w:pPr>
              <w:spacing w:after="118" w:line="273" w:lineRule="exact"/>
              <w:ind w:right="2143"/>
              <w:jc w:val="right"/>
              <w:textAlignment w:val="baseline"/>
              <w:rPr>
                <w:rFonts w:ascii="Arial Narrow" w:eastAsia="Arial Narrow" w:hAnsi="Arial Narrow"/>
                <w:b/>
                <w:color w:val="000000"/>
                <w:sz w:val="24"/>
              </w:rPr>
            </w:pPr>
          </w:p>
        </w:tc>
      </w:tr>
      <w:tr w:rsidR="00C24779" w14:paraId="411BA7D6" w14:textId="77777777" w:rsidTr="00E5674C">
        <w:trPr>
          <w:trHeight w:hRule="exact" w:val="4435"/>
        </w:trPr>
        <w:tc>
          <w:tcPr>
            <w:tcW w:w="8639" w:type="dxa"/>
            <w:tcBorders>
              <w:top w:val="single" w:sz="5" w:space="0" w:color="000000"/>
              <w:left w:val="single" w:sz="5" w:space="0" w:color="000000"/>
              <w:bottom w:val="single" w:sz="5" w:space="0" w:color="000000"/>
              <w:right w:val="single" w:sz="5" w:space="0" w:color="000000"/>
            </w:tcBorders>
          </w:tcPr>
          <w:p w14:paraId="411BA7BF" w14:textId="77777777" w:rsidR="00E5674C" w:rsidRDefault="00C93649">
            <w:pPr>
              <w:spacing w:line="338"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 xml:space="preserve">PDF page 23 </w:t>
            </w:r>
            <w:r>
              <w:rPr>
                <w:rFonts w:ascii="Arial Narrow" w:eastAsia="Arial Narrow" w:hAnsi="Arial Narrow"/>
                <w:color w:val="000000"/>
                <w:sz w:val="24"/>
              </w:rPr>
              <w:br/>
              <w:t>4.1(4)(b)(ii)</w:t>
            </w:r>
          </w:p>
          <w:p w14:paraId="411BA7C0" w14:textId="77777777" w:rsidR="00E5674C" w:rsidRDefault="00C93649">
            <w:pPr>
              <w:spacing w:before="6" w:line="393" w:lineRule="exact"/>
              <w:ind w:left="144" w:right="1440"/>
              <w:textAlignment w:val="baseline"/>
              <w:rPr>
                <w:rFonts w:ascii="Arial Narrow" w:eastAsia="Arial Narrow" w:hAnsi="Arial Narrow"/>
                <w:color w:val="000000"/>
                <w:sz w:val="24"/>
              </w:rPr>
            </w:pPr>
            <w:r>
              <w:rPr>
                <w:rFonts w:ascii="Arial Narrow" w:eastAsia="Arial Narrow" w:hAnsi="Arial Narrow"/>
                <w:color w:val="000000"/>
                <w:sz w:val="24"/>
              </w:rPr>
              <w:t xml:space="preserve">(4) The </w:t>
            </w:r>
            <w:r>
              <w:rPr>
                <w:rFonts w:ascii="Arial Narrow" w:eastAsia="Arial Narrow" w:hAnsi="Arial Narrow"/>
                <w:color w:val="000000"/>
                <w:sz w:val="24"/>
              </w:rPr>
              <w:t>number of samples is sufficient in a valid comprehensive sound survey if: ...</w:t>
            </w:r>
          </w:p>
          <w:p w14:paraId="411BA7C1" w14:textId="77777777" w:rsidR="00E5674C" w:rsidRDefault="00C93649">
            <w:pPr>
              <w:spacing w:before="118" w:line="276" w:lineRule="exact"/>
              <w:ind w:left="864" w:right="396" w:hanging="360"/>
              <w:textAlignment w:val="baseline"/>
              <w:rPr>
                <w:rFonts w:ascii="Arial Narrow" w:eastAsia="Arial Narrow" w:hAnsi="Arial Narrow"/>
                <w:color w:val="000000"/>
                <w:sz w:val="24"/>
              </w:rPr>
            </w:pPr>
            <w:r>
              <w:rPr>
                <w:rFonts w:ascii="Arial Narrow" w:eastAsia="Arial Narrow" w:hAnsi="Arial Narrow"/>
                <w:color w:val="000000"/>
                <w:sz w:val="24"/>
              </w:rPr>
              <w:t xml:space="preserve">(b) data from combined multiple nighttime periods or daytime periods are obtained under representative sound levels at a dwelling where measurement conditions, including weather </w:t>
            </w:r>
            <w:r>
              <w:rPr>
                <w:rFonts w:ascii="Arial Narrow" w:eastAsia="Arial Narrow" w:hAnsi="Arial Narrow"/>
                <w:color w:val="000000"/>
                <w:sz w:val="24"/>
              </w:rPr>
              <w:t>conditions and nearby sound sources, are</w:t>
            </w:r>
          </w:p>
          <w:p w14:paraId="411BA7C2" w14:textId="77777777" w:rsidR="00E5674C" w:rsidRDefault="00C93649">
            <w:pPr>
              <w:numPr>
                <w:ilvl w:val="0"/>
                <w:numId w:val="14"/>
              </w:numPr>
              <w:tabs>
                <w:tab w:val="clear" w:pos="360"/>
                <w:tab w:val="left" w:pos="1224"/>
              </w:tabs>
              <w:spacing w:before="126" w:line="272" w:lineRule="exact"/>
              <w:ind w:left="1224" w:hanging="360"/>
              <w:textAlignment w:val="baseline"/>
              <w:rPr>
                <w:rFonts w:ascii="Arial Narrow" w:eastAsia="Arial Narrow" w:hAnsi="Arial Narrow"/>
                <w:color w:val="000000"/>
                <w:sz w:val="24"/>
              </w:rPr>
            </w:pPr>
            <w:r>
              <w:rPr>
                <w:rFonts w:ascii="Arial Narrow" w:eastAsia="Arial Narrow" w:hAnsi="Arial Narrow"/>
                <w:color w:val="000000"/>
                <w:sz w:val="24"/>
              </w:rPr>
              <w:t>consistent across the measurement periods being combined, and</w:t>
            </w:r>
          </w:p>
          <w:p w14:paraId="411BA7C3" w14:textId="77777777" w:rsidR="00E5674C" w:rsidRDefault="00C93649">
            <w:pPr>
              <w:numPr>
                <w:ilvl w:val="0"/>
                <w:numId w:val="14"/>
              </w:numPr>
              <w:tabs>
                <w:tab w:val="clear" w:pos="360"/>
                <w:tab w:val="left" w:pos="1224"/>
              </w:tabs>
              <w:spacing w:before="123" w:after="124" w:line="274" w:lineRule="exact"/>
              <w:ind w:left="1224" w:right="324" w:hanging="360"/>
              <w:textAlignment w:val="baseline"/>
              <w:rPr>
                <w:rFonts w:ascii="Arial Narrow" w:eastAsia="Arial Narrow" w:hAnsi="Arial Narrow"/>
                <w:color w:val="000000"/>
                <w:sz w:val="24"/>
              </w:rPr>
            </w:pPr>
            <w:r>
              <w:rPr>
                <w:rFonts w:ascii="Arial Narrow" w:eastAsia="Arial Narrow" w:hAnsi="Arial Narrow"/>
                <w:color w:val="000000"/>
                <w:sz w:val="24"/>
              </w:rPr>
              <w:t xml:space="preserve">after an isolation analysis has been undertaken, the computed confidence interval for the arithmetic mean value over all the samples for each </w:t>
            </w:r>
            <w:r>
              <w:rPr>
                <w:rFonts w:ascii="Arial Narrow" w:eastAsia="Arial Narrow" w:hAnsi="Arial Narrow"/>
                <w:color w:val="000000"/>
                <w:sz w:val="24"/>
              </w:rPr>
              <w:t>individual daytime and nighttime period is not more than plus or minus three dB with a confidence level of 90 per cent for the daytime or for the nighttime period (See statistical method in Appendix 9)</w:t>
            </w:r>
          </w:p>
        </w:tc>
        <w:tc>
          <w:tcPr>
            <w:tcW w:w="8628" w:type="dxa"/>
            <w:tcBorders>
              <w:top w:val="single" w:sz="5" w:space="0" w:color="000000"/>
              <w:left w:val="single" w:sz="5" w:space="0" w:color="000000"/>
              <w:bottom w:val="single" w:sz="5" w:space="0" w:color="000000"/>
              <w:right w:val="single" w:sz="5" w:space="0" w:color="000000"/>
            </w:tcBorders>
          </w:tcPr>
          <w:p w14:paraId="411BA7C4" w14:textId="77777777" w:rsidR="00E5674C" w:rsidRDefault="00C93649">
            <w:pPr>
              <w:spacing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Edits:</w:t>
            </w:r>
          </w:p>
          <w:p w14:paraId="411BA7C5" w14:textId="77777777" w:rsidR="00E5674C" w:rsidRDefault="00C93649">
            <w:pPr>
              <w:spacing w:before="121"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4.1(4)(b)(ii)</w:t>
            </w:r>
          </w:p>
          <w:p w14:paraId="411BA7C6" w14:textId="77777777" w:rsidR="00E5674C" w:rsidRDefault="00C93649">
            <w:pPr>
              <w:spacing w:before="6" w:line="393" w:lineRule="exact"/>
              <w:ind w:left="72" w:right="1440"/>
              <w:textAlignment w:val="baseline"/>
              <w:rPr>
                <w:rFonts w:ascii="Arial Narrow" w:eastAsia="Arial Narrow" w:hAnsi="Arial Narrow"/>
                <w:color w:val="000000"/>
                <w:sz w:val="24"/>
              </w:rPr>
            </w:pPr>
            <w:r>
              <w:rPr>
                <w:rFonts w:ascii="Arial Narrow" w:eastAsia="Arial Narrow" w:hAnsi="Arial Narrow"/>
                <w:color w:val="000000"/>
                <w:sz w:val="24"/>
              </w:rPr>
              <w:t>(4) The number of samples is suff</w:t>
            </w:r>
            <w:r>
              <w:rPr>
                <w:rFonts w:ascii="Arial Narrow" w:eastAsia="Arial Narrow" w:hAnsi="Arial Narrow"/>
                <w:color w:val="000000"/>
                <w:sz w:val="24"/>
              </w:rPr>
              <w:t>icient in a valid comprehensive sound survey if: ...</w:t>
            </w:r>
          </w:p>
          <w:p w14:paraId="411BA7C7" w14:textId="77777777" w:rsidR="00E5674C" w:rsidRDefault="00C93649">
            <w:pPr>
              <w:spacing w:before="118" w:line="276" w:lineRule="exact"/>
              <w:ind w:left="864" w:right="396" w:hanging="360"/>
              <w:textAlignment w:val="baseline"/>
              <w:rPr>
                <w:rFonts w:ascii="Arial Narrow" w:eastAsia="Arial Narrow" w:hAnsi="Arial Narrow"/>
                <w:color w:val="000000"/>
                <w:sz w:val="24"/>
              </w:rPr>
            </w:pPr>
            <w:r>
              <w:rPr>
                <w:rFonts w:ascii="Arial Narrow" w:eastAsia="Arial Narrow" w:hAnsi="Arial Narrow"/>
                <w:color w:val="000000"/>
                <w:sz w:val="24"/>
              </w:rPr>
              <w:t>(b) data from combined multiple nighttime periods or daytime periods are obtained under representative sound levels at a dwelling where measurement conditions, including weather conditions and nearby sou</w:t>
            </w:r>
            <w:r>
              <w:rPr>
                <w:rFonts w:ascii="Arial Narrow" w:eastAsia="Arial Narrow" w:hAnsi="Arial Narrow"/>
                <w:color w:val="000000"/>
                <w:sz w:val="24"/>
              </w:rPr>
              <w:t>nd sources, are</w:t>
            </w:r>
          </w:p>
          <w:p w14:paraId="411BA7C8" w14:textId="77777777" w:rsidR="00E5674C" w:rsidRDefault="00C93649">
            <w:pPr>
              <w:numPr>
                <w:ilvl w:val="0"/>
                <w:numId w:val="15"/>
              </w:numPr>
              <w:tabs>
                <w:tab w:val="clear" w:pos="360"/>
                <w:tab w:val="left" w:pos="1224"/>
              </w:tabs>
              <w:spacing w:before="126" w:line="272" w:lineRule="exact"/>
              <w:ind w:left="1224" w:hanging="360"/>
              <w:textAlignment w:val="baseline"/>
              <w:rPr>
                <w:rFonts w:ascii="Arial Narrow" w:eastAsia="Arial Narrow" w:hAnsi="Arial Narrow"/>
                <w:color w:val="000000"/>
                <w:sz w:val="24"/>
              </w:rPr>
            </w:pPr>
            <w:r>
              <w:rPr>
                <w:rFonts w:ascii="Arial Narrow" w:eastAsia="Arial Narrow" w:hAnsi="Arial Narrow"/>
                <w:color w:val="000000"/>
                <w:sz w:val="24"/>
              </w:rPr>
              <w:t>consistent across the measurement periods being combined, and</w:t>
            </w:r>
          </w:p>
          <w:p w14:paraId="411BA7C9" w14:textId="77777777" w:rsidR="00E5674C" w:rsidRDefault="00C93649">
            <w:pPr>
              <w:numPr>
                <w:ilvl w:val="0"/>
                <w:numId w:val="15"/>
              </w:numPr>
              <w:tabs>
                <w:tab w:val="clear" w:pos="360"/>
                <w:tab w:val="left" w:pos="1224"/>
              </w:tabs>
              <w:spacing w:before="118" w:after="671" w:line="276" w:lineRule="exact"/>
              <w:ind w:left="1224" w:right="180" w:hanging="360"/>
              <w:textAlignment w:val="baseline"/>
              <w:rPr>
                <w:rFonts w:ascii="Arial Narrow" w:eastAsia="Arial Narrow" w:hAnsi="Arial Narrow"/>
                <w:color w:val="000000"/>
                <w:sz w:val="24"/>
              </w:rPr>
            </w:pPr>
            <w:r>
              <w:rPr>
                <w:rFonts w:ascii="Arial Narrow" w:eastAsia="Arial Narrow" w:hAnsi="Arial Narrow"/>
                <w:color w:val="000000"/>
                <w:sz w:val="24"/>
              </w:rPr>
              <w:t xml:space="preserve">after an isolation analysis has been undertaken, </w:t>
            </w:r>
            <w:r w:rsidRPr="008F00CF">
              <w:rPr>
                <w:rFonts w:ascii="Arial Narrow" w:eastAsia="Arial Narrow" w:hAnsi="Arial Narrow"/>
                <w:color w:val="000000"/>
                <w:sz w:val="24"/>
                <w:highlight w:val="yellow"/>
              </w:rPr>
              <w:t xml:space="preserve">the difference in average sound levels from individual nighttime periods or daytime periods </w:t>
            </w:r>
            <w:r>
              <w:rPr>
                <w:rFonts w:ascii="Arial Narrow" w:eastAsia="Arial Narrow" w:hAnsi="Arial Narrow"/>
                <w:color w:val="000000"/>
                <w:sz w:val="24"/>
              </w:rPr>
              <w:t>is no greater than plus or minus three dBA.</w:t>
            </w:r>
          </w:p>
        </w:tc>
        <w:tc>
          <w:tcPr>
            <w:tcW w:w="5850" w:type="dxa"/>
            <w:gridSpan w:val="2"/>
            <w:tcBorders>
              <w:top w:val="single" w:sz="5" w:space="0" w:color="000000"/>
              <w:left w:val="single" w:sz="5" w:space="0" w:color="000000"/>
              <w:bottom w:val="single" w:sz="5" w:space="0" w:color="000000"/>
              <w:right w:val="single" w:sz="5" w:space="0" w:color="000000"/>
            </w:tcBorders>
          </w:tcPr>
          <w:p w14:paraId="411BA7CA" w14:textId="77777777" w:rsidR="008F00CF" w:rsidRDefault="008F00CF">
            <w:pPr>
              <w:spacing w:line="272" w:lineRule="exact"/>
              <w:ind w:left="72"/>
              <w:textAlignment w:val="baseline"/>
              <w:rPr>
                <w:rFonts w:ascii="Arial Narrow" w:hAnsi="Arial Narrow"/>
                <w:sz w:val="24"/>
                <w:szCs w:val="24"/>
              </w:rPr>
            </w:pPr>
          </w:p>
          <w:p w14:paraId="411BA7CB" w14:textId="77777777" w:rsidR="008F00CF" w:rsidRDefault="008F00CF">
            <w:pPr>
              <w:spacing w:line="272" w:lineRule="exact"/>
              <w:ind w:left="72"/>
              <w:textAlignment w:val="baseline"/>
              <w:rPr>
                <w:rFonts w:ascii="Arial Narrow" w:hAnsi="Arial Narrow"/>
                <w:sz w:val="24"/>
                <w:szCs w:val="24"/>
              </w:rPr>
            </w:pPr>
          </w:p>
          <w:p w14:paraId="411BA7CC" w14:textId="77777777" w:rsidR="008F00CF" w:rsidRDefault="008F00CF">
            <w:pPr>
              <w:spacing w:line="272" w:lineRule="exact"/>
              <w:ind w:left="72"/>
              <w:textAlignment w:val="baseline"/>
              <w:rPr>
                <w:rFonts w:ascii="Arial Narrow" w:hAnsi="Arial Narrow"/>
                <w:sz w:val="24"/>
                <w:szCs w:val="24"/>
              </w:rPr>
            </w:pPr>
          </w:p>
          <w:p w14:paraId="411BA7CD" w14:textId="77777777" w:rsidR="008F00CF" w:rsidRDefault="008F00CF">
            <w:pPr>
              <w:spacing w:line="272" w:lineRule="exact"/>
              <w:ind w:left="72"/>
              <w:textAlignment w:val="baseline"/>
              <w:rPr>
                <w:rFonts w:ascii="Arial Narrow" w:hAnsi="Arial Narrow"/>
                <w:sz w:val="24"/>
                <w:szCs w:val="24"/>
              </w:rPr>
            </w:pPr>
          </w:p>
          <w:p w14:paraId="411BA7CE" w14:textId="77777777" w:rsidR="008F00CF" w:rsidRDefault="008F00CF">
            <w:pPr>
              <w:spacing w:line="272" w:lineRule="exact"/>
              <w:ind w:left="72"/>
              <w:textAlignment w:val="baseline"/>
              <w:rPr>
                <w:rFonts w:ascii="Arial Narrow" w:hAnsi="Arial Narrow"/>
                <w:sz w:val="24"/>
                <w:szCs w:val="24"/>
              </w:rPr>
            </w:pPr>
          </w:p>
          <w:p w14:paraId="411BA7CF" w14:textId="77777777" w:rsidR="008F00CF" w:rsidRDefault="008F00CF">
            <w:pPr>
              <w:spacing w:line="272" w:lineRule="exact"/>
              <w:ind w:left="72"/>
              <w:textAlignment w:val="baseline"/>
              <w:rPr>
                <w:rFonts w:ascii="Arial Narrow" w:hAnsi="Arial Narrow"/>
                <w:sz w:val="24"/>
                <w:szCs w:val="24"/>
              </w:rPr>
            </w:pPr>
          </w:p>
          <w:p w14:paraId="411BA7D0" w14:textId="77777777" w:rsidR="008F00CF" w:rsidRDefault="008F00CF">
            <w:pPr>
              <w:spacing w:line="272" w:lineRule="exact"/>
              <w:ind w:left="72"/>
              <w:textAlignment w:val="baseline"/>
              <w:rPr>
                <w:rFonts w:ascii="Arial Narrow" w:hAnsi="Arial Narrow"/>
                <w:sz w:val="24"/>
                <w:szCs w:val="24"/>
              </w:rPr>
            </w:pPr>
          </w:p>
          <w:p w14:paraId="411BA7D1" w14:textId="77777777" w:rsidR="008F00CF" w:rsidRDefault="008F00CF">
            <w:pPr>
              <w:spacing w:line="272" w:lineRule="exact"/>
              <w:ind w:left="72"/>
              <w:textAlignment w:val="baseline"/>
              <w:rPr>
                <w:rFonts w:ascii="Arial Narrow" w:hAnsi="Arial Narrow"/>
                <w:sz w:val="24"/>
                <w:szCs w:val="24"/>
              </w:rPr>
            </w:pPr>
          </w:p>
          <w:p w14:paraId="411BA7D2" w14:textId="77777777" w:rsidR="008F00CF" w:rsidRDefault="008F00CF">
            <w:pPr>
              <w:spacing w:line="272" w:lineRule="exact"/>
              <w:ind w:left="72"/>
              <w:textAlignment w:val="baseline"/>
              <w:rPr>
                <w:rFonts w:ascii="Arial Narrow" w:hAnsi="Arial Narrow"/>
                <w:sz w:val="24"/>
                <w:szCs w:val="24"/>
              </w:rPr>
            </w:pPr>
          </w:p>
          <w:p w14:paraId="411BA7D3" w14:textId="77777777" w:rsidR="008F00CF" w:rsidRDefault="008F00CF">
            <w:pPr>
              <w:spacing w:line="272" w:lineRule="exact"/>
              <w:ind w:left="72"/>
              <w:textAlignment w:val="baseline"/>
              <w:rPr>
                <w:rFonts w:ascii="Arial Narrow" w:hAnsi="Arial Narrow"/>
                <w:sz w:val="24"/>
                <w:szCs w:val="24"/>
              </w:rPr>
            </w:pPr>
          </w:p>
          <w:p w14:paraId="411BA7D4" w14:textId="77777777" w:rsidR="008F00CF" w:rsidRDefault="008F00CF">
            <w:pPr>
              <w:spacing w:line="272" w:lineRule="exact"/>
              <w:ind w:left="72"/>
              <w:textAlignment w:val="baseline"/>
              <w:rPr>
                <w:rFonts w:ascii="Arial Narrow" w:hAnsi="Arial Narrow"/>
                <w:sz w:val="24"/>
                <w:szCs w:val="24"/>
              </w:rPr>
            </w:pPr>
          </w:p>
          <w:p w14:paraId="411BA7D5" w14:textId="77777777" w:rsidR="00E5674C" w:rsidRPr="008F00CF" w:rsidRDefault="00C93649">
            <w:pPr>
              <w:spacing w:line="272" w:lineRule="exact"/>
              <w:ind w:left="72"/>
              <w:textAlignment w:val="baseline"/>
              <w:rPr>
                <w:rFonts w:ascii="Arial Narrow" w:eastAsia="Arial Narrow" w:hAnsi="Arial Narrow"/>
                <w:color w:val="000000"/>
                <w:sz w:val="24"/>
                <w:szCs w:val="24"/>
              </w:rPr>
            </w:pPr>
            <w:r w:rsidRPr="008F00CF">
              <w:rPr>
                <w:rFonts w:ascii="Arial Narrow" w:hAnsi="Arial Narrow"/>
                <w:sz w:val="24"/>
                <w:szCs w:val="24"/>
              </w:rPr>
              <w:t>This pertains to acoustical consultants who perform field measurements.</w:t>
            </w:r>
          </w:p>
        </w:tc>
      </w:tr>
    </w:tbl>
    <w:p w14:paraId="411BA7D7" w14:textId="77777777" w:rsidR="002B1AD1" w:rsidRDefault="002B1AD1">
      <w:pPr>
        <w:spacing w:after="515" w:line="20" w:lineRule="exact"/>
      </w:pPr>
    </w:p>
    <w:p w14:paraId="411BA7D8" w14:textId="77777777" w:rsidR="002B1AD1" w:rsidRDefault="002B1AD1">
      <w:pPr>
        <w:spacing w:after="515" w:line="20" w:lineRule="exact"/>
        <w:sectPr w:rsidR="002B1AD1">
          <w:pgSz w:w="20160" w:h="12240" w:orient="landscape"/>
          <w:pgMar w:top="760" w:right="1427" w:bottom="324" w:left="1433" w:header="720" w:footer="720" w:gutter="0"/>
          <w:cols w:space="720"/>
        </w:sectPr>
      </w:pPr>
    </w:p>
    <w:p w14:paraId="411BA7D9" w14:textId="77777777" w:rsidR="002B1AD1" w:rsidRDefault="00C93649">
      <w:pPr>
        <w:spacing w:before="26" w:line="227" w:lineRule="exact"/>
        <w:jc w:val="center"/>
        <w:textAlignment w:val="baseline"/>
        <w:rPr>
          <w:rFonts w:ascii="Calibri" w:eastAsia="Calibri" w:hAnsi="Calibri"/>
          <w:color w:val="000000"/>
          <w:spacing w:val="-2"/>
        </w:rPr>
      </w:pPr>
      <w:r>
        <w:rPr>
          <w:rFonts w:ascii="Calibri" w:eastAsia="Calibri" w:hAnsi="Calibri"/>
          <w:color w:val="000000"/>
          <w:spacing w:val="-2"/>
        </w:rPr>
        <w:t>Page 12 of 25</w:t>
      </w:r>
    </w:p>
    <w:p w14:paraId="411BA7DA" w14:textId="77777777" w:rsidR="002B1AD1" w:rsidRDefault="002B1AD1">
      <w:pPr>
        <w:sectPr w:rsidR="002B1AD1">
          <w:type w:val="continuous"/>
          <w:pgSz w:w="20160" w:h="12240" w:orient="landscape"/>
          <w:pgMar w:top="760" w:right="1427" w:bottom="324" w:left="1433" w:header="720" w:footer="720" w:gutter="0"/>
          <w:cols w:space="720"/>
        </w:sectPr>
      </w:pPr>
    </w:p>
    <w:p w14:paraId="411BA7DB" w14:textId="77777777" w:rsidR="002B1AD1" w:rsidRDefault="00C93649">
      <w:pPr>
        <w:spacing w:before="8" w:after="240"/>
        <w:ind w:left="7" w:right="14931"/>
        <w:textAlignment w:val="baseline"/>
      </w:pPr>
      <w:r>
        <w:rPr>
          <w:noProof/>
        </w:rPr>
        <w:lastRenderedPageBreak/>
        <w:drawing>
          <wp:inline distT="0" distB="0" distL="0" distR="0" wp14:anchorId="411BAA11" wp14:editId="411BAA12">
            <wp:extent cx="1499870" cy="48768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183333958" name="Picture"/>
                    <pic:cNvPicPr/>
                  </pic:nvPicPr>
                  <pic:blipFill>
                    <a:blip r:embed="rId8"/>
                    <a:stretch>
                      <a:fillRect/>
                    </a:stretch>
                  </pic:blipFill>
                  <pic:spPr>
                    <a:xfrm>
                      <a:off x="0" y="0"/>
                      <a:ext cx="1499870" cy="487680"/>
                    </a:xfrm>
                    <a:prstGeom prst="rect">
                      <a:avLst/>
                    </a:prstGeom>
                  </pic:spPr>
                </pic:pic>
              </a:graphicData>
            </a:graphic>
          </wp:inline>
        </w:drawing>
      </w:r>
    </w:p>
    <w:tbl>
      <w:tblPr>
        <w:tblW w:w="23117" w:type="dxa"/>
        <w:tblInd w:w="7" w:type="dxa"/>
        <w:tblLayout w:type="fixed"/>
        <w:tblCellMar>
          <w:left w:w="0" w:type="dxa"/>
          <w:right w:w="0" w:type="dxa"/>
        </w:tblCellMar>
        <w:tblLook w:val="0000" w:firstRow="0" w:lastRow="0" w:firstColumn="0" w:lastColumn="0" w:noHBand="0" w:noVBand="0"/>
      </w:tblPr>
      <w:tblGrid>
        <w:gridCol w:w="8640"/>
        <w:gridCol w:w="8645"/>
        <w:gridCol w:w="5832"/>
      </w:tblGrid>
      <w:tr w:rsidR="00C24779" w14:paraId="411BA7E7" w14:textId="77777777" w:rsidTr="00E5674C">
        <w:trPr>
          <w:trHeight w:hRule="exact" w:val="2582"/>
        </w:trPr>
        <w:tc>
          <w:tcPr>
            <w:tcW w:w="8640" w:type="dxa"/>
            <w:tcBorders>
              <w:top w:val="single" w:sz="5" w:space="0" w:color="000000"/>
              <w:left w:val="single" w:sz="5" w:space="0" w:color="000000"/>
              <w:bottom w:val="single" w:sz="5" w:space="0" w:color="000000"/>
              <w:right w:val="single" w:sz="5" w:space="0" w:color="000000"/>
            </w:tcBorders>
          </w:tcPr>
          <w:p w14:paraId="411BA7DC" w14:textId="77777777" w:rsidR="00E5674C" w:rsidRDefault="00C93649">
            <w:pPr>
              <w:spacing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PDF page 31</w:t>
            </w:r>
          </w:p>
          <w:p w14:paraId="411BA7DD" w14:textId="77777777" w:rsidR="00E5674C" w:rsidRDefault="00C93649">
            <w:pPr>
              <w:spacing w:before="122" w:line="273" w:lineRule="exact"/>
              <w:ind w:left="72"/>
              <w:textAlignment w:val="baseline"/>
              <w:rPr>
                <w:rFonts w:ascii="Arial Narrow" w:eastAsia="Arial Narrow" w:hAnsi="Arial Narrow"/>
                <w:b/>
                <w:color w:val="000000"/>
                <w:sz w:val="24"/>
              </w:rPr>
            </w:pPr>
            <w:r>
              <w:rPr>
                <w:rFonts w:ascii="Arial Narrow" w:eastAsia="Arial Narrow" w:hAnsi="Arial Narrow"/>
                <w:b/>
                <w:color w:val="000000"/>
                <w:sz w:val="24"/>
              </w:rPr>
              <w:t>Table 5. Noise measurement specifications for wind turbine project monitoring</w:t>
            </w:r>
          </w:p>
          <w:p w14:paraId="411BA7DE" w14:textId="77777777" w:rsidR="00E5674C" w:rsidRDefault="00C93649">
            <w:pPr>
              <w:spacing w:before="121"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Item 8, Minimum monitoring duration</w:t>
            </w:r>
          </w:p>
          <w:p w14:paraId="411BA7DF" w14:textId="77777777" w:rsidR="00E5674C" w:rsidRDefault="00C93649">
            <w:pPr>
              <w:numPr>
                <w:ilvl w:val="0"/>
                <w:numId w:val="16"/>
              </w:numPr>
              <w:tabs>
                <w:tab w:val="clear" w:pos="216"/>
                <w:tab w:val="left" w:pos="432"/>
              </w:tabs>
              <w:spacing w:before="95" w:line="317" w:lineRule="exact"/>
              <w:ind w:left="432" w:right="684" w:hanging="216"/>
              <w:textAlignment w:val="baseline"/>
              <w:rPr>
                <w:rFonts w:ascii="Arial Narrow" w:eastAsia="Arial Narrow" w:hAnsi="Arial Narrow"/>
                <w:color w:val="000000"/>
                <w:sz w:val="24"/>
              </w:rPr>
            </w:pPr>
            <w:r>
              <w:rPr>
                <w:rFonts w:ascii="Arial Narrow" w:eastAsia="Arial Narrow" w:hAnsi="Arial Narrow"/>
                <w:color w:val="000000"/>
                <w:sz w:val="24"/>
              </w:rPr>
              <w:t>Ambient wind sound level survey: sufficient valid samples in each wind bin so the 90% confidence interval on th</w:t>
            </w:r>
            <w:r>
              <w:rPr>
                <w:rFonts w:ascii="Arial Narrow" w:eastAsia="Arial Narrow" w:hAnsi="Arial Narrow"/>
                <w:color w:val="000000"/>
                <w:sz w:val="24"/>
              </w:rPr>
              <w:t>e calculated mean over the valid samples is ±3 dB.</w:t>
            </w:r>
          </w:p>
          <w:p w14:paraId="411BA7E0" w14:textId="77777777" w:rsidR="00E5674C" w:rsidRDefault="00C93649">
            <w:pPr>
              <w:numPr>
                <w:ilvl w:val="0"/>
                <w:numId w:val="17"/>
              </w:numPr>
              <w:tabs>
                <w:tab w:val="clear" w:pos="360"/>
                <w:tab w:val="left" w:pos="432"/>
              </w:tabs>
              <w:spacing w:before="44" w:after="427" w:line="29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w:t>
            </w:r>
          </w:p>
        </w:tc>
        <w:tc>
          <w:tcPr>
            <w:tcW w:w="8645" w:type="dxa"/>
            <w:tcBorders>
              <w:top w:val="single" w:sz="5" w:space="0" w:color="000000"/>
              <w:left w:val="single" w:sz="5" w:space="0" w:color="000000"/>
              <w:bottom w:val="single" w:sz="5" w:space="0" w:color="000000"/>
              <w:right w:val="single" w:sz="5" w:space="0" w:color="000000"/>
            </w:tcBorders>
          </w:tcPr>
          <w:p w14:paraId="411BA7E1" w14:textId="77777777" w:rsidR="00E5674C" w:rsidRDefault="00C93649">
            <w:pPr>
              <w:spacing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Edits:</w:t>
            </w:r>
          </w:p>
          <w:p w14:paraId="411BA7E2" w14:textId="77777777" w:rsidR="00E5674C" w:rsidRDefault="00C93649">
            <w:pPr>
              <w:spacing w:before="122" w:line="273" w:lineRule="exact"/>
              <w:ind w:left="72"/>
              <w:textAlignment w:val="baseline"/>
              <w:rPr>
                <w:rFonts w:ascii="Arial Narrow" w:eastAsia="Arial Narrow" w:hAnsi="Arial Narrow"/>
                <w:b/>
                <w:color w:val="000000"/>
                <w:sz w:val="24"/>
              </w:rPr>
            </w:pPr>
            <w:r>
              <w:rPr>
                <w:rFonts w:ascii="Arial Narrow" w:eastAsia="Arial Narrow" w:hAnsi="Arial Narrow"/>
                <w:b/>
                <w:color w:val="000000"/>
                <w:sz w:val="24"/>
              </w:rPr>
              <w:t>Table 5. Noise measurement specifications for wind turbine project monitoring</w:t>
            </w:r>
          </w:p>
          <w:p w14:paraId="411BA7E3" w14:textId="77777777" w:rsidR="00E5674C" w:rsidRDefault="00C93649">
            <w:pPr>
              <w:spacing w:before="121"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Item 8, Minimum monitoring duration</w:t>
            </w:r>
          </w:p>
          <w:p w14:paraId="411BA7E4" w14:textId="77777777" w:rsidR="00E5674C" w:rsidRDefault="00C93649">
            <w:pPr>
              <w:numPr>
                <w:ilvl w:val="0"/>
                <w:numId w:val="16"/>
              </w:numPr>
              <w:tabs>
                <w:tab w:val="clear" w:pos="216"/>
                <w:tab w:val="left" w:pos="432"/>
              </w:tabs>
              <w:spacing w:before="81" w:line="317" w:lineRule="exact"/>
              <w:ind w:left="432" w:right="216" w:hanging="216"/>
              <w:textAlignment w:val="baseline"/>
              <w:rPr>
                <w:rFonts w:ascii="Arial Narrow" w:eastAsia="Arial Narrow" w:hAnsi="Arial Narrow"/>
                <w:color w:val="000000"/>
                <w:sz w:val="24"/>
              </w:rPr>
            </w:pPr>
            <w:r>
              <w:rPr>
                <w:rFonts w:ascii="Arial Narrow" w:eastAsia="Arial Narrow" w:hAnsi="Arial Narrow"/>
                <w:color w:val="000000"/>
                <w:sz w:val="24"/>
              </w:rPr>
              <w:t xml:space="preserve">Ambient wind sound level survey: sufficient valid samples in each wind bin so </w:t>
            </w:r>
            <w:r>
              <w:rPr>
                <w:rFonts w:ascii="Arial Narrow" w:eastAsia="Arial Narrow" w:hAnsi="Arial Narrow"/>
                <w:color w:val="000000"/>
                <w:sz w:val="24"/>
              </w:rPr>
              <w:t>the difference in average sound levels from individual nighttime periods or daytime periods is no greater than plus or minus three dBA</w:t>
            </w:r>
          </w:p>
          <w:p w14:paraId="411BA7E5" w14:textId="77777777" w:rsidR="00E5674C" w:rsidRDefault="00C93649">
            <w:pPr>
              <w:numPr>
                <w:ilvl w:val="0"/>
                <w:numId w:val="17"/>
              </w:numPr>
              <w:tabs>
                <w:tab w:val="clear" w:pos="360"/>
                <w:tab w:val="left" w:pos="432"/>
              </w:tabs>
              <w:spacing w:before="44" w:after="124" w:line="29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w:t>
            </w:r>
          </w:p>
        </w:tc>
        <w:tc>
          <w:tcPr>
            <w:tcW w:w="5832" w:type="dxa"/>
            <w:tcBorders>
              <w:top w:val="single" w:sz="5" w:space="0" w:color="000000"/>
              <w:left w:val="single" w:sz="5" w:space="0" w:color="000000"/>
              <w:bottom w:val="single" w:sz="5" w:space="0" w:color="000000"/>
              <w:right w:val="single" w:sz="5" w:space="0" w:color="000000"/>
            </w:tcBorders>
          </w:tcPr>
          <w:p w14:paraId="411BA7E6" w14:textId="77777777" w:rsidR="00E5674C" w:rsidRDefault="00E5674C">
            <w:pPr>
              <w:spacing w:line="272" w:lineRule="exact"/>
              <w:ind w:left="72"/>
              <w:textAlignment w:val="baseline"/>
              <w:rPr>
                <w:rFonts w:ascii="Arial Narrow" w:eastAsia="Arial Narrow" w:hAnsi="Arial Narrow"/>
                <w:color w:val="000000"/>
                <w:sz w:val="24"/>
              </w:rPr>
            </w:pPr>
          </w:p>
        </w:tc>
      </w:tr>
      <w:tr w:rsidR="00C24779" w14:paraId="411BA7F0" w14:textId="77777777" w:rsidTr="00E5674C">
        <w:trPr>
          <w:trHeight w:hRule="exact" w:val="1748"/>
        </w:trPr>
        <w:tc>
          <w:tcPr>
            <w:tcW w:w="8640" w:type="dxa"/>
            <w:tcBorders>
              <w:top w:val="single" w:sz="5" w:space="0" w:color="000000"/>
              <w:left w:val="single" w:sz="5" w:space="0" w:color="000000"/>
              <w:bottom w:val="single" w:sz="5" w:space="0" w:color="000000"/>
              <w:right w:val="single" w:sz="5" w:space="0" w:color="000000"/>
            </w:tcBorders>
          </w:tcPr>
          <w:p w14:paraId="411BA7E8" w14:textId="77777777" w:rsidR="00E5674C" w:rsidRDefault="00C93649">
            <w:pPr>
              <w:spacing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PDF page 35</w:t>
            </w:r>
          </w:p>
          <w:p w14:paraId="411BA7E9" w14:textId="77777777" w:rsidR="00E5674C" w:rsidRDefault="00C93649">
            <w:pPr>
              <w:spacing w:before="122"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4.6.3(3)</w:t>
            </w:r>
          </w:p>
          <w:p w14:paraId="411BA7EA" w14:textId="77777777" w:rsidR="00E5674C" w:rsidRDefault="00C93649">
            <w:pPr>
              <w:spacing w:before="126" w:after="125" w:line="273" w:lineRule="exact"/>
              <w:ind w:left="504" w:right="324" w:hanging="432"/>
              <w:textAlignment w:val="baseline"/>
              <w:rPr>
                <w:rFonts w:ascii="Arial Narrow" w:eastAsia="Arial Narrow" w:hAnsi="Arial Narrow"/>
                <w:color w:val="000000"/>
                <w:sz w:val="24"/>
              </w:rPr>
            </w:pPr>
            <w:r>
              <w:rPr>
                <w:rFonts w:ascii="Arial Narrow" w:eastAsia="Arial Narrow" w:hAnsi="Arial Narrow"/>
                <w:color w:val="000000"/>
                <w:sz w:val="24"/>
              </w:rPr>
              <w:t xml:space="preserve">(3) ... Each bin will contain sufficient samples to limit the calculated confidence </w:t>
            </w:r>
            <w:r>
              <w:rPr>
                <w:rFonts w:ascii="Arial Narrow" w:eastAsia="Arial Narrow" w:hAnsi="Arial Narrow"/>
                <w:color w:val="000000"/>
                <w:sz w:val="24"/>
              </w:rPr>
              <w:t>interval for the mean value over the valid samples to plus or minus three dB with a confidence level of 90 per cent...</w:t>
            </w:r>
          </w:p>
        </w:tc>
        <w:tc>
          <w:tcPr>
            <w:tcW w:w="8645" w:type="dxa"/>
            <w:tcBorders>
              <w:top w:val="single" w:sz="5" w:space="0" w:color="000000"/>
              <w:left w:val="single" w:sz="5" w:space="0" w:color="000000"/>
              <w:bottom w:val="single" w:sz="5" w:space="0" w:color="000000"/>
              <w:right w:val="single" w:sz="5" w:space="0" w:color="000000"/>
            </w:tcBorders>
          </w:tcPr>
          <w:p w14:paraId="411BA7EB" w14:textId="77777777" w:rsidR="00E5674C" w:rsidRDefault="00C93649">
            <w:pPr>
              <w:spacing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Edits:</w:t>
            </w:r>
          </w:p>
          <w:p w14:paraId="411BA7EC" w14:textId="77777777" w:rsidR="00E5674C" w:rsidRDefault="00C93649">
            <w:pPr>
              <w:spacing w:before="122" w:line="272" w:lineRule="exact"/>
              <w:ind w:left="72"/>
              <w:textAlignment w:val="baseline"/>
              <w:rPr>
                <w:rFonts w:ascii="Arial Narrow" w:eastAsia="Arial Narrow" w:hAnsi="Arial Narrow"/>
                <w:color w:val="000000"/>
                <w:sz w:val="24"/>
              </w:rPr>
            </w:pPr>
            <w:r w:rsidRPr="008F00CF">
              <w:rPr>
                <w:rFonts w:ascii="Arial Narrow" w:eastAsia="Arial Narrow" w:hAnsi="Arial Narrow"/>
                <w:color w:val="000000"/>
                <w:sz w:val="24"/>
                <w:highlight w:val="yellow"/>
              </w:rPr>
              <w:t>4.6.3(3)</w:t>
            </w:r>
          </w:p>
          <w:p w14:paraId="411BA7ED" w14:textId="77777777" w:rsidR="00E5674C" w:rsidRDefault="00C93649">
            <w:pPr>
              <w:spacing w:before="124" w:after="398" w:line="274" w:lineRule="exact"/>
              <w:ind w:left="504" w:right="540" w:hanging="432"/>
              <w:textAlignment w:val="baseline"/>
              <w:rPr>
                <w:rFonts w:ascii="Arial Narrow" w:eastAsia="Arial Narrow" w:hAnsi="Arial Narrow"/>
                <w:color w:val="000000"/>
                <w:sz w:val="24"/>
              </w:rPr>
            </w:pPr>
            <w:r>
              <w:rPr>
                <w:rFonts w:ascii="Arial Narrow" w:eastAsia="Arial Narrow" w:hAnsi="Arial Narrow"/>
                <w:color w:val="000000"/>
                <w:sz w:val="24"/>
              </w:rPr>
              <w:t>(3) ... Each bin will contain sufficient samples to limit the difference in average sound levels from individual nighttim</w:t>
            </w:r>
            <w:r>
              <w:rPr>
                <w:rFonts w:ascii="Arial Narrow" w:eastAsia="Arial Narrow" w:hAnsi="Arial Narrow"/>
                <w:color w:val="000000"/>
                <w:sz w:val="24"/>
              </w:rPr>
              <w:t>e periods or daytime periods to plus or minus three dBA...</w:t>
            </w:r>
          </w:p>
        </w:tc>
        <w:tc>
          <w:tcPr>
            <w:tcW w:w="5832" w:type="dxa"/>
            <w:tcBorders>
              <w:top w:val="single" w:sz="5" w:space="0" w:color="000000"/>
              <w:left w:val="single" w:sz="5" w:space="0" w:color="000000"/>
              <w:bottom w:val="single" w:sz="5" w:space="0" w:color="000000"/>
              <w:right w:val="single" w:sz="5" w:space="0" w:color="000000"/>
            </w:tcBorders>
          </w:tcPr>
          <w:p w14:paraId="411BA7EE" w14:textId="77777777" w:rsidR="00E5674C" w:rsidRPr="008F00CF" w:rsidRDefault="00C93649" w:rsidP="00E5674C">
            <w:pPr>
              <w:pStyle w:val="CommentText"/>
              <w:rPr>
                <w:rFonts w:ascii="Arial Narrow" w:hAnsi="Arial Narrow"/>
                <w:sz w:val="24"/>
                <w:szCs w:val="24"/>
              </w:rPr>
            </w:pPr>
            <w:r w:rsidRPr="008F00CF">
              <w:rPr>
                <w:rStyle w:val="CommentReference"/>
                <w:rFonts w:ascii="Arial Narrow" w:hAnsi="Arial Narrow"/>
                <w:sz w:val="24"/>
                <w:szCs w:val="24"/>
              </w:rPr>
              <w:t>This pertains</w:t>
            </w:r>
            <w:r w:rsidRPr="008F00CF">
              <w:rPr>
                <w:rFonts w:ascii="Arial Narrow" w:hAnsi="Arial Narrow"/>
                <w:sz w:val="24"/>
                <w:szCs w:val="24"/>
              </w:rPr>
              <w:t xml:space="preserve"> to acoustical consultants who perform field measurements.</w:t>
            </w:r>
          </w:p>
          <w:p w14:paraId="411BA7EF" w14:textId="77777777" w:rsidR="00E5674C" w:rsidRPr="008F00CF" w:rsidRDefault="00E5674C">
            <w:pPr>
              <w:spacing w:line="272" w:lineRule="exact"/>
              <w:ind w:left="72"/>
              <w:textAlignment w:val="baseline"/>
              <w:rPr>
                <w:rFonts w:ascii="Arial Narrow" w:eastAsia="Arial Narrow" w:hAnsi="Arial Narrow"/>
                <w:color w:val="000000"/>
                <w:sz w:val="24"/>
                <w:szCs w:val="24"/>
              </w:rPr>
            </w:pPr>
          </w:p>
        </w:tc>
      </w:tr>
      <w:tr w:rsidR="00C24779" w14:paraId="411BA7F8" w14:textId="77777777" w:rsidTr="00E5674C">
        <w:trPr>
          <w:trHeight w:hRule="exact" w:val="2030"/>
        </w:trPr>
        <w:tc>
          <w:tcPr>
            <w:tcW w:w="8640" w:type="dxa"/>
            <w:tcBorders>
              <w:top w:val="single" w:sz="5" w:space="0" w:color="000000"/>
              <w:left w:val="single" w:sz="5" w:space="0" w:color="000000"/>
              <w:bottom w:val="single" w:sz="5" w:space="0" w:color="000000"/>
              <w:right w:val="single" w:sz="5" w:space="0" w:color="000000"/>
            </w:tcBorders>
          </w:tcPr>
          <w:p w14:paraId="411BA7F1" w14:textId="77777777" w:rsidR="00E5674C" w:rsidRDefault="00C93649">
            <w:pPr>
              <w:spacing w:after="1339" w:line="338" w:lineRule="exact"/>
              <w:ind w:left="108"/>
              <w:textAlignment w:val="baseline"/>
              <w:rPr>
                <w:rFonts w:ascii="Arial Narrow" w:eastAsia="Arial Narrow" w:hAnsi="Arial Narrow"/>
                <w:color w:val="000000"/>
                <w:sz w:val="24"/>
              </w:rPr>
            </w:pPr>
            <w:r>
              <w:rPr>
                <w:rFonts w:ascii="Arial Narrow" w:eastAsia="Arial Narrow" w:hAnsi="Arial Narrow"/>
                <w:color w:val="000000"/>
                <w:sz w:val="24"/>
              </w:rPr>
              <w:t xml:space="preserve">PDF page 74 </w:t>
            </w:r>
            <w:r>
              <w:rPr>
                <w:rFonts w:ascii="Arial Narrow" w:eastAsia="Arial Narrow" w:hAnsi="Arial Narrow"/>
                <w:color w:val="000000"/>
                <w:sz w:val="24"/>
              </w:rPr>
              <w:br/>
              <w:t>Appendix 9</w:t>
            </w:r>
          </w:p>
        </w:tc>
        <w:tc>
          <w:tcPr>
            <w:tcW w:w="8645" w:type="dxa"/>
            <w:tcBorders>
              <w:top w:val="single" w:sz="5" w:space="0" w:color="000000"/>
              <w:left w:val="single" w:sz="5" w:space="0" w:color="000000"/>
              <w:bottom w:val="single" w:sz="5" w:space="0" w:color="000000"/>
              <w:right w:val="single" w:sz="5" w:space="0" w:color="000000"/>
            </w:tcBorders>
          </w:tcPr>
          <w:p w14:paraId="411BA7F2" w14:textId="77777777" w:rsidR="00E5674C" w:rsidRDefault="00C93649">
            <w:pPr>
              <w:spacing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Deletion.</w:t>
            </w:r>
          </w:p>
          <w:p w14:paraId="411BA7F3" w14:textId="77777777" w:rsidR="00E5674C" w:rsidRDefault="00C93649">
            <w:pPr>
              <w:spacing w:before="122" w:line="274" w:lineRule="exact"/>
              <w:ind w:left="72"/>
              <w:textAlignment w:val="baseline"/>
              <w:rPr>
                <w:rFonts w:ascii="Arial Narrow" w:eastAsia="Arial Narrow" w:hAnsi="Arial Narrow"/>
                <w:i/>
                <w:color w:val="000000"/>
                <w:sz w:val="24"/>
              </w:rPr>
            </w:pPr>
            <w:r>
              <w:rPr>
                <w:rFonts w:ascii="Arial Narrow" w:eastAsia="Arial Narrow" w:hAnsi="Arial Narrow"/>
                <w:i/>
                <w:color w:val="000000"/>
                <w:sz w:val="24"/>
              </w:rPr>
              <w:t>Commission comment:</w:t>
            </w:r>
          </w:p>
          <w:p w14:paraId="411BA7F4" w14:textId="77777777" w:rsidR="00E5674C" w:rsidRDefault="00C93649">
            <w:pPr>
              <w:spacing w:before="124"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 xml:space="preserve">The Commission proposes to eliminate </w:t>
            </w:r>
            <w:r w:rsidRPr="008F00CF">
              <w:rPr>
                <w:rFonts w:ascii="Arial Narrow" w:eastAsia="Arial Narrow" w:hAnsi="Arial Narrow"/>
                <w:color w:val="000000"/>
                <w:sz w:val="24"/>
                <w:highlight w:val="yellow"/>
              </w:rPr>
              <w:t xml:space="preserve">the statistical method </w:t>
            </w:r>
            <w:r>
              <w:rPr>
                <w:rFonts w:ascii="Arial Narrow" w:eastAsia="Arial Narrow" w:hAnsi="Arial Narrow"/>
                <w:color w:val="000000"/>
                <w:sz w:val="24"/>
              </w:rPr>
              <w:t>in the interest of simplifying</w:t>
            </w:r>
          </w:p>
          <w:p w14:paraId="411BA7F5" w14:textId="77777777" w:rsidR="00E5674C" w:rsidRDefault="00C93649">
            <w:pPr>
              <w:spacing w:after="115" w:line="275" w:lineRule="exact"/>
              <w:ind w:left="72" w:right="108"/>
              <w:textAlignment w:val="baseline"/>
              <w:rPr>
                <w:rFonts w:ascii="Arial Narrow" w:eastAsia="Arial Narrow" w:hAnsi="Arial Narrow"/>
                <w:color w:val="000000"/>
                <w:sz w:val="24"/>
              </w:rPr>
            </w:pPr>
            <w:r>
              <w:rPr>
                <w:rFonts w:ascii="Arial Narrow" w:eastAsia="Arial Narrow" w:hAnsi="Arial Narrow"/>
                <w:color w:val="000000"/>
                <w:sz w:val="24"/>
              </w:rPr>
              <w:t xml:space="preserve">Rule 012. As long as the average noise levels from multiple measurement periods are consistent (i.e., within plus or minus three dBA), then combination of data from </w:t>
            </w:r>
            <w:r>
              <w:rPr>
                <w:rFonts w:ascii="Arial Narrow" w:eastAsia="Arial Narrow" w:hAnsi="Arial Narrow"/>
                <w:color w:val="000000"/>
                <w:sz w:val="24"/>
              </w:rPr>
              <w:t>these periods should be allowed.</w:t>
            </w:r>
          </w:p>
        </w:tc>
        <w:tc>
          <w:tcPr>
            <w:tcW w:w="5832" w:type="dxa"/>
            <w:tcBorders>
              <w:top w:val="single" w:sz="5" w:space="0" w:color="000000"/>
              <w:left w:val="single" w:sz="5" w:space="0" w:color="000000"/>
              <w:bottom w:val="single" w:sz="5" w:space="0" w:color="000000"/>
              <w:right w:val="single" w:sz="5" w:space="0" w:color="000000"/>
            </w:tcBorders>
          </w:tcPr>
          <w:p w14:paraId="411BA7F6" w14:textId="77777777" w:rsidR="00E5674C" w:rsidRPr="008F00CF" w:rsidRDefault="00C93649" w:rsidP="00E5674C">
            <w:pPr>
              <w:pStyle w:val="CommentText"/>
              <w:rPr>
                <w:rFonts w:ascii="Arial Narrow" w:hAnsi="Arial Narrow"/>
                <w:sz w:val="24"/>
                <w:szCs w:val="24"/>
              </w:rPr>
            </w:pPr>
            <w:r w:rsidRPr="008F00CF">
              <w:rPr>
                <w:rStyle w:val="CommentReference"/>
                <w:rFonts w:ascii="Arial Narrow" w:hAnsi="Arial Narrow"/>
                <w:sz w:val="24"/>
                <w:szCs w:val="24"/>
              </w:rPr>
              <w:t>This pertains</w:t>
            </w:r>
            <w:r w:rsidRPr="008F00CF">
              <w:rPr>
                <w:rFonts w:ascii="Arial Narrow" w:hAnsi="Arial Narrow"/>
                <w:sz w:val="24"/>
                <w:szCs w:val="24"/>
              </w:rPr>
              <w:t xml:space="preserve"> to acoustical consultants who perform field measurements.</w:t>
            </w:r>
          </w:p>
          <w:p w14:paraId="411BA7F7" w14:textId="77777777" w:rsidR="00E5674C" w:rsidRDefault="00E5674C">
            <w:pPr>
              <w:spacing w:line="272" w:lineRule="exact"/>
              <w:ind w:left="72"/>
              <w:textAlignment w:val="baseline"/>
              <w:rPr>
                <w:rFonts w:ascii="Arial Narrow" w:eastAsia="Arial Narrow" w:hAnsi="Arial Narrow"/>
                <w:color w:val="000000"/>
                <w:sz w:val="24"/>
              </w:rPr>
            </w:pPr>
          </w:p>
        </w:tc>
      </w:tr>
    </w:tbl>
    <w:p w14:paraId="411BA7F9" w14:textId="77777777" w:rsidR="002B1AD1" w:rsidRDefault="002B1AD1">
      <w:pPr>
        <w:spacing w:after="3083" w:line="20" w:lineRule="exact"/>
      </w:pPr>
    </w:p>
    <w:p w14:paraId="411BA7FA" w14:textId="77777777" w:rsidR="002B1AD1" w:rsidRDefault="002B1AD1">
      <w:pPr>
        <w:spacing w:after="3083" w:line="20" w:lineRule="exact"/>
        <w:sectPr w:rsidR="002B1AD1">
          <w:pgSz w:w="20160" w:h="12240" w:orient="landscape"/>
          <w:pgMar w:top="760" w:right="1427" w:bottom="324" w:left="1433" w:header="720" w:footer="720" w:gutter="0"/>
          <w:cols w:space="720"/>
        </w:sectPr>
      </w:pPr>
    </w:p>
    <w:p w14:paraId="411BA7FB" w14:textId="77777777" w:rsidR="002B1AD1" w:rsidRDefault="00C93649">
      <w:pPr>
        <w:spacing w:before="26" w:line="227" w:lineRule="exact"/>
        <w:jc w:val="center"/>
        <w:textAlignment w:val="baseline"/>
        <w:rPr>
          <w:rFonts w:ascii="Calibri" w:eastAsia="Calibri" w:hAnsi="Calibri"/>
          <w:color w:val="000000"/>
          <w:spacing w:val="-2"/>
        </w:rPr>
      </w:pPr>
      <w:r>
        <w:rPr>
          <w:rFonts w:ascii="Calibri" w:eastAsia="Calibri" w:hAnsi="Calibri"/>
          <w:color w:val="000000"/>
          <w:spacing w:val="-2"/>
        </w:rPr>
        <w:t>Page 13 of 25</w:t>
      </w:r>
    </w:p>
    <w:p w14:paraId="411BA7FC" w14:textId="77777777" w:rsidR="002B1AD1" w:rsidRDefault="002B1AD1">
      <w:pPr>
        <w:sectPr w:rsidR="002B1AD1">
          <w:type w:val="continuous"/>
          <w:pgSz w:w="20160" w:h="12240" w:orient="landscape"/>
          <w:pgMar w:top="760" w:right="1427" w:bottom="324" w:left="1433" w:header="720" w:footer="720" w:gutter="0"/>
          <w:cols w:space="720"/>
        </w:sectPr>
      </w:pPr>
    </w:p>
    <w:p w14:paraId="411BA7FD" w14:textId="77777777" w:rsidR="002B1AD1" w:rsidRDefault="00C93649">
      <w:pPr>
        <w:spacing w:before="8" w:after="240"/>
        <w:ind w:left="7" w:right="14931"/>
        <w:textAlignment w:val="baseline"/>
      </w:pPr>
      <w:r>
        <w:rPr>
          <w:noProof/>
        </w:rPr>
        <w:lastRenderedPageBreak/>
        <w:drawing>
          <wp:inline distT="0" distB="0" distL="0" distR="0" wp14:anchorId="411BAA13" wp14:editId="411BAA14">
            <wp:extent cx="1499870" cy="487680"/>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233392101" name="Picture"/>
                    <pic:cNvPicPr/>
                  </pic:nvPicPr>
                  <pic:blipFill>
                    <a:blip r:embed="rId8"/>
                    <a:stretch>
                      <a:fillRect/>
                    </a:stretch>
                  </pic:blipFill>
                  <pic:spPr>
                    <a:xfrm>
                      <a:off x="0" y="0"/>
                      <a:ext cx="1499870" cy="487680"/>
                    </a:xfrm>
                    <a:prstGeom prst="rect">
                      <a:avLst/>
                    </a:prstGeom>
                  </pic:spPr>
                </pic:pic>
              </a:graphicData>
            </a:graphic>
          </wp:inline>
        </w:drawing>
      </w:r>
    </w:p>
    <w:tbl>
      <w:tblPr>
        <w:tblW w:w="22937" w:type="dxa"/>
        <w:tblInd w:w="7" w:type="dxa"/>
        <w:tblLayout w:type="fixed"/>
        <w:tblCellMar>
          <w:left w:w="0" w:type="dxa"/>
          <w:right w:w="0" w:type="dxa"/>
        </w:tblCellMar>
        <w:tblLook w:val="0000" w:firstRow="0" w:lastRow="0" w:firstColumn="0" w:lastColumn="0" w:noHBand="0" w:noVBand="0"/>
      </w:tblPr>
      <w:tblGrid>
        <w:gridCol w:w="8640"/>
        <w:gridCol w:w="8645"/>
        <w:gridCol w:w="5652"/>
      </w:tblGrid>
      <w:tr w:rsidR="00C24779" w14:paraId="411BA800" w14:textId="77777777" w:rsidTr="00E5674C">
        <w:trPr>
          <w:trHeight w:hRule="exact" w:val="773"/>
        </w:trPr>
        <w:tc>
          <w:tcPr>
            <w:tcW w:w="17285" w:type="dxa"/>
            <w:gridSpan w:val="2"/>
            <w:tcBorders>
              <w:top w:val="single" w:sz="5" w:space="0" w:color="000000"/>
              <w:left w:val="single" w:sz="5" w:space="0" w:color="000000"/>
              <w:bottom w:val="single" w:sz="5" w:space="0" w:color="000000"/>
              <w:right w:val="single" w:sz="5" w:space="0" w:color="000000"/>
            </w:tcBorders>
            <w:shd w:val="clear" w:color="989F6D" w:fill="989F6D"/>
            <w:vAlign w:val="center"/>
          </w:tcPr>
          <w:p w14:paraId="411BA7FE" w14:textId="77777777" w:rsidR="00E5674C" w:rsidRDefault="00C93649">
            <w:pPr>
              <w:tabs>
                <w:tab w:val="left" w:pos="1584"/>
              </w:tabs>
              <w:spacing w:before="261" w:after="224" w:line="273" w:lineRule="exact"/>
              <w:ind w:left="72"/>
              <w:textAlignment w:val="baseline"/>
              <w:rPr>
                <w:rFonts w:ascii="Arial Narrow" w:eastAsia="Arial Narrow" w:hAnsi="Arial Narrow"/>
                <w:b/>
                <w:color w:val="000000"/>
                <w:sz w:val="24"/>
              </w:rPr>
            </w:pPr>
            <w:r>
              <w:rPr>
                <w:rFonts w:ascii="Arial Narrow" w:eastAsia="Arial Narrow" w:hAnsi="Arial Narrow"/>
                <w:b/>
                <w:color w:val="000000"/>
                <w:sz w:val="24"/>
              </w:rPr>
              <w:t>Section 2</w:t>
            </w:r>
            <w:r>
              <w:rPr>
                <w:rFonts w:ascii="Arial Narrow" w:eastAsia="Arial Narrow" w:hAnsi="Arial Narrow"/>
                <w:b/>
                <w:color w:val="000000"/>
                <w:sz w:val="24"/>
              </w:rPr>
              <w:tab/>
              <w:t>Edits</w:t>
            </w:r>
          </w:p>
        </w:tc>
        <w:tc>
          <w:tcPr>
            <w:tcW w:w="5652" w:type="dxa"/>
            <w:tcBorders>
              <w:top w:val="single" w:sz="5" w:space="0" w:color="000000"/>
              <w:left w:val="single" w:sz="5" w:space="0" w:color="000000"/>
              <w:bottom w:val="single" w:sz="5" w:space="0" w:color="000000"/>
              <w:right w:val="single" w:sz="5" w:space="0" w:color="000000"/>
            </w:tcBorders>
            <w:shd w:val="clear" w:color="989F6D" w:fill="989F6D"/>
          </w:tcPr>
          <w:p w14:paraId="411BA7FF" w14:textId="77777777" w:rsidR="00E5674C" w:rsidRDefault="00E5674C">
            <w:pPr>
              <w:tabs>
                <w:tab w:val="left" w:pos="1584"/>
              </w:tabs>
              <w:spacing w:before="261" w:after="224" w:line="273" w:lineRule="exact"/>
              <w:ind w:left="72"/>
              <w:textAlignment w:val="baseline"/>
              <w:rPr>
                <w:rFonts w:ascii="Arial Narrow" w:eastAsia="Arial Narrow" w:hAnsi="Arial Narrow"/>
                <w:b/>
                <w:color w:val="000000"/>
                <w:sz w:val="24"/>
              </w:rPr>
            </w:pPr>
          </w:p>
        </w:tc>
      </w:tr>
      <w:tr w:rsidR="00C24779" w14:paraId="411BA803" w14:textId="77777777" w:rsidTr="00E5674C">
        <w:trPr>
          <w:trHeight w:hRule="exact" w:val="763"/>
        </w:trPr>
        <w:tc>
          <w:tcPr>
            <w:tcW w:w="17285" w:type="dxa"/>
            <w:gridSpan w:val="2"/>
            <w:tcBorders>
              <w:top w:val="single" w:sz="5" w:space="0" w:color="000000"/>
              <w:left w:val="single" w:sz="5" w:space="0" w:color="000000"/>
              <w:bottom w:val="single" w:sz="5" w:space="0" w:color="000000"/>
              <w:right w:val="single" w:sz="5" w:space="0" w:color="000000"/>
            </w:tcBorders>
            <w:shd w:val="clear" w:color="C6CAAA" w:fill="C6CAAA"/>
            <w:vAlign w:val="center"/>
          </w:tcPr>
          <w:p w14:paraId="411BA801" w14:textId="77777777" w:rsidR="00E5674C" w:rsidRDefault="00C93649">
            <w:pPr>
              <w:tabs>
                <w:tab w:val="left" w:pos="1656"/>
              </w:tabs>
              <w:spacing w:before="252" w:after="224" w:line="273" w:lineRule="exact"/>
              <w:ind w:left="72"/>
              <w:textAlignment w:val="baseline"/>
              <w:rPr>
                <w:rFonts w:ascii="Arial Narrow" w:eastAsia="Arial Narrow" w:hAnsi="Arial Narrow"/>
                <w:b/>
                <w:color w:val="000000"/>
                <w:sz w:val="24"/>
              </w:rPr>
            </w:pPr>
            <w:r>
              <w:rPr>
                <w:rFonts w:ascii="Arial Narrow" w:eastAsia="Arial Narrow" w:hAnsi="Arial Narrow"/>
                <w:b/>
                <w:color w:val="000000"/>
                <w:sz w:val="24"/>
              </w:rPr>
              <w:t>Topic 2.1</w:t>
            </w:r>
            <w:r>
              <w:rPr>
                <w:rFonts w:ascii="Arial Narrow" w:eastAsia="Arial Narrow" w:hAnsi="Arial Narrow"/>
                <w:b/>
                <w:color w:val="000000"/>
                <w:sz w:val="24"/>
              </w:rPr>
              <w:tab/>
              <w:t>Deletion</w:t>
            </w:r>
          </w:p>
        </w:tc>
        <w:tc>
          <w:tcPr>
            <w:tcW w:w="5652" w:type="dxa"/>
            <w:tcBorders>
              <w:top w:val="single" w:sz="5" w:space="0" w:color="000000"/>
              <w:left w:val="single" w:sz="5" w:space="0" w:color="000000"/>
              <w:bottom w:val="single" w:sz="5" w:space="0" w:color="000000"/>
              <w:right w:val="single" w:sz="5" w:space="0" w:color="000000"/>
            </w:tcBorders>
            <w:shd w:val="clear" w:color="C6CAAA" w:fill="C6CAAA"/>
          </w:tcPr>
          <w:p w14:paraId="411BA802" w14:textId="77777777" w:rsidR="00E5674C" w:rsidRDefault="00E5674C">
            <w:pPr>
              <w:tabs>
                <w:tab w:val="left" w:pos="1656"/>
              </w:tabs>
              <w:spacing w:before="252" w:after="224" w:line="273" w:lineRule="exact"/>
              <w:ind w:left="72"/>
              <w:textAlignment w:val="baseline"/>
              <w:rPr>
                <w:rFonts w:ascii="Arial Narrow" w:eastAsia="Arial Narrow" w:hAnsi="Arial Narrow"/>
                <w:b/>
                <w:color w:val="000000"/>
                <w:sz w:val="24"/>
              </w:rPr>
            </w:pPr>
          </w:p>
        </w:tc>
      </w:tr>
      <w:tr w:rsidR="00C24779" w14:paraId="411BA807" w14:textId="77777777" w:rsidTr="00E5674C">
        <w:trPr>
          <w:trHeight w:hRule="exact" w:val="408"/>
        </w:trPr>
        <w:tc>
          <w:tcPr>
            <w:tcW w:w="8640" w:type="dxa"/>
            <w:tcBorders>
              <w:top w:val="single" w:sz="5" w:space="0" w:color="000000"/>
              <w:left w:val="single" w:sz="5" w:space="0" w:color="000000"/>
              <w:bottom w:val="single" w:sz="5" w:space="0" w:color="000000"/>
              <w:right w:val="single" w:sz="5" w:space="0" w:color="000000"/>
            </w:tcBorders>
            <w:vAlign w:val="center"/>
          </w:tcPr>
          <w:p w14:paraId="411BA804" w14:textId="77777777" w:rsidR="00E5674C" w:rsidRDefault="00C93649">
            <w:pPr>
              <w:spacing w:after="113" w:line="273" w:lineRule="exact"/>
              <w:ind w:right="3736"/>
              <w:jc w:val="right"/>
              <w:textAlignment w:val="baseline"/>
              <w:rPr>
                <w:rFonts w:ascii="Arial Narrow" w:eastAsia="Arial Narrow" w:hAnsi="Arial Narrow"/>
                <w:b/>
                <w:color w:val="000000"/>
                <w:sz w:val="24"/>
              </w:rPr>
            </w:pPr>
            <w:r>
              <w:rPr>
                <w:rFonts w:ascii="Arial Narrow" w:eastAsia="Arial Narrow" w:hAnsi="Arial Narrow"/>
                <w:b/>
                <w:color w:val="000000"/>
                <w:sz w:val="24"/>
              </w:rPr>
              <w:t>Original text</w:t>
            </w:r>
          </w:p>
        </w:tc>
        <w:tc>
          <w:tcPr>
            <w:tcW w:w="8645" w:type="dxa"/>
            <w:tcBorders>
              <w:top w:val="single" w:sz="5" w:space="0" w:color="000000"/>
              <w:left w:val="single" w:sz="5" w:space="0" w:color="000000"/>
              <w:bottom w:val="single" w:sz="5" w:space="0" w:color="000000"/>
              <w:right w:val="single" w:sz="5" w:space="0" w:color="000000"/>
            </w:tcBorders>
            <w:vAlign w:val="center"/>
          </w:tcPr>
          <w:p w14:paraId="411BA805" w14:textId="77777777" w:rsidR="00E5674C" w:rsidRDefault="00C93649">
            <w:pPr>
              <w:spacing w:after="113" w:line="273" w:lineRule="exact"/>
              <w:ind w:right="2172"/>
              <w:jc w:val="right"/>
              <w:textAlignment w:val="baseline"/>
              <w:rPr>
                <w:rFonts w:ascii="Arial Narrow" w:eastAsia="Arial Narrow" w:hAnsi="Arial Narrow"/>
                <w:b/>
                <w:color w:val="000000"/>
                <w:sz w:val="24"/>
              </w:rPr>
            </w:pPr>
            <w:r>
              <w:rPr>
                <w:rFonts w:ascii="Arial Narrow" w:eastAsia="Arial Narrow" w:hAnsi="Arial Narrow"/>
                <w:b/>
                <w:color w:val="000000"/>
                <w:sz w:val="24"/>
              </w:rPr>
              <w:t>Proposed change and Commission comment</w:t>
            </w:r>
          </w:p>
        </w:tc>
        <w:tc>
          <w:tcPr>
            <w:tcW w:w="5652" w:type="dxa"/>
            <w:tcBorders>
              <w:top w:val="single" w:sz="5" w:space="0" w:color="000000"/>
              <w:left w:val="single" w:sz="5" w:space="0" w:color="000000"/>
              <w:bottom w:val="single" w:sz="5" w:space="0" w:color="000000"/>
              <w:right w:val="single" w:sz="5" w:space="0" w:color="000000"/>
            </w:tcBorders>
          </w:tcPr>
          <w:p w14:paraId="411BA806" w14:textId="77777777" w:rsidR="00E5674C" w:rsidRDefault="00E5674C">
            <w:pPr>
              <w:spacing w:after="113" w:line="273" w:lineRule="exact"/>
              <w:ind w:right="2172"/>
              <w:jc w:val="right"/>
              <w:textAlignment w:val="baseline"/>
              <w:rPr>
                <w:rFonts w:ascii="Arial Narrow" w:eastAsia="Arial Narrow" w:hAnsi="Arial Narrow"/>
                <w:b/>
                <w:color w:val="000000"/>
                <w:sz w:val="24"/>
              </w:rPr>
            </w:pPr>
          </w:p>
        </w:tc>
      </w:tr>
      <w:tr w:rsidR="00C24779" w14:paraId="411BA812" w14:textId="77777777" w:rsidTr="00E5674C">
        <w:trPr>
          <w:trHeight w:hRule="exact" w:val="3725"/>
        </w:trPr>
        <w:tc>
          <w:tcPr>
            <w:tcW w:w="8640" w:type="dxa"/>
            <w:tcBorders>
              <w:top w:val="single" w:sz="5" w:space="0" w:color="000000"/>
              <w:left w:val="single" w:sz="5" w:space="0" w:color="000000"/>
              <w:bottom w:val="single" w:sz="5" w:space="0" w:color="000000"/>
              <w:right w:val="single" w:sz="5" w:space="0" w:color="000000"/>
            </w:tcBorders>
          </w:tcPr>
          <w:p w14:paraId="411BA808" w14:textId="77777777" w:rsidR="00E5674C" w:rsidRDefault="00C93649">
            <w:pPr>
              <w:spacing w:line="339"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 xml:space="preserve">PDF page 12 </w:t>
            </w:r>
            <w:r>
              <w:rPr>
                <w:rFonts w:ascii="Arial Narrow" w:eastAsia="Arial Narrow" w:hAnsi="Arial Narrow"/>
                <w:color w:val="000000"/>
                <w:sz w:val="24"/>
              </w:rPr>
              <w:br/>
              <w:t>2.1(13)(d)</w:t>
            </w:r>
          </w:p>
          <w:p w14:paraId="411BA809" w14:textId="77777777" w:rsidR="00E5674C" w:rsidRDefault="00C93649">
            <w:pPr>
              <w:spacing w:before="126" w:line="273" w:lineRule="exact"/>
              <w:ind w:left="144" w:right="360"/>
              <w:textAlignment w:val="baseline"/>
              <w:rPr>
                <w:rFonts w:ascii="Arial Narrow" w:eastAsia="Arial Narrow" w:hAnsi="Arial Narrow"/>
                <w:color w:val="000000"/>
                <w:sz w:val="24"/>
              </w:rPr>
            </w:pPr>
            <w:r>
              <w:rPr>
                <w:rFonts w:ascii="Arial Narrow" w:eastAsia="Arial Narrow" w:hAnsi="Arial Narrow"/>
                <w:color w:val="000000"/>
                <w:sz w:val="24"/>
              </w:rPr>
              <w:t>... A Class C1 adjustment to the permissible sound level of a wind turbine project may only be made with prior approval of the Commission.</w:t>
            </w:r>
          </w:p>
          <w:p w14:paraId="411BA80A" w14:textId="77777777" w:rsidR="00E5674C" w:rsidRDefault="00C93649">
            <w:pPr>
              <w:spacing w:before="126" w:line="273"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2.1(13)(f)</w:t>
            </w:r>
          </w:p>
          <w:p w14:paraId="411BA80B" w14:textId="77777777" w:rsidR="00E5674C" w:rsidRDefault="00C93649">
            <w:pPr>
              <w:spacing w:before="119" w:after="1294" w:line="274" w:lineRule="exact"/>
              <w:ind w:left="144" w:right="288"/>
              <w:textAlignment w:val="baseline"/>
              <w:rPr>
                <w:rFonts w:ascii="Arial Narrow" w:eastAsia="Arial Narrow" w:hAnsi="Arial Narrow"/>
                <w:color w:val="000000"/>
                <w:sz w:val="24"/>
              </w:rPr>
            </w:pPr>
            <w:r>
              <w:rPr>
                <w:rFonts w:ascii="Arial Narrow" w:eastAsia="Arial Narrow" w:hAnsi="Arial Narrow"/>
                <w:color w:val="000000"/>
                <w:sz w:val="24"/>
              </w:rPr>
              <w:t>An applicant for or a licensee of a wind turbine project must obtain approval of t</w:t>
            </w:r>
            <w:r>
              <w:rPr>
                <w:rFonts w:ascii="Arial Narrow" w:eastAsia="Arial Narrow" w:hAnsi="Arial Narrow"/>
                <w:color w:val="000000"/>
                <w:sz w:val="24"/>
              </w:rPr>
              <w:t>he Commission before adding a Class C2 adjustment to the permissible sound level.</w:t>
            </w:r>
          </w:p>
        </w:tc>
        <w:tc>
          <w:tcPr>
            <w:tcW w:w="8645" w:type="dxa"/>
            <w:tcBorders>
              <w:top w:val="single" w:sz="5" w:space="0" w:color="000000"/>
              <w:left w:val="single" w:sz="5" w:space="0" w:color="000000"/>
              <w:bottom w:val="single" w:sz="5" w:space="0" w:color="000000"/>
              <w:right w:val="single" w:sz="5" w:space="0" w:color="000000"/>
            </w:tcBorders>
          </w:tcPr>
          <w:p w14:paraId="411BA80C" w14:textId="77777777" w:rsidR="00E5674C" w:rsidRDefault="00C93649">
            <w:pPr>
              <w:spacing w:line="359"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 xml:space="preserve">Deletion: </w:t>
            </w:r>
            <w:r>
              <w:rPr>
                <w:rFonts w:ascii="Arial Narrow" w:eastAsia="Arial Narrow" w:hAnsi="Arial Narrow"/>
                <w:color w:val="000000"/>
                <w:sz w:val="24"/>
              </w:rPr>
              <w:br/>
              <w:t xml:space="preserve">2.1(13)(d) </w:t>
            </w:r>
            <w:r>
              <w:rPr>
                <w:rFonts w:ascii="Arial Narrow" w:eastAsia="Arial Narrow" w:hAnsi="Arial Narrow"/>
                <w:color w:val="000000"/>
                <w:sz w:val="24"/>
              </w:rPr>
              <w:br/>
              <w:t>Edits:</w:t>
            </w:r>
          </w:p>
          <w:p w14:paraId="411BA80D" w14:textId="77777777" w:rsidR="00E5674C" w:rsidRDefault="00C93649">
            <w:pPr>
              <w:spacing w:before="120" w:line="273"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Now 2.1(9)(i)</w:t>
            </w:r>
          </w:p>
          <w:p w14:paraId="411BA80E" w14:textId="77777777" w:rsidR="00E5674C" w:rsidRDefault="00C93649">
            <w:pPr>
              <w:spacing w:before="126" w:line="273" w:lineRule="exact"/>
              <w:ind w:left="144" w:right="288"/>
              <w:textAlignment w:val="baseline"/>
              <w:rPr>
                <w:rFonts w:ascii="Arial Narrow" w:eastAsia="Arial Narrow" w:hAnsi="Arial Narrow"/>
                <w:color w:val="000000"/>
                <w:spacing w:val="-1"/>
                <w:sz w:val="24"/>
              </w:rPr>
            </w:pPr>
            <w:r>
              <w:rPr>
                <w:rFonts w:ascii="Arial Narrow" w:eastAsia="Arial Narrow" w:hAnsi="Arial Narrow"/>
                <w:color w:val="000000"/>
                <w:spacing w:val="-1"/>
                <w:sz w:val="24"/>
              </w:rPr>
              <w:t xml:space="preserve">An applicant for or a licensee of a wind turbine project must obtain approval of the Commission before adding a Class C1 or </w:t>
            </w:r>
            <w:r>
              <w:rPr>
                <w:rFonts w:ascii="Arial Narrow" w:eastAsia="Arial Narrow" w:hAnsi="Arial Narrow"/>
                <w:color w:val="000000"/>
                <w:spacing w:val="-1"/>
                <w:sz w:val="24"/>
              </w:rPr>
              <w:t>Class C2 adjustment to the permissible sound level.</w:t>
            </w:r>
          </w:p>
          <w:p w14:paraId="411BA80F" w14:textId="77777777" w:rsidR="00E5674C" w:rsidRDefault="00C93649">
            <w:pPr>
              <w:spacing w:before="519" w:line="274" w:lineRule="exact"/>
              <w:ind w:left="144"/>
              <w:textAlignment w:val="baseline"/>
              <w:rPr>
                <w:rFonts w:ascii="Arial Narrow" w:eastAsia="Arial Narrow" w:hAnsi="Arial Narrow"/>
                <w:i/>
                <w:color w:val="000000"/>
                <w:sz w:val="24"/>
              </w:rPr>
            </w:pPr>
            <w:r>
              <w:rPr>
                <w:rFonts w:ascii="Arial Narrow" w:eastAsia="Arial Narrow" w:hAnsi="Arial Narrow"/>
                <w:i/>
                <w:color w:val="000000"/>
                <w:sz w:val="24"/>
              </w:rPr>
              <w:t>Commission comment</w:t>
            </w:r>
            <w:r>
              <w:rPr>
                <w:rFonts w:ascii="Arial Narrow" w:eastAsia="Arial Narrow" w:hAnsi="Arial Narrow"/>
                <w:color w:val="000000"/>
                <w:sz w:val="24"/>
              </w:rPr>
              <w:t>:</w:t>
            </w:r>
          </w:p>
          <w:p w14:paraId="411BA810" w14:textId="77777777" w:rsidR="00E5674C" w:rsidRDefault="00C93649">
            <w:pPr>
              <w:spacing w:before="119" w:after="108" w:line="274" w:lineRule="exact"/>
              <w:ind w:left="144" w:right="180"/>
              <w:textAlignment w:val="baseline"/>
              <w:rPr>
                <w:rFonts w:ascii="Arial Narrow" w:eastAsia="Arial Narrow" w:hAnsi="Arial Narrow"/>
                <w:color w:val="000000"/>
                <w:sz w:val="24"/>
              </w:rPr>
            </w:pPr>
            <w:r>
              <w:rPr>
                <w:rFonts w:ascii="Arial Narrow" w:eastAsia="Arial Narrow" w:hAnsi="Arial Narrow"/>
                <w:color w:val="000000"/>
                <w:sz w:val="24"/>
              </w:rPr>
              <w:t>The Commission proposes to delete 2.1(13)(d) and making 2.1(13)(f) refer to both Class C1 and Class C2 adjustments.</w:t>
            </w:r>
          </w:p>
        </w:tc>
        <w:tc>
          <w:tcPr>
            <w:tcW w:w="5652" w:type="dxa"/>
            <w:tcBorders>
              <w:top w:val="single" w:sz="5" w:space="0" w:color="000000"/>
              <w:left w:val="single" w:sz="5" w:space="0" w:color="000000"/>
              <w:bottom w:val="single" w:sz="5" w:space="0" w:color="000000"/>
              <w:right w:val="single" w:sz="5" w:space="0" w:color="000000"/>
            </w:tcBorders>
          </w:tcPr>
          <w:p w14:paraId="411BA811" w14:textId="77777777" w:rsidR="00E5674C" w:rsidRDefault="00E5674C">
            <w:pPr>
              <w:spacing w:line="359" w:lineRule="exact"/>
              <w:ind w:left="144"/>
              <w:textAlignment w:val="baseline"/>
              <w:rPr>
                <w:rFonts w:ascii="Arial Narrow" w:eastAsia="Arial Narrow" w:hAnsi="Arial Narrow"/>
                <w:color w:val="000000"/>
                <w:sz w:val="24"/>
              </w:rPr>
            </w:pPr>
          </w:p>
        </w:tc>
      </w:tr>
      <w:tr w:rsidR="00C24779" w14:paraId="411BA81E" w14:textId="77777777" w:rsidTr="00E5674C">
        <w:trPr>
          <w:trHeight w:hRule="exact" w:val="3096"/>
        </w:trPr>
        <w:tc>
          <w:tcPr>
            <w:tcW w:w="8640" w:type="dxa"/>
            <w:tcBorders>
              <w:top w:val="single" w:sz="5" w:space="0" w:color="000000"/>
              <w:left w:val="single" w:sz="5" w:space="0" w:color="000000"/>
              <w:bottom w:val="single" w:sz="5" w:space="0" w:color="000000"/>
              <w:right w:val="single" w:sz="5" w:space="0" w:color="000000"/>
            </w:tcBorders>
          </w:tcPr>
          <w:p w14:paraId="411BA813" w14:textId="77777777" w:rsidR="00E5674C" w:rsidRDefault="00C93649">
            <w:pPr>
              <w:spacing w:line="273"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PDF page 19</w:t>
            </w:r>
          </w:p>
          <w:p w14:paraId="411BA814" w14:textId="77777777" w:rsidR="00E5674C" w:rsidRDefault="00C93649">
            <w:pPr>
              <w:spacing w:before="120" w:line="273"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3.1 General requirements</w:t>
            </w:r>
          </w:p>
          <w:p w14:paraId="411BA815" w14:textId="77777777" w:rsidR="00E5674C" w:rsidRDefault="00C93649">
            <w:pPr>
              <w:numPr>
                <w:ilvl w:val="0"/>
                <w:numId w:val="18"/>
              </w:numPr>
              <w:tabs>
                <w:tab w:val="clear" w:pos="360"/>
                <w:tab w:val="left" w:pos="504"/>
              </w:tabs>
              <w:spacing w:before="127" w:line="273" w:lineRule="exact"/>
              <w:ind w:left="504" w:right="216" w:hanging="360"/>
              <w:textAlignment w:val="baseline"/>
              <w:rPr>
                <w:rFonts w:ascii="Arial Narrow" w:eastAsia="Arial Narrow" w:hAnsi="Arial Narrow"/>
                <w:color w:val="000000"/>
                <w:sz w:val="24"/>
              </w:rPr>
            </w:pPr>
            <w:r>
              <w:rPr>
                <w:rFonts w:ascii="Arial Narrow" w:eastAsia="Arial Narrow" w:hAnsi="Arial Narrow"/>
                <w:color w:val="000000"/>
                <w:sz w:val="24"/>
              </w:rPr>
              <w:t xml:space="preserve">When planning a </w:t>
            </w:r>
            <w:r>
              <w:rPr>
                <w:rFonts w:ascii="Arial Narrow" w:eastAsia="Arial Narrow" w:hAnsi="Arial Narrow"/>
                <w:color w:val="000000"/>
                <w:sz w:val="24"/>
              </w:rPr>
              <w:t>facility in an area where there is an existing facility or approved energy- related facility, the applicant must ensure that its facility will not cause the cumulative sound levels to exceed the permissible sound level.</w:t>
            </w:r>
          </w:p>
          <w:p w14:paraId="411BA816" w14:textId="77777777" w:rsidR="00E5674C" w:rsidRDefault="00C93649">
            <w:pPr>
              <w:numPr>
                <w:ilvl w:val="0"/>
                <w:numId w:val="18"/>
              </w:numPr>
              <w:tabs>
                <w:tab w:val="clear" w:pos="360"/>
                <w:tab w:val="left" w:pos="504"/>
              </w:tabs>
              <w:spacing w:before="124" w:line="274" w:lineRule="exact"/>
              <w:ind w:left="504" w:right="468" w:hanging="360"/>
              <w:textAlignment w:val="baseline"/>
              <w:rPr>
                <w:rFonts w:ascii="Arial Narrow" w:eastAsia="Arial Narrow" w:hAnsi="Arial Narrow"/>
                <w:color w:val="000000"/>
                <w:sz w:val="24"/>
              </w:rPr>
            </w:pPr>
            <w:r>
              <w:rPr>
                <w:rFonts w:ascii="Arial Narrow" w:eastAsia="Arial Narrow" w:hAnsi="Arial Narrow"/>
                <w:color w:val="000000"/>
                <w:sz w:val="24"/>
              </w:rPr>
              <w:t>The most affected dwelling(s) must b</w:t>
            </w:r>
            <w:r>
              <w:rPr>
                <w:rFonts w:ascii="Arial Narrow" w:eastAsia="Arial Narrow" w:hAnsi="Arial Narrow"/>
                <w:color w:val="000000"/>
                <w:sz w:val="24"/>
              </w:rPr>
              <w:t>e identified for each defined area of similar acoustic environment for inclusion in a noise impact assessment.</w:t>
            </w:r>
          </w:p>
          <w:p w14:paraId="411BA817" w14:textId="77777777" w:rsidR="00E5674C" w:rsidRDefault="00C93649">
            <w:pPr>
              <w:numPr>
                <w:ilvl w:val="0"/>
                <w:numId w:val="18"/>
              </w:numPr>
              <w:tabs>
                <w:tab w:val="clear" w:pos="360"/>
                <w:tab w:val="left" w:pos="504"/>
              </w:tabs>
              <w:spacing w:before="124" w:after="113" w:line="274" w:lineRule="exact"/>
              <w:ind w:left="504" w:right="468" w:hanging="360"/>
              <w:textAlignment w:val="baseline"/>
              <w:rPr>
                <w:rFonts w:ascii="Arial Narrow" w:eastAsia="Arial Narrow" w:hAnsi="Arial Narrow"/>
                <w:color w:val="000000"/>
                <w:sz w:val="24"/>
              </w:rPr>
            </w:pPr>
            <w:r>
              <w:rPr>
                <w:rFonts w:ascii="Arial Narrow" w:eastAsia="Arial Narrow" w:hAnsi="Arial Narrow"/>
                <w:color w:val="000000"/>
                <w:sz w:val="24"/>
              </w:rPr>
              <w:t>Where a noise impact assessment is not submitted, the applicant must demonstrate that noise levels are not affected by the proposed facility or m</w:t>
            </w:r>
            <w:r>
              <w:rPr>
                <w:rFonts w:ascii="Arial Narrow" w:eastAsia="Arial Narrow" w:hAnsi="Arial Narrow"/>
                <w:color w:val="000000"/>
                <w:sz w:val="24"/>
              </w:rPr>
              <w:t>odifications to a facility.</w:t>
            </w:r>
          </w:p>
        </w:tc>
        <w:tc>
          <w:tcPr>
            <w:tcW w:w="8645" w:type="dxa"/>
            <w:tcBorders>
              <w:top w:val="single" w:sz="5" w:space="0" w:color="000000"/>
              <w:left w:val="single" w:sz="5" w:space="0" w:color="000000"/>
              <w:bottom w:val="single" w:sz="5" w:space="0" w:color="000000"/>
              <w:right w:val="single" w:sz="5" w:space="0" w:color="000000"/>
            </w:tcBorders>
          </w:tcPr>
          <w:p w14:paraId="411BA818" w14:textId="77777777" w:rsidR="00E5674C" w:rsidRDefault="00C93649">
            <w:pPr>
              <w:spacing w:line="273"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Deletion.</w:t>
            </w:r>
          </w:p>
          <w:p w14:paraId="411BA819" w14:textId="77777777" w:rsidR="00E5674C" w:rsidRDefault="00C93649">
            <w:pPr>
              <w:spacing w:before="519" w:line="274" w:lineRule="exact"/>
              <w:ind w:left="72"/>
              <w:textAlignment w:val="baseline"/>
              <w:rPr>
                <w:rFonts w:ascii="Arial Narrow" w:eastAsia="Arial Narrow" w:hAnsi="Arial Narrow"/>
                <w:i/>
                <w:color w:val="000000"/>
                <w:sz w:val="24"/>
              </w:rPr>
            </w:pPr>
            <w:r>
              <w:rPr>
                <w:rFonts w:ascii="Arial Narrow" w:eastAsia="Arial Narrow" w:hAnsi="Arial Narrow"/>
                <w:i/>
                <w:color w:val="000000"/>
                <w:sz w:val="24"/>
              </w:rPr>
              <w:t>Commission comment</w:t>
            </w:r>
            <w:r>
              <w:rPr>
                <w:rFonts w:ascii="Arial Narrow" w:eastAsia="Arial Narrow" w:hAnsi="Arial Narrow"/>
                <w:color w:val="000000"/>
                <w:sz w:val="24"/>
              </w:rPr>
              <w:t>:</w:t>
            </w:r>
          </w:p>
          <w:p w14:paraId="411BA81A" w14:textId="77777777" w:rsidR="00E5674C" w:rsidRDefault="00C93649">
            <w:pPr>
              <w:spacing w:before="119" w:line="273"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3.1(2) is repetitive of Section 2.7.</w:t>
            </w:r>
          </w:p>
          <w:p w14:paraId="411BA81B" w14:textId="77777777" w:rsidR="00E5674C" w:rsidRDefault="00C93649">
            <w:pPr>
              <w:spacing w:before="121" w:line="273"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3.1(3) is repetitive of subsection 3.2(3).</w:t>
            </w:r>
          </w:p>
          <w:p w14:paraId="411BA81C" w14:textId="77777777" w:rsidR="00E5674C" w:rsidRDefault="00C93649">
            <w:pPr>
              <w:spacing w:before="124" w:after="545" w:line="274" w:lineRule="exact"/>
              <w:ind w:left="72" w:right="900"/>
              <w:textAlignment w:val="baseline"/>
              <w:rPr>
                <w:rFonts w:ascii="Arial Narrow" w:eastAsia="Arial Narrow" w:hAnsi="Arial Narrow"/>
                <w:color w:val="000000"/>
                <w:sz w:val="24"/>
              </w:rPr>
            </w:pPr>
            <w:r>
              <w:rPr>
                <w:rFonts w:ascii="Arial Narrow" w:eastAsia="Arial Narrow" w:hAnsi="Arial Narrow"/>
                <w:color w:val="000000"/>
                <w:sz w:val="24"/>
              </w:rPr>
              <w:t xml:space="preserve">3.1(4) will be repetitive of the new subsection 3.1(1) regarding noise impact assessment requirements for Rule 007 </w:t>
            </w:r>
            <w:r>
              <w:rPr>
                <w:rFonts w:ascii="Arial Narrow" w:eastAsia="Arial Narrow" w:hAnsi="Arial Narrow"/>
                <w:color w:val="000000"/>
                <w:sz w:val="24"/>
              </w:rPr>
              <w:t>exemptions and checklist applications.</w:t>
            </w:r>
          </w:p>
        </w:tc>
        <w:tc>
          <w:tcPr>
            <w:tcW w:w="5652" w:type="dxa"/>
            <w:tcBorders>
              <w:top w:val="single" w:sz="5" w:space="0" w:color="000000"/>
              <w:left w:val="single" w:sz="5" w:space="0" w:color="000000"/>
              <w:bottom w:val="single" w:sz="5" w:space="0" w:color="000000"/>
              <w:right w:val="single" w:sz="5" w:space="0" w:color="000000"/>
            </w:tcBorders>
          </w:tcPr>
          <w:p w14:paraId="411BA81D" w14:textId="77777777" w:rsidR="00E5674C" w:rsidRDefault="00E5674C">
            <w:pPr>
              <w:spacing w:line="273" w:lineRule="exact"/>
              <w:ind w:left="72"/>
              <w:textAlignment w:val="baseline"/>
              <w:rPr>
                <w:rFonts w:ascii="Arial Narrow" w:eastAsia="Arial Narrow" w:hAnsi="Arial Narrow"/>
                <w:color w:val="000000"/>
                <w:sz w:val="24"/>
              </w:rPr>
            </w:pPr>
          </w:p>
        </w:tc>
      </w:tr>
    </w:tbl>
    <w:p w14:paraId="411BA81F" w14:textId="77777777" w:rsidR="002B1AD1" w:rsidRDefault="002B1AD1">
      <w:pPr>
        <w:spacing w:after="678" w:line="20" w:lineRule="exact"/>
      </w:pPr>
    </w:p>
    <w:p w14:paraId="411BA820" w14:textId="77777777" w:rsidR="002B1AD1" w:rsidRDefault="002B1AD1">
      <w:pPr>
        <w:spacing w:after="678" w:line="20" w:lineRule="exact"/>
        <w:sectPr w:rsidR="002B1AD1">
          <w:pgSz w:w="20160" w:h="12240" w:orient="landscape"/>
          <w:pgMar w:top="760" w:right="1427" w:bottom="324" w:left="1433" w:header="720" w:footer="720" w:gutter="0"/>
          <w:cols w:space="720"/>
        </w:sectPr>
      </w:pPr>
    </w:p>
    <w:p w14:paraId="411BA821" w14:textId="77777777" w:rsidR="002B1AD1" w:rsidRDefault="00C93649">
      <w:pPr>
        <w:spacing w:before="26" w:line="227" w:lineRule="exact"/>
        <w:jc w:val="center"/>
        <w:textAlignment w:val="baseline"/>
        <w:rPr>
          <w:rFonts w:ascii="Calibri" w:eastAsia="Calibri" w:hAnsi="Calibri"/>
          <w:color w:val="000000"/>
          <w:spacing w:val="-2"/>
        </w:rPr>
      </w:pPr>
      <w:r>
        <w:rPr>
          <w:rFonts w:ascii="Calibri" w:eastAsia="Calibri" w:hAnsi="Calibri"/>
          <w:color w:val="000000"/>
          <w:spacing w:val="-2"/>
        </w:rPr>
        <w:t>Page 14 of 25</w:t>
      </w:r>
    </w:p>
    <w:p w14:paraId="411BA822" w14:textId="77777777" w:rsidR="002B1AD1" w:rsidRDefault="002B1AD1">
      <w:pPr>
        <w:sectPr w:rsidR="002B1AD1">
          <w:type w:val="continuous"/>
          <w:pgSz w:w="20160" w:h="12240" w:orient="landscape"/>
          <w:pgMar w:top="760" w:right="1427" w:bottom="324" w:left="1433" w:header="720" w:footer="720" w:gutter="0"/>
          <w:cols w:space="720"/>
        </w:sectPr>
      </w:pPr>
    </w:p>
    <w:p w14:paraId="411BA823" w14:textId="77777777" w:rsidR="002B1AD1" w:rsidRDefault="00C93649">
      <w:pPr>
        <w:spacing w:before="8" w:after="240"/>
        <w:ind w:left="7" w:right="14931"/>
        <w:textAlignment w:val="baseline"/>
      </w:pPr>
      <w:r>
        <w:rPr>
          <w:noProof/>
        </w:rPr>
        <w:lastRenderedPageBreak/>
        <w:drawing>
          <wp:inline distT="0" distB="0" distL="0" distR="0" wp14:anchorId="411BAA15" wp14:editId="411BAA16">
            <wp:extent cx="1499870" cy="48768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051054562" name="Picture"/>
                    <pic:cNvPicPr/>
                  </pic:nvPicPr>
                  <pic:blipFill>
                    <a:blip r:embed="rId8"/>
                    <a:stretch>
                      <a:fillRect/>
                    </a:stretch>
                  </pic:blipFill>
                  <pic:spPr>
                    <a:xfrm>
                      <a:off x="0" y="0"/>
                      <a:ext cx="1499870" cy="487680"/>
                    </a:xfrm>
                    <a:prstGeom prst="rect">
                      <a:avLst/>
                    </a:prstGeom>
                  </pic:spPr>
                </pic:pic>
              </a:graphicData>
            </a:graphic>
          </wp:inline>
        </w:drawing>
      </w:r>
    </w:p>
    <w:tbl>
      <w:tblPr>
        <w:tblW w:w="22937" w:type="dxa"/>
        <w:tblInd w:w="7" w:type="dxa"/>
        <w:tblLayout w:type="fixed"/>
        <w:tblCellMar>
          <w:left w:w="0" w:type="dxa"/>
          <w:right w:w="0" w:type="dxa"/>
        </w:tblCellMar>
        <w:tblLook w:val="0000" w:firstRow="0" w:lastRow="0" w:firstColumn="0" w:lastColumn="0" w:noHBand="0" w:noVBand="0"/>
      </w:tblPr>
      <w:tblGrid>
        <w:gridCol w:w="8640"/>
        <w:gridCol w:w="8645"/>
        <w:gridCol w:w="5652"/>
      </w:tblGrid>
      <w:tr w:rsidR="00C24779" w14:paraId="411BA82A" w14:textId="77777777" w:rsidTr="00E5674C">
        <w:trPr>
          <w:trHeight w:hRule="exact" w:val="1872"/>
        </w:trPr>
        <w:tc>
          <w:tcPr>
            <w:tcW w:w="8640" w:type="dxa"/>
            <w:tcBorders>
              <w:top w:val="single" w:sz="5" w:space="0" w:color="000000"/>
              <w:left w:val="single" w:sz="5" w:space="0" w:color="000000"/>
              <w:bottom w:val="single" w:sz="5" w:space="0" w:color="000000"/>
              <w:right w:val="single" w:sz="5" w:space="0" w:color="000000"/>
            </w:tcBorders>
          </w:tcPr>
          <w:p w14:paraId="411BA824" w14:textId="77777777" w:rsidR="00E5674C" w:rsidRDefault="00C93649">
            <w:pPr>
              <w:spacing w:line="344"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 xml:space="preserve">PDF page 21 </w:t>
            </w:r>
            <w:r>
              <w:rPr>
                <w:rFonts w:ascii="Arial Narrow" w:eastAsia="Arial Narrow" w:hAnsi="Arial Narrow"/>
                <w:color w:val="000000"/>
                <w:sz w:val="24"/>
              </w:rPr>
              <w:br/>
              <w:t>3.2(9)(c)</w:t>
            </w:r>
          </w:p>
          <w:p w14:paraId="411BA825" w14:textId="77777777" w:rsidR="00E5674C" w:rsidRDefault="00C93649">
            <w:pPr>
              <w:spacing w:before="116" w:after="506" w:line="278" w:lineRule="exact"/>
              <w:ind w:left="144" w:right="900"/>
              <w:textAlignment w:val="baseline"/>
              <w:rPr>
                <w:rFonts w:ascii="Arial Narrow" w:eastAsia="Arial Narrow" w:hAnsi="Arial Narrow"/>
                <w:color w:val="000000"/>
                <w:sz w:val="24"/>
              </w:rPr>
            </w:pPr>
            <w:r>
              <w:rPr>
                <w:rFonts w:ascii="Arial Narrow" w:eastAsia="Arial Narrow" w:hAnsi="Arial Narrow"/>
                <w:color w:val="000000"/>
                <w:sz w:val="24"/>
              </w:rPr>
              <w:t>Provide the predicted cumulative sound level with and without the Class A2 or Class C2 adjustment.</w:t>
            </w:r>
          </w:p>
        </w:tc>
        <w:tc>
          <w:tcPr>
            <w:tcW w:w="8645" w:type="dxa"/>
            <w:tcBorders>
              <w:top w:val="single" w:sz="5" w:space="0" w:color="000000"/>
              <w:left w:val="single" w:sz="5" w:space="0" w:color="000000"/>
              <w:bottom w:val="single" w:sz="5" w:space="0" w:color="000000"/>
              <w:right w:val="single" w:sz="5" w:space="0" w:color="000000"/>
            </w:tcBorders>
          </w:tcPr>
          <w:p w14:paraId="411BA826" w14:textId="77777777" w:rsidR="00E5674C" w:rsidRDefault="00C93649">
            <w:pPr>
              <w:spacing w:line="274"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Deletion.</w:t>
            </w:r>
          </w:p>
          <w:p w14:paraId="411BA827" w14:textId="77777777" w:rsidR="00E5674C" w:rsidRDefault="00C93649">
            <w:pPr>
              <w:spacing w:before="514" w:line="274" w:lineRule="exact"/>
              <w:ind w:left="144"/>
              <w:textAlignment w:val="baseline"/>
              <w:rPr>
                <w:rFonts w:ascii="Arial Narrow" w:eastAsia="Arial Narrow" w:hAnsi="Arial Narrow"/>
                <w:i/>
                <w:color w:val="000000"/>
                <w:sz w:val="24"/>
              </w:rPr>
            </w:pPr>
            <w:r>
              <w:rPr>
                <w:rFonts w:ascii="Arial Narrow" w:eastAsia="Arial Narrow" w:hAnsi="Arial Narrow"/>
                <w:i/>
                <w:color w:val="000000"/>
                <w:sz w:val="24"/>
              </w:rPr>
              <w:t>Commission comment</w:t>
            </w:r>
            <w:r>
              <w:rPr>
                <w:rFonts w:ascii="Arial Narrow" w:eastAsia="Arial Narrow" w:hAnsi="Arial Narrow"/>
                <w:color w:val="000000"/>
                <w:sz w:val="24"/>
              </w:rPr>
              <w:t>:</w:t>
            </w:r>
          </w:p>
          <w:p w14:paraId="411BA828" w14:textId="77777777" w:rsidR="00E5674C" w:rsidRDefault="00C93649">
            <w:pPr>
              <w:spacing w:before="124" w:after="112" w:line="274" w:lineRule="exact"/>
              <w:ind w:left="144" w:right="360"/>
              <w:textAlignment w:val="baseline"/>
              <w:rPr>
                <w:rFonts w:ascii="Arial Narrow" w:eastAsia="Arial Narrow" w:hAnsi="Arial Narrow"/>
                <w:color w:val="000000"/>
                <w:sz w:val="24"/>
              </w:rPr>
            </w:pPr>
            <w:r>
              <w:rPr>
                <w:rFonts w:ascii="Arial Narrow" w:eastAsia="Arial Narrow" w:hAnsi="Arial Narrow"/>
                <w:color w:val="000000"/>
                <w:sz w:val="24"/>
              </w:rPr>
              <w:t>Because 3.2(9)(c) repeats material from 2.1(9)(c) and 2.1(13)(h), the Commission proposes to delete 3.2(9)(c).</w:t>
            </w:r>
          </w:p>
        </w:tc>
        <w:tc>
          <w:tcPr>
            <w:tcW w:w="5652" w:type="dxa"/>
            <w:tcBorders>
              <w:top w:val="single" w:sz="5" w:space="0" w:color="000000"/>
              <w:left w:val="single" w:sz="5" w:space="0" w:color="000000"/>
              <w:bottom w:val="single" w:sz="5" w:space="0" w:color="000000"/>
              <w:right w:val="single" w:sz="5" w:space="0" w:color="000000"/>
            </w:tcBorders>
          </w:tcPr>
          <w:p w14:paraId="411BA829" w14:textId="77777777" w:rsidR="00E5674C" w:rsidRDefault="00E5674C">
            <w:pPr>
              <w:spacing w:line="274" w:lineRule="exact"/>
              <w:ind w:left="144"/>
              <w:textAlignment w:val="baseline"/>
              <w:rPr>
                <w:rFonts w:ascii="Arial Narrow" w:eastAsia="Arial Narrow" w:hAnsi="Arial Narrow"/>
                <w:color w:val="000000"/>
                <w:sz w:val="24"/>
              </w:rPr>
            </w:pPr>
          </w:p>
        </w:tc>
      </w:tr>
      <w:tr w:rsidR="00C24779" w14:paraId="411BA835" w14:textId="77777777" w:rsidTr="00E5674C">
        <w:trPr>
          <w:trHeight w:hRule="exact" w:val="2933"/>
        </w:trPr>
        <w:tc>
          <w:tcPr>
            <w:tcW w:w="8640" w:type="dxa"/>
            <w:tcBorders>
              <w:top w:val="single" w:sz="5" w:space="0" w:color="000000"/>
              <w:left w:val="single" w:sz="5" w:space="0" w:color="000000"/>
              <w:bottom w:val="single" w:sz="5" w:space="0" w:color="000000"/>
              <w:right w:val="single" w:sz="5" w:space="0" w:color="000000"/>
            </w:tcBorders>
          </w:tcPr>
          <w:p w14:paraId="411BA82B" w14:textId="77777777" w:rsidR="00E5674C" w:rsidRDefault="00C93649">
            <w:pPr>
              <w:spacing w:line="274"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PDF page 21</w:t>
            </w:r>
          </w:p>
          <w:p w14:paraId="411BA82C" w14:textId="77777777" w:rsidR="00E5674C" w:rsidRDefault="00C93649">
            <w:pPr>
              <w:spacing w:before="119" w:line="274"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3.2(10)</w:t>
            </w:r>
          </w:p>
          <w:p w14:paraId="411BA82D" w14:textId="77777777" w:rsidR="00E5674C" w:rsidRDefault="00C93649">
            <w:pPr>
              <w:spacing w:before="116" w:line="278" w:lineRule="exact"/>
              <w:ind w:left="144" w:right="288"/>
              <w:textAlignment w:val="baseline"/>
              <w:rPr>
                <w:rFonts w:ascii="Arial Narrow" w:eastAsia="Arial Narrow" w:hAnsi="Arial Narrow"/>
                <w:color w:val="000000"/>
                <w:sz w:val="24"/>
              </w:rPr>
            </w:pPr>
            <w:r>
              <w:rPr>
                <w:rFonts w:ascii="Arial Narrow" w:eastAsia="Arial Narrow" w:hAnsi="Arial Narrow"/>
                <w:color w:val="000000"/>
                <w:sz w:val="24"/>
              </w:rPr>
              <w:t xml:space="preserve">The noise modelling must include the cumulative effects of adjacent baseline facilities that may have a noise impact on a </w:t>
            </w:r>
            <w:r>
              <w:rPr>
                <w:rFonts w:ascii="Arial Narrow" w:eastAsia="Arial Narrow" w:hAnsi="Arial Narrow"/>
                <w:color w:val="000000"/>
                <w:sz w:val="24"/>
              </w:rPr>
              <w:t>dwelling within the study area, which include:</w:t>
            </w:r>
          </w:p>
          <w:p w14:paraId="411BA82E" w14:textId="77777777" w:rsidR="00E5674C" w:rsidRDefault="00C93649">
            <w:pPr>
              <w:numPr>
                <w:ilvl w:val="0"/>
                <w:numId w:val="19"/>
              </w:numPr>
              <w:tabs>
                <w:tab w:val="clear" w:pos="288"/>
                <w:tab w:val="left" w:pos="792"/>
              </w:tabs>
              <w:spacing w:before="120" w:line="274" w:lineRule="exact"/>
              <w:ind w:left="504"/>
              <w:textAlignment w:val="baseline"/>
              <w:rPr>
                <w:rFonts w:ascii="Arial Narrow" w:eastAsia="Arial Narrow" w:hAnsi="Arial Narrow"/>
                <w:color w:val="000000"/>
                <w:sz w:val="24"/>
              </w:rPr>
            </w:pPr>
            <w:r>
              <w:rPr>
                <w:rFonts w:ascii="Arial Narrow" w:eastAsia="Arial Narrow" w:hAnsi="Arial Narrow"/>
                <w:color w:val="000000"/>
                <w:sz w:val="24"/>
              </w:rPr>
              <w:t>existing energy-related facilities</w:t>
            </w:r>
          </w:p>
          <w:p w14:paraId="411BA82F" w14:textId="77777777" w:rsidR="00E5674C" w:rsidRDefault="00C93649">
            <w:pPr>
              <w:numPr>
                <w:ilvl w:val="0"/>
                <w:numId w:val="19"/>
              </w:numPr>
              <w:tabs>
                <w:tab w:val="clear" w:pos="288"/>
                <w:tab w:val="left" w:pos="792"/>
              </w:tabs>
              <w:spacing w:before="119" w:line="274" w:lineRule="exact"/>
              <w:ind w:left="504"/>
              <w:textAlignment w:val="baseline"/>
              <w:rPr>
                <w:rFonts w:ascii="Arial Narrow" w:eastAsia="Arial Narrow" w:hAnsi="Arial Narrow"/>
                <w:color w:val="000000"/>
                <w:sz w:val="24"/>
              </w:rPr>
            </w:pPr>
            <w:r>
              <w:rPr>
                <w:rFonts w:ascii="Arial Narrow" w:eastAsia="Arial Narrow" w:hAnsi="Arial Narrow"/>
                <w:color w:val="000000"/>
                <w:sz w:val="24"/>
              </w:rPr>
              <w:t>approved energy-related facilities</w:t>
            </w:r>
          </w:p>
          <w:p w14:paraId="411BA830" w14:textId="77777777" w:rsidR="00E5674C" w:rsidRDefault="00C93649">
            <w:pPr>
              <w:numPr>
                <w:ilvl w:val="0"/>
                <w:numId w:val="12"/>
              </w:numPr>
              <w:tabs>
                <w:tab w:val="clear" w:pos="360"/>
                <w:tab w:val="left" w:pos="864"/>
              </w:tabs>
              <w:spacing w:before="126" w:after="103" w:line="273" w:lineRule="exact"/>
              <w:ind w:left="864" w:right="324" w:hanging="360"/>
              <w:jc w:val="both"/>
              <w:textAlignment w:val="baseline"/>
              <w:rPr>
                <w:rFonts w:ascii="Arial Narrow" w:eastAsia="Arial Narrow" w:hAnsi="Arial Narrow"/>
                <w:color w:val="000000"/>
                <w:sz w:val="24"/>
              </w:rPr>
            </w:pPr>
            <w:r>
              <w:rPr>
                <w:rFonts w:ascii="Arial Narrow" w:eastAsia="Arial Narrow" w:hAnsi="Arial Narrow"/>
                <w:color w:val="000000"/>
                <w:sz w:val="24"/>
              </w:rPr>
              <w:t>proposed facilities, where the application has that have been deemed complete by the Commission under Rule 007</w:t>
            </w:r>
          </w:p>
        </w:tc>
        <w:tc>
          <w:tcPr>
            <w:tcW w:w="8645" w:type="dxa"/>
            <w:tcBorders>
              <w:top w:val="single" w:sz="5" w:space="0" w:color="000000"/>
              <w:left w:val="single" w:sz="5" w:space="0" w:color="000000"/>
              <w:bottom w:val="single" w:sz="5" w:space="0" w:color="000000"/>
              <w:right w:val="single" w:sz="5" w:space="0" w:color="000000"/>
            </w:tcBorders>
          </w:tcPr>
          <w:p w14:paraId="411BA831" w14:textId="77777777" w:rsidR="00E5674C" w:rsidRDefault="00C93649">
            <w:pPr>
              <w:spacing w:line="274"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Deletion.</w:t>
            </w:r>
          </w:p>
          <w:p w14:paraId="411BA832" w14:textId="77777777" w:rsidR="00E5674C" w:rsidRDefault="00C93649">
            <w:pPr>
              <w:spacing w:before="513" w:line="274" w:lineRule="exact"/>
              <w:ind w:left="144"/>
              <w:textAlignment w:val="baseline"/>
              <w:rPr>
                <w:rFonts w:ascii="Arial Narrow" w:eastAsia="Arial Narrow" w:hAnsi="Arial Narrow"/>
                <w:i/>
                <w:color w:val="000000"/>
                <w:sz w:val="24"/>
              </w:rPr>
            </w:pPr>
            <w:r>
              <w:rPr>
                <w:rFonts w:ascii="Arial Narrow" w:eastAsia="Arial Narrow" w:hAnsi="Arial Narrow"/>
                <w:i/>
                <w:color w:val="000000"/>
                <w:sz w:val="24"/>
              </w:rPr>
              <w:t>Commission comment</w:t>
            </w:r>
            <w:r>
              <w:rPr>
                <w:rFonts w:ascii="Arial Narrow" w:eastAsia="Arial Narrow" w:hAnsi="Arial Narrow"/>
                <w:color w:val="000000"/>
                <w:sz w:val="24"/>
              </w:rPr>
              <w:t>:</w:t>
            </w:r>
          </w:p>
          <w:p w14:paraId="411BA833" w14:textId="77777777" w:rsidR="00E5674C" w:rsidRDefault="00C93649">
            <w:pPr>
              <w:spacing w:before="124" w:after="1442" w:line="274"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This is already stated in the cumulative sound level section and could be deleted.</w:t>
            </w:r>
          </w:p>
        </w:tc>
        <w:tc>
          <w:tcPr>
            <w:tcW w:w="5652" w:type="dxa"/>
            <w:tcBorders>
              <w:top w:val="single" w:sz="5" w:space="0" w:color="000000"/>
              <w:left w:val="single" w:sz="5" w:space="0" w:color="000000"/>
              <w:bottom w:val="single" w:sz="5" w:space="0" w:color="000000"/>
              <w:right w:val="single" w:sz="5" w:space="0" w:color="000000"/>
            </w:tcBorders>
          </w:tcPr>
          <w:p w14:paraId="411BA834" w14:textId="77777777" w:rsidR="00E5674C" w:rsidRDefault="00E5674C">
            <w:pPr>
              <w:spacing w:line="274" w:lineRule="exact"/>
              <w:ind w:left="144"/>
              <w:textAlignment w:val="baseline"/>
              <w:rPr>
                <w:rFonts w:ascii="Arial Narrow" w:eastAsia="Arial Narrow" w:hAnsi="Arial Narrow"/>
                <w:color w:val="000000"/>
                <w:sz w:val="24"/>
              </w:rPr>
            </w:pPr>
          </w:p>
        </w:tc>
      </w:tr>
      <w:tr w:rsidR="00C24779" w14:paraId="411BA83C" w14:textId="77777777" w:rsidTr="00E5674C">
        <w:trPr>
          <w:trHeight w:hRule="exact" w:val="1593"/>
        </w:trPr>
        <w:tc>
          <w:tcPr>
            <w:tcW w:w="8640" w:type="dxa"/>
            <w:tcBorders>
              <w:top w:val="single" w:sz="5" w:space="0" w:color="000000"/>
              <w:left w:val="single" w:sz="5" w:space="0" w:color="000000"/>
              <w:bottom w:val="single" w:sz="5" w:space="0" w:color="000000"/>
              <w:right w:val="single" w:sz="5" w:space="0" w:color="000000"/>
            </w:tcBorders>
          </w:tcPr>
          <w:p w14:paraId="411BA836" w14:textId="77777777" w:rsidR="00E5674C" w:rsidRDefault="00C93649">
            <w:pPr>
              <w:spacing w:line="342"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 xml:space="preserve">PDF page 29 </w:t>
            </w:r>
            <w:r>
              <w:rPr>
                <w:rFonts w:ascii="Arial Narrow" w:eastAsia="Arial Narrow" w:hAnsi="Arial Narrow"/>
                <w:color w:val="000000"/>
                <w:sz w:val="24"/>
              </w:rPr>
              <w:br/>
              <w:t>4.6(1)(s)</w:t>
            </w:r>
          </w:p>
          <w:p w14:paraId="411BA837" w14:textId="77777777" w:rsidR="00E5674C" w:rsidRDefault="00C93649">
            <w:pPr>
              <w:spacing w:before="116" w:after="228" w:line="278" w:lineRule="exact"/>
              <w:ind w:left="144" w:right="540"/>
              <w:textAlignment w:val="baseline"/>
              <w:rPr>
                <w:rFonts w:ascii="Arial Narrow" w:eastAsia="Arial Narrow" w:hAnsi="Arial Narrow"/>
                <w:color w:val="000000"/>
                <w:sz w:val="24"/>
              </w:rPr>
            </w:pPr>
            <w:r>
              <w:rPr>
                <w:rFonts w:ascii="Arial Narrow" w:eastAsia="Arial Narrow" w:hAnsi="Arial Narrow"/>
                <w:color w:val="000000"/>
                <w:sz w:val="24"/>
              </w:rPr>
              <w:t xml:space="preserve">completed noise complaint investigation forms (in Appendix 4) identifying the representative conditions for </w:t>
            </w:r>
            <w:r>
              <w:rPr>
                <w:rFonts w:ascii="Arial Narrow" w:eastAsia="Arial Narrow" w:hAnsi="Arial Narrow"/>
                <w:color w:val="000000"/>
                <w:sz w:val="24"/>
              </w:rPr>
              <w:t>monitoring, or provide explanation if the form is not available</w:t>
            </w:r>
          </w:p>
        </w:tc>
        <w:tc>
          <w:tcPr>
            <w:tcW w:w="8645" w:type="dxa"/>
            <w:tcBorders>
              <w:top w:val="single" w:sz="5" w:space="0" w:color="000000"/>
              <w:left w:val="single" w:sz="5" w:space="0" w:color="000000"/>
              <w:bottom w:val="single" w:sz="5" w:space="0" w:color="000000"/>
              <w:right w:val="single" w:sz="5" w:space="0" w:color="000000"/>
            </w:tcBorders>
          </w:tcPr>
          <w:p w14:paraId="411BA838" w14:textId="77777777" w:rsidR="00E5674C" w:rsidRDefault="00C93649">
            <w:pPr>
              <w:spacing w:line="274"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Deletion.</w:t>
            </w:r>
          </w:p>
          <w:p w14:paraId="411BA839" w14:textId="77777777" w:rsidR="00E5674C" w:rsidRDefault="00C93649">
            <w:pPr>
              <w:spacing w:before="514" w:line="274" w:lineRule="exact"/>
              <w:ind w:left="144"/>
              <w:textAlignment w:val="baseline"/>
              <w:rPr>
                <w:rFonts w:ascii="Arial Narrow" w:eastAsia="Arial Narrow" w:hAnsi="Arial Narrow"/>
                <w:i/>
                <w:color w:val="000000"/>
                <w:sz w:val="24"/>
              </w:rPr>
            </w:pPr>
            <w:r>
              <w:rPr>
                <w:rFonts w:ascii="Arial Narrow" w:eastAsia="Arial Narrow" w:hAnsi="Arial Narrow"/>
                <w:i/>
                <w:color w:val="000000"/>
                <w:sz w:val="24"/>
              </w:rPr>
              <w:t>Commission comment</w:t>
            </w:r>
            <w:r>
              <w:rPr>
                <w:rFonts w:ascii="Arial Narrow" w:eastAsia="Arial Narrow" w:hAnsi="Arial Narrow"/>
                <w:color w:val="000000"/>
                <w:sz w:val="24"/>
              </w:rPr>
              <w:t>:</w:t>
            </w:r>
          </w:p>
          <w:p w14:paraId="411BA83A" w14:textId="77777777" w:rsidR="00E5674C" w:rsidRDefault="00C93649">
            <w:pPr>
              <w:spacing w:before="124" w:after="108" w:line="274"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Because 4.6(1)(s) repeats material from 5.2(3), the Commission proposes to delete 4.6(1)(s).</w:t>
            </w:r>
          </w:p>
        </w:tc>
        <w:tc>
          <w:tcPr>
            <w:tcW w:w="5652" w:type="dxa"/>
            <w:tcBorders>
              <w:top w:val="single" w:sz="5" w:space="0" w:color="000000"/>
              <w:left w:val="single" w:sz="5" w:space="0" w:color="000000"/>
              <w:bottom w:val="single" w:sz="5" w:space="0" w:color="000000"/>
              <w:right w:val="single" w:sz="5" w:space="0" w:color="000000"/>
            </w:tcBorders>
          </w:tcPr>
          <w:p w14:paraId="411BA83B" w14:textId="77777777" w:rsidR="00E5674C" w:rsidRDefault="00E5674C">
            <w:pPr>
              <w:spacing w:line="274" w:lineRule="exact"/>
              <w:ind w:left="144"/>
              <w:textAlignment w:val="baseline"/>
              <w:rPr>
                <w:rFonts w:ascii="Arial Narrow" w:eastAsia="Arial Narrow" w:hAnsi="Arial Narrow"/>
                <w:color w:val="000000"/>
                <w:sz w:val="24"/>
              </w:rPr>
            </w:pPr>
          </w:p>
        </w:tc>
      </w:tr>
      <w:tr w:rsidR="00C24779" w14:paraId="411BA844" w14:textId="77777777" w:rsidTr="00E5674C">
        <w:trPr>
          <w:trHeight w:hRule="exact" w:val="1878"/>
        </w:trPr>
        <w:tc>
          <w:tcPr>
            <w:tcW w:w="8640" w:type="dxa"/>
            <w:tcBorders>
              <w:top w:val="single" w:sz="5" w:space="0" w:color="000000"/>
              <w:left w:val="single" w:sz="5" w:space="0" w:color="000000"/>
              <w:bottom w:val="single" w:sz="5" w:space="0" w:color="000000"/>
              <w:right w:val="single" w:sz="5" w:space="0" w:color="000000"/>
            </w:tcBorders>
          </w:tcPr>
          <w:p w14:paraId="411BA83D" w14:textId="77777777" w:rsidR="00E5674C" w:rsidRDefault="00C93649">
            <w:pPr>
              <w:spacing w:line="274"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PDF page 30</w:t>
            </w:r>
          </w:p>
          <w:p w14:paraId="411BA83E" w14:textId="77777777" w:rsidR="00E5674C" w:rsidRDefault="00C93649">
            <w:pPr>
              <w:spacing w:before="120" w:line="274"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4.6.1(3)(a)</w:t>
            </w:r>
          </w:p>
          <w:p w14:paraId="411BA83F" w14:textId="77777777" w:rsidR="00E5674C" w:rsidRDefault="00C93649">
            <w:pPr>
              <w:spacing w:before="124" w:after="799" w:line="274"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 xml:space="preserve">The monitoring location must be at the </w:t>
            </w:r>
            <w:r>
              <w:rPr>
                <w:rFonts w:ascii="Arial Narrow" w:eastAsia="Arial Narrow" w:hAnsi="Arial Narrow"/>
                <w:color w:val="000000"/>
                <w:sz w:val="24"/>
              </w:rPr>
              <w:t>dwelling(s) specified in the condition.</w:t>
            </w:r>
          </w:p>
        </w:tc>
        <w:tc>
          <w:tcPr>
            <w:tcW w:w="8645" w:type="dxa"/>
            <w:tcBorders>
              <w:top w:val="single" w:sz="5" w:space="0" w:color="000000"/>
              <w:left w:val="single" w:sz="5" w:space="0" w:color="000000"/>
              <w:bottom w:val="single" w:sz="5" w:space="0" w:color="000000"/>
              <w:right w:val="single" w:sz="5" w:space="0" w:color="000000"/>
            </w:tcBorders>
          </w:tcPr>
          <w:p w14:paraId="411BA840" w14:textId="77777777" w:rsidR="00E5674C" w:rsidRDefault="00C93649">
            <w:pPr>
              <w:spacing w:line="274"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Deletion.</w:t>
            </w:r>
          </w:p>
          <w:p w14:paraId="411BA841" w14:textId="77777777" w:rsidR="00E5674C" w:rsidRDefault="00C93649">
            <w:pPr>
              <w:spacing w:before="518" w:line="274" w:lineRule="exact"/>
              <w:ind w:left="144"/>
              <w:textAlignment w:val="baseline"/>
              <w:rPr>
                <w:rFonts w:ascii="Arial Narrow" w:eastAsia="Arial Narrow" w:hAnsi="Arial Narrow"/>
                <w:i/>
                <w:color w:val="000000"/>
                <w:sz w:val="24"/>
              </w:rPr>
            </w:pPr>
            <w:r>
              <w:rPr>
                <w:rFonts w:ascii="Arial Narrow" w:eastAsia="Arial Narrow" w:hAnsi="Arial Narrow"/>
                <w:i/>
                <w:color w:val="000000"/>
                <w:sz w:val="24"/>
              </w:rPr>
              <w:t>Commission comment</w:t>
            </w:r>
            <w:r>
              <w:rPr>
                <w:rFonts w:ascii="Arial Narrow" w:eastAsia="Arial Narrow" w:hAnsi="Arial Narrow"/>
                <w:color w:val="000000"/>
                <w:sz w:val="24"/>
              </w:rPr>
              <w:t>:</w:t>
            </w:r>
          </w:p>
          <w:p w14:paraId="411BA842" w14:textId="77777777" w:rsidR="00E5674C" w:rsidRDefault="00C93649">
            <w:pPr>
              <w:spacing w:before="116" w:after="127" w:line="278" w:lineRule="exact"/>
              <w:ind w:left="144" w:right="684"/>
              <w:textAlignment w:val="baseline"/>
              <w:rPr>
                <w:rFonts w:ascii="Arial Narrow" w:eastAsia="Arial Narrow" w:hAnsi="Arial Narrow"/>
                <w:color w:val="000000"/>
                <w:sz w:val="24"/>
              </w:rPr>
            </w:pPr>
            <w:r>
              <w:rPr>
                <w:rFonts w:ascii="Arial Narrow" w:eastAsia="Arial Narrow" w:hAnsi="Arial Narrow"/>
                <w:color w:val="000000"/>
                <w:sz w:val="24"/>
              </w:rPr>
              <w:t>New subsection 4.6.1(1) addresses appropriate locations for a comprehensive sound level survey.</w:t>
            </w:r>
          </w:p>
        </w:tc>
        <w:tc>
          <w:tcPr>
            <w:tcW w:w="5652" w:type="dxa"/>
            <w:tcBorders>
              <w:top w:val="single" w:sz="5" w:space="0" w:color="000000"/>
              <w:left w:val="single" w:sz="5" w:space="0" w:color="000000"/>
              <w:bottom w:val="single" w:sz="5" w:space="0" w:color="000000"/>
              <w:right w:val="single" w:sz="5" w:space="0" w:color="000000"/>
            </w:tcBorders>
          </w:tcPr>
          <w:p w14:paraId="411BA843" w14:textId="77777777" w:rsidR="00E5674C" w:rsidRDefault="00E5674C">
            <w:pPr>
              <w:spacing w:line="274" w:lineRule="exact"/>
              <w:ind w:left="144"/>
              <w:textAlignment w:val="baseline"/>
              <w:rPr>
                <w:rFonts w:ascii="Arial Narrow" w:eastAsia="Arial Narrow" w:hAnsi="Arial Narrow"/>
                <w:color w:val="000000"/>
                <w:sz w:val="24"/>
              </w:rPr>
            </w:pPr>
          </w:p>
        </w:tc>
      </w:tr>
    </w:tbl>
    <w:p w14:paraId="411BA845" w14:textId="77777777" w:rsidR="002B1AD1" w:rsidRDefault="002B1AD1">
      <w:pPr>
        <w:spacing w:after="1167" w:line="20" w:lineRule="exact"/>
      </w:pPr>
    </w:p>
    <w:p w14:paraId="411BA846" w14:textId="77777777" w:rsidR="002B1AD1" w:rsidRDefault="002B1AD1">
      <w:pPr>
        <w:spacing w:after="1167" w:line="20" w:lineRule="exact"/>
        <w:sectPr w:rsidR="002B1AD1">
          <w:pgSz w:w="20160" w:h="12240" w:orient="landscape"/>
          <w:pgMar w:top="760" w:right="1427" w:bottom="324" w:left="1433" w:header="720" w:footer="720" w:gutter="0"/>
          <w:cols w:space="720"/>
        </w:sectPr>
      </w:pPr>
    </w:p>
    <w:p w14:paraId="411BA847" w14:textId="77777777" w:rsidR="002B1AD1" w:rsidRDefault="00C93649">
      <w:pPr>
        <w:spacing w:before="26" w:line="227" w:lineRule="exact"/>
        <w:jc w:val="center"/>
        <w:textAlignment w:val="baseline"/>
        <w:rPr>
          <w:rFonts w:ascii="Calibri" w:eastAsia="Calibri" w:hAnsi="Calibri"/>
          <w:color w:val="000000"/>
          <w:spacing w:val="-2"/>
        </w:rPr>
      </w:pPr>
      <w:r>
        <w:rPr>
          <w:rFonts w:ascii="Calibri" w:eastAsia="Calibri" w:hAnsi="Calibri"/>
          <w:color w:val="000000"/>
          <w:spacing w:val="-2"/>
        </w:rPr>
        <w:t>Page 15 of 25</w:t>
      </w:r>
    </w:p>
    <w:p w14:paraId="411BA848" w14:textId="77777777" w:rsidR="002B1AD1" w:rsidRDefault="002B1AD1">
      <w:pPr>
        <w:sectPr w:rsidR="002B1AD1">
          <w:type w:val="continuous"/>
          <w:pgSz w:w="20160" w:h="12240" w:orient="landscape"/>
          <w:pgMar w:top="760" w:right="1427" w:bottom="324" w:left="1433" w:header="720" w:footer="720" w:gutter="0"/>
          <w:cols w:space="720"/>
        </w:sectPr>
      </w:pPr>
    </w:p>
    <w:p w14:paraId="411BA849" w14:textId="77777777" w:rsidR="002B1AD1" w:rsidRDefault="00C93649">
      <w:pPr>
        <w:spacing w:before="8" w:after="240"/>
        <w:ind w:left="7" w:right="14931"/>
        <w:textAlignment w:val="baseline"/>
      </w:pPr>
      <w:r>
        <w:rPr>
          <w:noProof/>
        </w:rPr>
        <w:lastRenderedPageBreak/>
        <w:drawing>
          <wp:inline distT="0" distB="0" distL="0" distR="0" wp14:anchorId="411BAA17" wp14:editId="411BAA18">
            <wp:extent cx="1499870" cy="487680"/>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733927917" name="Picture"/>
                    <pic:cNvPicPr/>
                  </pic:nvPicPr>
                  <pic:blipFill>
                    <a:blip r:embed="rId8"/>
                    <a:stretch>
                      <a:fillRect/>
                    </a:stretch>
                  </pic:blipFill>
                  <pic:spPr>
                    <a:xfrm>
                      <a:off x="0" y="0"/>
                      <a:ext cx="1499870" cy="487680"/>
                    </a:xfrm>
                    <a:prstGeom prst="rect">
                      <a:avLst/>
                    </a:prstGeom>
                  </pic:spPr>
                </pic:pic>
              </a:graphicData>
            </a:graphic>
          </wp:inline>
        </w:drawing>
      </w:r>
    </w:p>
    <w:tbl>
      <w:tblPr>
        <w:tblW w:w="22937" w:type="dxa"/>
        <w:tblInd w:w="7" w:type="dxa"/>
        <w:tblLayout w:type="fixed"/>
        <w:tblCellMar>
          <w:left w:w="0" w:type="dxa"/>
          <w:right w:w="0" w:type="dxa"/>
        </w:tblCellMar>
        <w:tblLook w:val="0000" w:firstRow="0" w:lastRow="0" w:firstColumn="0" w:lastColumn="0" w:noHBand="0" w:noVBand="0"/>
      </w:tblPr>
      <w:tblGrid>
        <w:gridCol w:w="8639"/>
        <w:gridCol w:w="8538"/>
        <w:gridCol w:w="5760"/>
      </w:tblGrid>
      <w:tr w:rsidR="00C24779" w14:paraId="411BA84C" w14:textId="77777777" w:rsidTr="00E5674C">
        <w:trPr>
          <w:trHeight w:hRule="exact" w:val="773"/>
        </w:trPr>
        <w:tc>
          <w:tcPr>
            <w:tcW w:w="17177" w:type="dxa"/>
            <w:gridSpan w:val="2"/>
            <w:tcBorders>
              <w:top w:val="single" w:sz="5" w:space="0" w:color="000000"/>
              <w:left w:val="single" w:sz="5" w:space="0" w:color="000000"/>
              <w:bottom w:val="single" w:sz="5" w:space="0" w:color="000000"/>
              <w:right w:val="single" w:sz="5" w:space="0" w:color="000000"/>
            </w:tcBorders>
            <w:shd w:val="clear" w:color="C6CAAA" w:fill="C6CAAA"/>
            <w:vAlign w:val="center"/>
          </w:tcPr>
          <w:p w14:paraId="411BA84A" w14:textId="77777777" w:rsidR="00E5674C" w:rsidRDefault="00C93649">
            <w:pPr>
              <w:tabs>
                <w:tab w:val="left" w:pos="1728"/>
              </w:tabs>
              <w:spacing w:before="261" w:after="224" w:line="273" w:lineRule="exact"/>
              <w:ind w:left="110"/>
              <w:textAlignment w:val="baseline"/>
              <w:rPr>
                <w:rFonts w:ascii="Arial Narrow" w:eastAsia="Arial Narrow" w:hAnsi="Arial Narrow"/>
                <w:b/>
                <w:color w:val="000000"/>
                <w:sz w:val="24"/>
              </w:rPr>
            </w:pPr>
            <w:r>
              <w:rPr>
                <w:rFonts w:ascii="Arial Narrow" w:eastAsia="Arial Narrow" w:hAnsi="Arial Narrow"/>
                <w:b/>
                <w:color w:val="000000"/>
                <w:sz w:val="24"/>
              </w:rPr>
              <w:t>Topic 2.2</w:t>
            </w:r>
            <w:r>
              <w:rPr>
                <w:rFonts w:ascii="Arial Narrow" w:eastAsia="Arial Narrow" w:hAnsi="Arial Narrow"/>
                <w:b/>
                <w:color w:val="000000"/>
                <w:sz w:val="24"/>
              </w:rPr>
              <w:tab/>
              <w:t>Rephrasing</w:t>
            </w:r>
          </w:p>
        </w:tc>
        <w:tc>
          <w:tcPr>
            <w:tcW w:w="5760" w:type="dxa"/>
            <w:tcBorders>
              <w:top w:val="single" w:sz="5" w:space="0" w:color="000000"/>
              <w:left w:val="single" w:sz="5" w:space="0" w:color="000000"/>
              <w:bottom w:val="single" w:sz="5" w:space="0" w:color="000000"/>
              <w:right w:val="single" w:sz="5" w:space="0" w:color="000000"/>
            </w:tcBorders>
            <w:shd w:val="clear" w:color="C6CAAA" w:fill="C6CAAA"/>
          </w:tcPr>
          <w:p w14:paraId="411BA84B" w14:textId="77777777" w:rsidR="00E5674C" w:rsidRDefault="00E5674C">
            <w:pPr>
              <w:tabs>
                <w:tab w:val="left" w:pos="1728"/>
              </w:tabs>
              <w:spacing w:before="261" w:after="224" w:line="273" w:lineRule="exact"/>
              <w:ind w:left="110"/>
              <w:textAlignment w:val="baseline"/>
              <w:rPr>
                <w:rFonts w:ascii="Arial Narrow" w:eastAsia="Arial Narrow" w:hAnsi="Arial Narrow"/>
                <w:b/>
                <w:color w:val="000000"/>
                <w:sz w:val="24"/>
              </w:rPr>
            </w:pPr>
          </w:p>
        </w:tc>
      </w:tr>
      <w:tr w:rsidR="00C24779" w14:paraId="411BA850" w14:textId="77777777" w:rsidTr="00E5674C">
        <w:trPr>
          <w:trHeight w:hRule="exact" w:val="403"/>
        </w:trPr>
        <w:tc>
          <w:tcPr>
            <w:tcW w:w="8639" w:type="dxa"/>
            <w:tcBorders>
              <w:top w:val="single" w:sz="5" w:space="0" w:color="000000"/>
              <w:left w:val="single" w:sz="5" w:space="0" w:color="000000"/>
              <w:bottom w:val="single" w:sz="5" w:space="0" w:color="000000"/>
              <w:right w:val="single" w:sz="5" w:space="0" w:color="000000"/>
            </w:tcBorders>
          </w:tcPr>
          <w:p w14:paraId="411BA84D" w14:textId="77777777" w:rsidR="00E5674C" w:rsidRDefault="00C93649">
            <w:pPr>
              <w:spacing w:after="104" w:line="273" w:lineRule="exact"/>
              <w:ind w:right="3646"/>
              <w:jc w:val="right"/>
              <w:textAlignment w:val="baseline"/>
              <w:rPr>
                <w:rFonts w:ascii="Arial Narrow" w:eastAsia="Arial Narrow" w:hAnsi="Arial Narrow"/>
                <w:b/>
                <w:color w:val="000000"/>
                <w:sz w:val="24"/>
              </w:rPr>
            </w:pPr>
            <w:r>
              <w:rPr>
                <w:rFonts w:ascii="Arial Narrow" w:eastAsia="Arial Narrow" w:hAnsi="Arial Narrow"/>
                <w:b/>
                <w:color w:val="000000"/>
                <w:sz w:val="24"/>
              </w:rPr>
              <w:t>Original text</w:t>
            </w:r>
          </w:p>
        </w:tc>
        <w:tc>
          <w:tcPr>
            <w:tcW w:w="8538" w:type="dxa"/>
            <w:tcBorders>
              <w:top w:val="single" w:sz="5" w:space="0" w:color="000000"/>
              <w:left w:val="single" w:sz="5" w:space="0" w:color="000000"/>
              <w:bottom w:val="single" w:sz="5" w:space="0" w:color="000000"/>
              <w:right w:val="single" w:sz="5" w:space="0" w:color="000000"/>
            </w:tcBorders>
          </w:tcPr>
          <w:p w14:paraId="411BA84E" w14:textId="77777777" w:rsidR="00E5674C" w:rsidRDefault="00C93649">
            <w:pPr>
              <w:spacing w:after="104" w:line="273" w:lineRule="exact"/>
              <w:ind w:right="2214"/>
              <w:jc w:val="right"/>
              <w:textAlignment w:val="baseline"/>
              <w:rPr>
                <w:rFonts w:ascii="Arial Narrow" w:eastAsia="Arial Narrow" w:hAnsi="Arial Narrow"/>
                <w:b/>
                <w:color w:val="000000"/>
                <w:sz w:val="24"/>
              </w:rPr>
            </w:pPr>
            <w:r>
              <w:rPr>
                <w:rFonts w:ascii="Arial Narrow" w:eastAsia="Arial Narrow" w:hAnsi="Arial Narrow"/>
                <w:b/>
                <w:color w:val="000000"/>
                <w:sz w:val="24"/>
              </w:rPr>
              <w:t>Proposed change and Commission comment</w:t>
            </w:r>
          </w:p>
        </w:tc>
        <w:tc>
          <w:tcPr>
            <w:tcW w:w="5760" w:type="dxa"/>
            <w:tcBorders>
              <w:top w:val="single" w:sz="5" w:space="0" w:color="000000"/>
              <w:left w:val="single" w:sz="5" w:space="0" w:color="000000"/>
              <w:bottom w:val="single" w:sz="5" w:space="0" w:color="000000"/>
              <w:right w:val="single" w:sz="5" w:space="0" w:color="000000"/>
            </w:tcBorders>
          </w:tcPr>
          <w:p w14:paraId="411BA84F" w14:textId="77777777" w:rsidR="00E5674C" w:rsidRDefault="00E5674C" w:rsidP="00E5674C">
            <w:pPr>
              <w:spacing w:after="104" w:line="273" w:lineRule="exact"/>
              <w:ind w:right="7000"/>
              <w:jc w:val="right"/>
              <w:textAlignment w:val="baseline"/>
              <w:rPr>
                <w:rFonts w:ascii="Arial Narrow" w:eastAsia="Arial Narrow" w:hAnsi="Arial Narrow"/>
                <w:b/>
                <w:color w:val="000000"/>
                <w:sz w:val="24"/>
              </w:rPr>
            </w:pPr>
          </w:p>
        </w:tc>
      </w:tr>
      <w:tr w:rsidR="00C24779" w14:paraId="411BA858" w14:textId="77777777" w:rsidTr="00E5674C">
        <w:trPr>
          <w:trHeight w:hRule="exact" w:val="1056"/>
        </w:trPr>
        <w:tc>
          <w:tcPr>
            <w:tcW w:w="8639" w:type="dxa"/>
            <w:vMerge w:val="restart"/>
            <w:tcBorders>
              <w:top w:val="single" w:sz="5" w:space="0" w:color="000000"/>
              <w:left w:val="single" w:sz="5" w:space="0" w:color="000000"/>
              <w:bottom w:val="single" w:sz="0" w:space="0" w:color="000000"/>
              <w:right w:val="single" w:sz="5" w:space="0" w:color="000000"/>
            </w:tcBorders>
          </w:tcPr>
          <w:p w14:paraId="411BA851" w14:textId="77777777" w:rsidR="00E5674C" w:rsidRDefault="00C93649">
            <w:pPr>
              <w:spacing w:line="272"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PDF page 1</w:t>
            </w:r>
          </w:p>
          <w:p w14:paraId="411BA852" w14:textId="77777777" w:rsidR="00E5674C" w:rsidRDefault="00C93649">
            <w:pPr>
              <w:spacing w:before="121" w:line="272"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The first paragraph</w:t>
            </w:r>
          </w:p>
          <w:p w14:paraId="411BA853" w14:textId="77777777" w:rsidR="00E5674C" w:rsidRDefault="00C93649">
            <w:pPr>
              <w:spacing w:before="116" w:after="1843" w:line="278" w:lineRule="exact"/>
              <w:ind w:left="144" w:right="648"/>
              <w:textAlignment w:val="baseline"/>
              <w:rPr>
                <w:rFonts w:ascii="Arial Narrow" w:eastAsia="Arial Narrow" w:hAnsi="Arial Narrow"/>
                <w:color w:val="000000"/>
                <w:sz w:val="24"/>
              </w:rPr>
            </w:pPr>
            <w:r>
              <w:rPr>
                <w:rFonts w:ascii="Arial Narrow" w:eastAsia="Arial Narrow" w:hAnsi="Arial Narrow"/>
                <w:color w:val="000000"/>
                <w:sz w:val="24"/>
              </w:rPr>
              <w:t>The Alberta Utilities Commission has approved amendments to this rule on March 1, 2021, which are effective on March 5, 2021.</w:t>
            </w:r>
          </w:p>
        </w:tc>
        <w:tc>
          <w:tcPr>
            <w:tcW w:w="8538" w:type="dxa"/>
            <w:tcBorders>
              <w:top w:val="single" w:sz="5" w:space="0" w:color="000000"/>
              <w:left w:val="single" w:sz="5" w:space="0" w:color="000000"/>
              <w:bottom w:val="single" w:sz="5" w:space="0" w:color="000000"/>
              <w:right w:val="single" w:sz="5" w:space="0" w:color="000000"/>
            </w:tcBorders>
          </w:tcPr>
          <w:p w14:paraId="411BA854" w14:textId="77777777" w:rsidR="00E5674C" w:rsidRDefault="00C93649">
            <w:pPr>
              <w:spacing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Edits:</w:t>
            </w:r>
          </w:p>
          <w:p w14:paraId="411BA855" w14:textId="77777777" w:rsidR="00E5674C" w:rsidRDefault="00C93649">
            <w:pPr>
              <w:spacing w:before="121"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The first paragraph</w:t>
            </w:r>
          </w:p>
          <w:p w14:paraId="411BA856" w14:textId="77777777" w:rsidR="00E5674C" w:rsidRDefault="00C93649">
            <w:pPr>
              <w:spacing w:before="122" w:line="247"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 xml:space="preserve">The </w:t>
            </w:r>
            <w:r>
              <w:rPr>
                <w:rFonts w:ascii="Arial Narrow" w:eastAsia="Arial Narrow" w:hAnsi="Arial Narrow"/>
                <w:color w:val="000000"/>
                <w:sz w:val="24"/>
              </w:rPr>
              <w:t>Alberta Utilities Commission has approved amendments to this rule on month day, year,</w:t>
            </w:r>
          </w:p>
        </w:tc>
        <w:tc>
          <w:tcPr>
            <w:tcW w:w="5760" w:type="dxa"/>
            <w:tcBorders>
              <w:top w:val="single" w:sz="5" w:space="0" w:color="000000"/>
              <w:left w:val="single" w:sz="5" w:space="0" w:color="000000"/>
              <w:bottom w:val="single" w:sz="5" w:space="0" w:color="000000"/>
              <w:right w:val="single" w:sz="5" w:space="0" w:color="000000"/>
            </w:tcBorders>
          </w:tcPr>
          <w:p w14:paraId="411BA857" w14:textId="77777777" w:rsidR="00E5674C" w:rsidRDefault="00E5674C" w:rsidP="00E5674C">
            <w:pPr>
              <w:spacing w:line="272" w:lineRule="exact"/>
              <w:ind w:left="72" w:right="7000"/>
              <w:textAlignment w:val="baseline"/>
              <w:rPr>
                <w:rFonts w:ascii="Arial Narrow" w:eastAsia="Arial Narrow" w:hAnsi="Arial Narrow"/>
                <w:color w:val="000000"/>
                <w:sz w:val="24"/>
              </w:rPr>
            </w:pPr>
          </w:p>
        </w:tc>
      </w:tr>
      <w:tr w:rsidR="00C24779" w14:paraId="411BA85C" w14:textId="77777777" w:rsidTr="00E5674C">
        <w:trPr>
          <w:trHeight w:hRule="exact" w:val="278"/>
        </w:trPr>
        <w:tc>
          <w:tcPr>
            <w:tcW w:w="8639" w:type="dxa"/>
            <w:vMerge/>
            <w:tcBorders>
              <w:top w:val="single" w:sz="0" w:space="0" w:color="000000"/>
              <w:left w:val="single" w:sz="5" w:space="0" w:color="000000"/>
              <w:bottom w:val="single" w:sz="0" w:space="0" w:color="000000"/>
              <w:right w:val="single" w:sz="5" w:space="0" w:color="000000"/>
            </w:tcBorders>
          </w:tcPr>
          <w:p w14:paraId="411BA859" w14:textId="77777777" w:rsidR="00E5674C" w:rsidRDefault="00E5674C"/>
        </w:tc>
        <w:tc>
          <w:tcPr>
            <w:tcW w:w="8538" w:type="dxa"/>
            <w:tcBorders>
              <w:top w:val="single" w:sz="5" w:space="0" w:color="000000"/>
              <w:left w:val="single" w:sz="5" w:space="0" w:color="000000"/>
              <w:bottom w:val="single" w:sz="5" w:space="0" w:color="000000"/>
              <w:right w:val="single" w:sz="5" w:space="0" w:color="000000"/>
            </w:tcBorders>
            <w:vAlign w:val="center"/>
          </w:tcPr>
          <w:p w14:paraId="411BA85A" w14:textId="77777777" w:rsidR="00E5674C" w:rsidRDefault="00C93649">
            <w:pPr>
              <w:spacing w:line="243"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which are effective on month day, year. The revised rule applies to facility applications and noise</w:t>
            </w:r>
          </w:p>
        </w:tc>
        <w:tc>
          <w:tcPr>
            <w:tcW w:w="5760" w:type="dxa"/>
            <w:tcBorders>
              <w:top w:val="single" w:sz="5" w:space="0" w:color="000000"/>
              <w:left w:val="single" w:sz="5" w:space="0" w:color="000000"/>
              <w:bottom w:val="single" w:sz="5" w:space="0" w:color="000000"/>
              <w:right w:val="single" w:sz="5" w:space="0" w:color="000000"/>
            </w:tcBorders>
          </w:tcPr>
          <w:p w14:paraId="411BA85B" w14:textId="77777777" w:rsidR="00E5674C" w:rsidRDefault="00E5674C" w:rsidP="00E5674C">
            <w:pPr>
              <w:spacing w:line="243" w:lineRule="exact"/>
              <w:ind w:left="72" w:right="7000"/>
              <w:textAlignment w:val="baseline"/>
              <w:rPr>
                <w:rFonts w:ascii="Arial Narrow" w:eastAsia="Arial Narrow" w:hAnsi="Arial Narrow"/>
                <w:color w:val="000000"/>
                <w:sz w:val="24"/>
              </w:rPr>
            </w:pPr>
          </w:p>
        </w:tc>
      </w:tr>
      <w:tr w:rsidR="00C24779" w14:paraId="411BA861" w14:textId="77777777" w:rsidTr="00E5674C">
        <w:trPr>
          <w:trHeight w:hRule="exact" w:val="1877"/>
        </w:trPr>
        <w:tc>
          <w:tcPr>
            <w:tcW w:w="8639" w:type="dxa"/>
            <w:vMerge/>
            <w:tcBorders>
              <w:top w:val="single" w:sz="0" w:space="0" w:color="000000"/>
              <w:left w:val="single" w:sz="5" w:space="0" w:color="000000"/>
              <w:bottom w:val="single" w:sz="5" w:space="0" w:color="000000"/>
              <w:right w:val="single" w:sz="5" w:space="0" w:color="000000"/>
            </w:tcBorders>
          </w:tcPr>
          <w:p w14:paraId="411BA85D" w14:textId="77777777" w:rsidR="00E5674C" w:rsidRDefault="00E5674C"/>
        </w:tc>
        <w:tc>
          <w:tcPr>
            <w:tcW w:w="8538" w:type="dxa"/>
            <w:tcBorders>
              <w:top w:val="single" w:sz="5" w:space="0" w:color="000000"/>
              <w:left w:val="single" w:sz="5" w:space="0" w:color="000000"/>
              <w:bottom w:val="single" w:sz="5" w:space="0" w:color="000000"/>
              <w:right w:val="single" w:sz="5" w:space="0" w:color="000000"/>
            </w:tcBorders>
          </w:tcPr>
          <w:p w14:paraId="411BA85E" w14:textId="77777777" w:rsidR="00E5674C" w:rsidRDefault="00C93649">
            <w:pPr>
              <w:spacing w:line="543"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 xml:space="preserve">complaints filed after the effective date, and does not apply retroactively. </w:t>
            </w:r>
            <w:r>
              <w:rPr>
                <w:rFonts w:ascii="Arial Narrow" w:eastAsia="Arial Narrow" w:hAnsi="Arial Narrow"/>
                <w:color w:val="000000"/>
                <w:sz w:val="24"/>
              </w:rPr>
              <w:br/>
            </w:r>
            <w:r>
              <w:rPr>
                <w:rFonts w:ascii="Arial Narrow" w:eastAsia="Arial Narrow" w:hAnsi="Arial Narrow"/>
                <w:i/>
                <w:color w:val="000000"/>
                <w:sz w:val="24"/>
              </w:rPr>
              <w:t>Commission comment</w:t>
            </w:r>
            <w:r>
              <w:rPr>
                <w:rFonts w:ascii="Arial Narrow" w:eastAsia="Arial Narrow" w:hAnsi="Arial Narrow"/>
                <w:color w:val="000000"/>
                <w:sz w:val="24"/>
              </w:rPr>
              <w:t>:</w:t>
            </w:r>
          </w:p>
          <w:p w14:paraId="411BA85F" w14:textId="77777777" w:rsidR="00E5674C" w:rsidRDefault="00C93649">
            <w:pPr>
              <w:spacing w:before="119" w:after="110" w:line="274" w:lineRule="exact"/>
              <w:ind w:left="72" w:right="180"/>
              <w:textAlignment w:val="baseline"/>
              <w:rPr>
                <w:rFonts w:ascii="Arial Narrow" w:eastAsia="Arial Narrow" w:hAnsi="Arial Narrow"/>
                <w:color w:val="000000"/>
                <w:spacing w:val="-1"/>
                <w:sz w:val="24"/>
              </w:rPr>
            </w:pPr>
            <w:r>
              <w:rPr>
                <w:rFonts w:ascii="Arial Narrow" w:eastAsia="Arial Narrow" w:hAnsi="Arial Narrow"/>
                <w:color w:val="000000"/>
                <w:spacing w:val="-1"/>
                <w:sz w:val="24"/>
              </w:rPr>
              <w:t xml:space="preserve">The Commission proposes to include a clear statement that the revised rule applies to applications filed after a certain date to avoid confusion around which </w:t>
            </w:r>
            <w:r>
              <w:rPr>
                <w:rFonts w:ascii="Arial Narrow" w:eastAsia="Arial Narrow" w:hAnsi="Arial Narrow"/>
                <w:color w:val="000000"/>
                <w:spacing w:val="-1"/>
                <w:sz w:val="24"/>
              </w:rPr>
              <w:t>version of the rule applies.</w:t>
            </w:r>
          </w:p>
        </w:tc>
        <w:tc>
          <w:tcPr>
            <w:tcW w:w="5760" w:type="dxa"/>
            <w:tcBorders>
              <w:top w:val="single" w:sz="5" w:space="0" w:color="000000"/>
              <w:left w:val="single" w:sz="5" w:space="0" w:color="000000"/>
              <w:bottom w:val="single" w:sz="5" w:space="0" w:color="000000"/>
              <w:right w:val="single" w:sz="5" w:space="0" w:color="000000"/>
            </w:tcBorders>
          </w:tcPr>
          <w:p w14:paraId="411BA860" w14:textId="77777777" w:rsidR="00E5674C" w:rsidRDefault="00E5674C" w:rsidP="00E5674C">
            <w:pPr>
              <w:spacing w:line="543" w:lineRule="exact"/>
              <w:ind w:left="72" w:right="7000"/>
              <w:textAlignment w:val="baseline"/>
              <w:rPr>
                <w:rFonts w:ascii="Arial Narrow" w:eastAsia="Arial Narrow" w:hAnsi="Arial Narrow"/>
                <w:color w:val="000000"/>
                <w:sz w:val="24"/>
              </w:rPr>
            </w:pPr>
          </w:p>
        </w:tc>
      </w:tr>
      <w:tr w:rsidR="00C24779" w14:paraId="411BA86B" w14:textId="77777777" w:rsidTr="00E5674C">
        <w:trPr>
          <w:trHeight w:hRule="exact" w:val="4321"/>
        </w:trPr>
        <w:tc>
          <w:tcPr>
            <w:tcW w:w="8639" w:type="dxa"/>
            <w:tcBorders>
              <w:top w:val="single" w:sz="5" w:space="0" w:color="000000"/>
              <w:left w:val="single" w:sz="5" w:space="0" w:color="000000"/>
              <w:bottom w:val="single" w:sz="5" w:space="0" w:color="000000"/>
              <w:right w:val="single" w:sz="5" w:space="0" w:color="000000"/>
            </w:tcBorders>
          </w:tcPr>
          <w:p w14:paraId="411BA862" w14:textId="77777777" w:rsidR="00E5674C" w:rsidRDefault="00C93649">
            <w:pPr>
              <w:spacing w:line="339"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 xml:space="preserve">PDF page 5 </w:t>
            </w:r>
            <w:r>
              <w:rPr>
                <w:rFonts w:ascii="Arial Narrow" w:eastAsia="Arial Narrow" w:hAnsi="Arial Narrow"/>
                <w:color w:val="000000"/>
                <w:sz w:val="24"/>
              </w:rPr>
              <w:br/>
              <w:t>1.1(5)</w:t>
            </w:r>
          </w:p>
          <w:p w14:paraId="411BA863" w14:textId="77777777" w:rsidR="00E5674C" w:rsidRDefault="00C93649">
            <w:pPr>
              <w:spacing w:before="124" w:after="2970" w:line="274" w:lineRule="exact"/>
              <w:ind w:left="504" w:right="576" w:hanging="360"/>
              <w:textAlignment w:val="baseline"/>
              <w:rPr>
                <w:rFonts w:ascii="Arial Narrow" w:eastAsia="Arial Narrow" w:hAnsi="Arial Narrow"/>
                <w:color w:val="000000"/>
                <w:sz w:val="24"/>
              </w:rPr>
            </w:pPr>
            <w:r>
              <w:rPr>
                <w:rFonts w:ascii="Arial Narrow" w:eastAsia="Arial Narrow" w:hAnsi="Arial Narrow"/>
                <w:color w:val="000000"/>
                <w:sz w:val="24"/>
              </w:rPr>
              <w:t>(5) “licensee” means the holder of a licence</w:t>
            </w:r>
            <w:r>
              <w:rPr>
                <w:rFonts w:ascii="Arial Narrow" w:eastAsia="Arial Narrow" w:hAnsi="Arial Narrow"/>
                <w:color w:val="000000"/>
                <w:sz w:val="24"/>
              </w:rPr>
              <w:t xml:space="preserve"> or approval for a facility in accordance with the records of the Alberta Utilities Commission</w:t>
            </w:r>
          </w:p>
        </w:tc>
        <w:tc>
          <w:tcPr>
            <w:tcW w:w="8538" w:type="dxa"/>
            <w:tcBorders>
              <w:top w:val="single" w:sz="5" w:space="0" w:color="000000"/>
              <w:left w:val="single" w:sz="5" w:space="0" w:color="000000"/>
              <w:bottom w:val="single" w:sz="5" w:space="0" w:color="000000"/>
              <w:right w:val="single" w:sz="5" w:space="0" w:color="000000"/>
            </w:tcBorders>
          </w:tcPr>
          <w:p w14:paraId="411BA864" w14:textId="77777777" w:rsidR="00E5674C" w:rsidRDefault="00C93649">
            <w:pPr>
              <w:spacing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Edits:</w:t>
            </w:r>
          </w:p>
          <w:p w14:paraId="411BA865" w14:textId="77777777" w:rsidR="00E5674C" w:rsidRDefault="00C93649">
            <w:pPr>
              <w:spacing w:before="122"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1.1(5)</w:t>
            </w:r>
          </w:p>
          <w:p w14:paraId="411BA866" w14:textId="77777777" w:rsidR="00E5674C" w:rsidRDefault="00C93649">
            <w:pPr>
              <w:tabs>
                <w:tab w:val="right" w:pos="8568"/>
              </w:tabs>
              <w:spacing w:before="126" w:line="272"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(5)</w:t>
            </w:r>
            <w:r>
              <w:rPr>
                <w:rFonts w:ascii="Arial Narrow" w:eastAsia="Arial Narrow" w:hAnsi="Arial Narrow"/>
                <w:color w:val="000000"/>
                <w:sz w:val="24"/>
              </w:rPr>
              <w:tab/>
              <w:t>“licensee” means (i) the holder of a licence</w:t>
            </w:r>
            <w:r>
              <w:rPr>
                <w:rFonts w:ascii="Arial Narrow" w:eastAsia="Arial Narrow" w:hAnsi="Arial Narrow"/>
                <w:color w:val="000000"/>
                <w:sz w:val="24"/>
              </w:rPr>
              <w:t xml:space="preserve"> or approval issued by the AUC for a facility or (ii)</w:t>
            </w:r>
          </w:p>
          <w:p w14:paraId="411BA867" w14:textId="77777777" w:rsidR="00E5674C" w:rsidRDefault="00C93649">
            <w:pPr>
              <w:spacing w:line="274" w:lineRule="exact"/>
              <w:ind w:left="504" w:right="360"/>
              <w:textAlignment w:val="baseline"/>
              <w:rPr>
                <w:rFonts w:ascii="Arial Narrow" w:eastAsia="Arial Narrow" w:hAnsi="Arial Narrow"/>
                <w:color w:val="000000"/>
                <w:sz w:val="24"/>
              </w:rPr>
            </w:pPr>
            <w:r>
              <w:rPr>
                <w:rFonts w:ascii="Arial Narrow" w:eastAsia="Arial Narrow" w:hAnsi="Arial Narrow"/>
                <w:color w:val="000000"/>
                <w:sz w:val="24"/>
              </w:rPr>
              <w:t xml:space="preserve">the owner or operator of a facility that is exempt from the requirement to file an application under AUC Rule 007: </w:t>
            </w:r>
            <w:r>
              <w:rPr>
                <w:rFonts w:ascii="Arial Narrow" w:eastAsia="Arial Narrow" w:hAnsi="Arial Narrow"/>
                <w:i/>
                <w:color w:val="000000"/>
                <w:sz w:val="24"/>
              </w:rPr>
              <w:t>Applications for Power Plants, Substations, Transmission Lines, Industrial System Desig</w:t>
            </w:r>
            <w:r>
              <w:rPr>
                <w:rFonts w:ascii="Arial Narrow" w:eastAsia="Arial Narrow" w:hAnsi="Arial Narrow"/>
                <w:i/>
                <w:color w:val="000000"/>
                <w:sz w:val="24"/>
              </w:rPr>
              <w:t xml:space="preserve">nations, Hydro Developments and Gas Utility Pipelines </w:t>
            </w:r>
            <w:r>
              <w:rPr>
                <w:rFonts w:ascii="Arial Narrow" w:eastAsia="Arial Narrow" w:hAnsi="Arial Narrow"/>
                <w:color w:val="000000"/>
                <w:sz w:val="24"/>
              </w:rPr>
              <w:t>but is required to comply with one or more Rule 012 requirements.</w:t>
            </w:r>
          </w:p>
          <w:p w14:paraId="411BA868" w14:textId="77777777" w:rsidR="00E5674C" w:rsidRDefault="00C93649">
            <w:pPr>
              <w:spacing w:before="520" w:line="272" w:lineRule="exact"/>
              <w:ind w:left="72"/>
              <w:textAlignment w:val="baseline"/>
              <w:rPr>
                <w:rFonts w:ascii="Arial Narrow" w:eastAsia="Arial Narrow" w:hAnsi="Arial Narrow"/>
                <w:i/>
                <w:color w:val="000000"/>
                <w:sz w:val="24"/>
              </w:rPr>
            </w:pPr>
            <w:r>
              <w:rPr>
                <w:rFonts w:ascii="Arial Narrow" w:eastAsia="Arial Narrow" w:hAnsi="Arial Narrow"/>
                <w:i/>
                <w:color w:val="000000"/>
                <w:sz w:val="24"/>
              </w:rPr>
              <w:t>Commission comment</w:t>
            </w:r>
            <w:r>
              <w:rPr>
                <w:rFonts w:ascii="Arial Narrow" w:eastAsia="Arial Narrow" w:hAnsi="Arial Narrow"/>
                <w:color w:val="000000"/>
                <w:sz w:val="24"/>
              </w:rPr>
              <w:t>:</w:t>
            </w:r>
          </w:p>
          <w:p w14:paraId="411BA869" w14:textId="77777777" w:rsidR="00E5674C" w:rsidRDefault="00C93649">
            <w:pPr>
              <w:spacing w:before="120" w:after="129" w:line="276" w:lineRule="exact"/>
              <w:ind w:left="72" w:right="360"/>
              <w:textAlignment w:val="baseline"/>
              <w:rPr>
                <w:rFonts w:ascii="Arial Narrow" w:eastAsia="Arial Narrow" w:hAnsi="Arial Narrow"/>
                <w:color w:val="000000"/>
                <w:sz w:val="24"/>
              </w:rPr>
            </w:pPr>
            <w:r>
              <w:rPr>
                <w:rFonts w:ascii="Arial Narrow" w:eastAsia="Arial Narrow" w:hAnsi="Arial Narrow"/>
                <w:color w:val="000000"/>
                <w:sz w:val="24"/>
              </w:rPr>
              <w:t>The rule uses “licensee” to refer to the party responsible for assessing and/or measuring noise from a facility. The</w:t>
            </w:r>
            <w:r>
              <w:rPr>
                <w:rFonts w:ascii="Arial Narrow" w:eastAsia="Arial Narrow" w:hAnsi="Arial Narrow"/>
                <w:color w:val="000000"/>
                <w:sz w:val="24"/>
              </w:rPr>
              <w:t xml:space="preserve"> Commission notes a facility that does not require a Rule 007 application (i.e., a facility that is exempt from Rule 007), does not hold a licence or an approval from the Commission.</w:t>
            </w:r>
          </w:p>
        </w:tc>
        <w:tc>
          <w:tcPr>
            <w:tcW w:w="5760" w:type="dxa"/>
            <w:tcBorders>
              <w:top w:val="single" w:sz="5" w:space="0" w:color="000000"/>
              <w:left w:val="single" w:sz="5" w:space="0" w:color="000000"/>
              <w:bottom w:val="single" w:sz="5" w:space="0" w:color="000000"/>
              <w:right w:val="single" w:sz="5" w:space="0" w:color="000000"/>
            </w:tcBorders>
          </w:tcPr>
          <w:p w14:paraId="411BA86A" w14:textId="77777777" w:rsidR="00E5674C" w:rsidRDefault="00E5674C" w:rsidP="00E5674C">
            <w:pPr>
              <w:spacing w:line="272" w:lineRule="exact"/>
              <w:ind w:left="72" w:right="7000"/>
              <w:textAlignment w:val="baseline"/>
              <w:rPr>
                <w:rFonts w:ascii="Arial Narrow" w:eastAsia="Arial Narrow" w:hAnsi="Arial Narrow"/>
                <w:color w:val="000000"/>
                <w:sz w:val="24"/>
              </w:rPr>
            </w:pPr>
          </w:p>
        </w:tc>
      </w:tr>
    </w:tbl>
    <w:p w14:paraId="411BA86C" w14:textId="77777777" w:rsidR="002B1AD1" w:rsidRDefault="002B1AD1">
      <w:pPr>
        <w:spacing w:after="735" w:line="20" w:lineRule="exact"/>
      </w:pPr>
    </w:p>
    <w:p w14:paraId="411BA86D" w14:textId="77777777" w:rsidR="002B1AD1" w:rsidRDefault="002B1AD1">
      <w:pPr>
        <w:spacing w:after="735" w:line="20" w:lineRule="exact"/>
        <w:sectPr w:rsidR="002B1AD1">
          <w:pgSz w:w="20160" w:h="12240" w:orient="landscape"/>
          <w:pgMar w:top="760" w:right="1427" w:bottom="324" w:left="1433" w:header="720" w:footer="720" w:gutter="0"/>
          <w:cols w:space="720"/>
        </w:sectPr>
      </w:pPr>
    </w:p>
    <w:p w14:paraId="411BA86E" w14:textId="77777777" w:rsidR="002B1AD1" w:rsidRDefault="00C93649">
      <w:pPr>
        <w:spacing w:before="26" w:line="227" w:lineRule="exact"/>
        <w:jc w:val="center"/>
        <w:textAlignment w:val="baseline"/>
        <w:rPr>
          <w:rFonts w:ascii="Calibri" w:eastAsia="Calibri" w:hAnsi="Calibri"/>
          <w:color w:val="000000"/>
          <w:spacing w:val="-2"/>
        </w:rPr>
      </w:pPr>
      <w:r>
        <w:rPr>
          <w:rFonts w:ascii="Calibri" w:eastAsia="Calibri" w:hAnsi="Calibri"/>
          <w:color w:val="000000"/>
          <w:spacing w:val="-2"/>
        </w:rPr>
        <w:t>Page 16 of 25</w:t>
      </w:r>
    </w:p>
    <w:p w14:paraId="411BA86F" w14:textId="77777777" w:rsidR="002B1AD1" w:rsidRDefault="002B1AD1">
      <w:pPr>
        <w:sectPr w:rsidR="002B1AD1">
          <w:type w:val="continuous"/>
          <w:pgSz w:w="20160" w:h="12240" w:orient="landscape"/>
          <w:pgMar w:top="760" w:right="1427" w:bottom="324" w:left="1433" w:header="720" w:footer="720" w:gutter="0"/>
          <w:cols w:space="720"/>
        </w:sectPr>
      </w:pPr>
    </w:p>
    <w:p w14:paraId="411BA870" w14:textId="77777777" w:rsidR="002B1AD1" w:rsidRDefault="00C93649">
      <w:pPr>
        <w:spacing w:before="8" w:after="240"/>
        <w:ind w:left="7" w:right="14931"/>
        <w:textAlignment w:val="baseline"/>
      </w:pPr>
      <w:r>
        <w:rPr>
          <w:noProof/>
        </w:rPr>
        <w:lastRenderedPageBreak/>
        <w:drawing>
          <wp:inline distT="0" distB="0" distL="0" distR="0" wp14:anchorId="411BAA19" wp14:editId="411BAA1A">
            <wp:extent cx="1499870" cy="487680"/>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051721898" name="Picture"/>
                    <pic:cNvPicPr/>
                  </pic:nvPicPr>
                  <pic:blipFill>
                    <a:blip r:embed="rId8"/>
                    <a:stretch>
                      <a:fillRect/>
                    </a:stretch>
                  </pic:blipFill>
                  <pic:spPr>
                    <a:xfrm>
                      <a:off x="0" y="0"/>
                      <a:ext cx="1499870" cy="487680"/>
                    </a:xfrm>
                    <a:prstGeom prst="rect">
                      <a:avLst/>
                    </a:prstGeom>
                  </pic:spPr>
                </pic:pic>
              </a:graphicData>
            </a:graphic>
          </wp:inline>
        </w:drawing>
      </w:r>
    </w:p>
    <w:tbl>
      <w:tblPr>
        <w:tblW w:w="22937" w:type="dxa"/>
        <w:tblInd w:w="7" w:type="dxa"/>
        <w:tblLayout w:type="fixed"/>
        <w:tblCellMar>
          <w:left w:w="0" w:type="dxa"/>
          <w:right w:w="0" w:type="dxa"/>
        </w:tblCellMar>
        <w:tblLook w:val="0000" w:firstRow="0" w:lastRow="0" w:firstColumn="0" w:lastColumn="0" w:noHBand="0" w:noVBand="0"/>
      </w:tblPr>
      <w:tblGrid>
        <w:gridCol w:w="8640"/>
        <w:gridCol w:w="8645"/>
        <w:gridCol w:w="5652"/>
      </w:tblGrid>
      <w:tr w:rsidR="00C24779" w14:paraId="411BA874" w14:textId="77777777" w:rsidTr="006949C7">
        <w:trPr>
          <w:trHeight w:hRule="exact" w:val="965"/>
        </w:trPr>
        <w:tc>
          <w:tcPr>
            <w:tcW w:w="8640" w:type="dxa"/>
            <w:tcBorders>
              <w:top w:val="single" w:sz="5" w:space="0" w:color="000000"/>
              <w:left w:val="single" w:sz="5" w:space="0" w:color="000000"/>
              <w:bottom w:val="single" w:sz="5" w:space="0" w:color="000000"/>
              <w:right w:val="single" w:sz="5" w:space="0" w:color="000000"/>
            </w:tcBorders>
          </w:tcPr>
          <w:p w14:paraId="411BA871" w14:textId="77777777" w:rsidR="006949C7" w:rsidRDefault="00C93649">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8645" w:type="dxa"/>
            <w:tcBorders>
              <w:top w:val="single" w:sz="5" w:space="0" w:color="000000"/>
              <w:left w:val="single" w:sz="5" w:space="0" w:color="000000"/>
              <w:bottom w:val="single" w:sz="5" w:space="0" w:color="000000"/>
              <w:right w:val="single" w:sz="5" w:space="0" w:color="000000"/>
            </w:tcBorders>
          </w:tcPr>
          <w:p w14:paraId="411BA872" w14:textId="77777777" w:rsidR="006949C7" w:rsidRDefault="00C93649">
            <w:pPr>
              <w:spacing w:after="119" w:line="274" w:lineRule="exact"/>
              <w:ind w:left="108" w:right="324"/>
              <w:textAlignment w:val="baseline"/>
              <w:rPr>
                <w:rFonts w:ascii="Arial Narrow" w:eastAsia="Arial Narrow" w:hAnsi="Arial Narrow"/>
                <w:color w:val="000000"/>
                <w:sz w:val="24"/>
              </w:rPr>
            </w:pPr>
            <w:r>
              <w:rPr>
                <w:rFonts w:ascii="Arial Narrow" w:eastAsia="Arial Narrow" w:hAnsi="Arial Narrow"/>
                <w:color w:val="000000"/>
                <w:sz w:val="24"/>
              </w:rPr>
              <w:t xml:space="preserve">The current </w:t>
            </w:r>
            <w:r>
              <w:rPr>
                <w:rFonts w:ascii="Arial Narrow" w:eastAsia="Arial Narrow" w:hAnsi="Arial Narrow"/>
                <w:color w:val="000000"/>
                <w:sz w:val="24"/>
              </w:rPr>
              <w:t>definition of “licensee” does not cover facilities that do not require an AUC application or approval. The Commission proposes to define “licensee” as the responsible duty holder, which is consistent with the definition of “licensee” in AER Directive 038.</w:t>
            </w:r>
          </w:p>
        </w:tc>
        <w:tc>
          <w:tcPr>
            <w:tcW w:w="5652" w:type="dxa"/>
            <w:tcBorders>
              <w:top w:val="single" w:sz="5" w:space="0" w:color="000000"/>
              <w:left w:val="single" w:sz="5" w:space="0" w:color="000000"/>
              <w:bottom w:val="single" w:sz="5" w:space="0" w:color="000000"/>
              <w:right w:val="single" w:sz="5" w:space="0" w:color="000000"/>
            </w:tcBorders>
          </w:tcPr>
          <w:p w14:paraId="411BA873" w14:textId="77777777" w:rsidR="006949C7" w:rsidRDefault="006949C7">
            <w:pPr>
              <w:spacing w:after="119" w:line="274" w:lineRule="exact"/>
              <w:ind w:left="108" w:right="324"/>
              <w:textAlignment w:val="baseline"/>
              <w:rPr>
                <w:rFonts w:ascii="Arial Narrow" w:eastAsia="Arial Narrow" w:hAnsi="Arial Narrow"/>
                <w:color w:val="000000"/>
                <w:sz w:val="24"/>
              </w:rPr>
            </w:pPr>
          </w:p>
        </w:tc>
      </w:tr>
      <w:tr w:rsidR="00C24779" w14:paraId="411BA878" w14:textId="77777777" w:rsidTr="006949C7">
        <w:trPr>
          <w:trHeight w:hRule="exact" w:val="350"/>
        </w:trPr>
        <w:tc>
          <w:tcPr>
            <w:tcW w:w="8640" w:type="dxa"/>
            <w:tcBorders>
              <w:top w:val="single" w:sz="5" w:space="0" w:color="000000"/>
              <w:left w:val="single" w:sz="5" w:space="0" w:color="000000"/>
              <w:bottom w:val="nil"/>
              <w:right w:val="single" w:sz="5" w:space="0" w:color="000000"/>
            </w:tcBorders>
            <w:vAlign w:val="center"/>
          </w:tcPr>
          <w:p w14:paraId="411BA875" w14:textId="77777777" w:rsidR="006949C7" w:rsidRDefault="00C93649">
            <w:pPr>
              <w:spacing w:after="57" w:line="272" w:lineRule="exact"/>
              <w:ind w:left="115"/>
              <w:textAlignment w:val="baseline"/>
              <w:rPr>
                <w:rFonts w:ascii="Arial Narrow" w:eastAsia="Arial Narrow" w:hAnsi="Arial Narrow"/>
                <w:color w:val="000000"/>
                <w:sz w:val="24"/>
              </w:rPr>
            </w:pPr>
            <w:r>
              <w:rPr>
                <w:rFonts w:ascii="Arial Narrow" w:eastAsia="Arial Narrow" w:hAnsi="Arial Narrow"/>
                <w:color w:val="000000"/>
                <w:sz w:val="24"/>
              </w:rPr>
              <w:t>PDF page 21</w:t>
            </w:r>
          </w:p>
        </w:tc>
        <w:tc>
          <w:tcPr>
            <w:tcW w:w="8645" w:type="dxa"/>
            <w:tcBorders>
              <w:top w:val="single" w:sz="5" w:space="0" w:color="000000"/>
              <w:left w:val="single" w:sz="5" w:space="0" w:color="000000"/>
              <w:bottom w:val="nil"/>
              <w:right w:val="single" w:sz="5" w:space="0" w:color="000000"/>
            </w:tcBorders>
            <w:vAlign w:val="center"/>
          </w:tcPr>
          <w:p w14:paraId="411BA876" w14:textId="77777777" w:rsidR="006949C7" w:rsidRDefault="00C93649">
            <w:pPr>
              <w:spacing w:after="57" w:line="272" w:lineRule="exact"/>
              <w:ind w:left="110"/>
              <w:textAlignment w:val="baseline"/>
              <w:rPr>
                <w:rFonts w:ascii="Arial Narrow" w:eastAsia="Arial Narrow" w:hAnsi="Arial Narrow"/>
                <w:color w:val="000000"/>
                <w:sz w:val="24"/>
              </w:rPr>
            </w:pPr>
            <w:r>
              <w:rPr>
                <w:rFonts w:ascii="Arial Narrow" w:eastAsia="Arial Narrow" w:hAnsi="Arial Narrow"/>
                <w:color w:val="000000"/>
                <w:sz w:val="24"/>
              </w:rPr>
              <w:t>Edits:</w:t>
            </w:r>
          </w:p>
        </w:tc>
        <w:tc>
          <w:tcPr>
            <w:tcW w:w="5652" w:type="dxa"/>
            <w:tcBorders>
              <w:top w:val="single" w:sz="5" w:space="0" w:color="000000"/>
              <w:left w:val="single" w:sz="5" w:space="0" w:color="000000"/>
              <w:bottom w:val="nil"/>
              <w:right w:val="single" w:sz="5" w:space="0" w:color="000000"/>
            </w:tcBorders>
          </w:tcPr>
          <w:p w14:paraId="411BA877" w14:textId="77777777" w:rsidR="006949C7" w:rsidRDefault="006949C7">
            <w:pPr>
              <w:spacing w:after="57" w:line="272" w:lineRule="exact"/>
              <w:ind w:left="110"/>
              <w:textAlignment w:val="baseline"/>
              <w:rPr>
                <w:rFonts w:ascii="Arial Narrow" w:eastAsia="Arial Narrow" w:hAnsi="Arial Narrow"/>
                <w:color w:val="000000"/>
                <w:sz w:val="24"/>
              </w:rPr>
            </w:pPr>
          </w:p>
        </w:tc>
      </w:tr>
      <w:tr w:rsidR="00C24779" w14:paraId="411BA87C" w14:textId="77777777" w:rsidTr="006949C7">
        <w:trPr>
          <w:trHeight w:hRule="exact" w:val="418"/>
        </w:trPr>
        <w:tc>
          <w:tcPr>
            <w:tcW w:w="8640" w:type="dxa"/>
            <w:tcBorders>
              <w:top w:val="nil"/>
              <w:left w:val="single" w:sz="5" w:space="0" w:color="000000"/>
              <w:bottom w:val="nil"/>
              <w:right w:val="single" w:sz="5" w:space="0" w:color="000000"/>
            </w:tcBorders>
            <w:vAlign w:val="center"/>
          </w:tcPr>
          <w:p w14:paraId="411BA879" w14:textId="77777777" w:rsidR="006949C7" w:rsidRDefault="00C93649">
            <w:pPr>
              <w:spacing w:before="55" w:after="81" w:line="272" w:lineRule="exact"/>
              <w:ind w:left="115"/>
              <w:textAlignment w:val="baseline"/>
              <w:rPr>
                <w:rFonts w:ascii="Arial Narrow" w:eastAsia="Arial Narrow" w:hAnsi="Arial Narrow"/>
                <w:color w:val="000000"/>
                <w:sz w:val="24"/>
              </w:rPr>
            </w:pPr>
            <w:r>
              <w:rPr>
                <w:rFonts w:ascii="Arial Narrow" w:eastAsia="Arial Narrow" w:hAnsi="Arial Narrow"/>
                <w:color w:val="000000"/>
                <w:sz w:val="24"/>
              </w:rPr>
              <w:t>3.2(9)</w:t>
            </w:r>
          </w:p>
        </w:tc>
        <w:tc>
          <w:tcPr>
            <w:tcW w:w="8645" w:type="dxa"/>
            <w:tcBorders>
              <w:top w:val="nil"/>
              <w:left w:val="single" w:sz="5" w:space="0" w:color="000000"/>
              <w:bottom w:val="nil"/>
              <w:right w:val="single" w:sz="5" w:space="0" w:color="000000"/>
            </w:tcBorders>
            <w:vAlign w:val="center"/>
          </w:tcPr>
          <w:p w14:paraId="411BA87A" w14:textId="77777777" w:rsidR="006949C7" w:rsidRDefault="00C93649">
            <w:pPr>
              <w:spacing w:before="55" w:after="81" w:line="272" w:lineRule="exact"/>
              <w:ind w:left="110"/>
              <w:textAlignment w:val="baseline"/>
              <w:rPr>
                <w:rFonts w:ascii="Arial Narrow" w:eastAsia="Arial Narrow" w:hAnsi="Arial Narrow"/>
                <w:color w:val="000000"/>
                <w:sz w:val="24"/>
              </w:rPr>
            </w:pPr>
            <w:r>
              <w:rPr>
                <w:rFonts w:ascii="Arial Narrow" w:eastAsia="Arial Narrow" w:hAnsi="Arial Narrow"/>
                <w:color w:val="000000"/>
                <w:sz w:val="24"/>
              </w:rPr>
              <w:t>3.2(9)</w:t>
            </w:r>
          </w:p>
        </w:tc>
        <w:tc>
          <w:tcPr>
            <w:tcW w:w="5652" w:type="dxa"/>
            <w:tcBorders>
              <w:top w:val="nil"/>
              <w:left w:val="single" w:sz="5" w:space="0" w:color="000000"/>
              <w:bottom w:val="nil"/>
              <w:right w:val="single" w:sz="5" w:space="0" w:color="000000"/>
            </w:tcBorders>
          </w:tcPr>
          <w:p w14:paraId="411BA87B" w14:textId="77777777" w:rsidR="006949C7" w:rsidRDefault="006949C7">
            <w:pPr>
              <w:spacing w:before="55" w:after="81" w:line="272" w:lineRule="exact"/>
              <w:ind w:left="110"/>
              <w:textAlignment w:val="baseline"/>
              <w:rPr>
                <w:rFonts w:ascii="Arial Narrow" w:eastAsia="Arial Narrow" w:hAnsi="Arial Narrow"/>
                <w:color w:val="000000"/>
                <w:sz w:val="24"/>
              </w:rPr>
            </w:pPr>
          </w:p>
        </w:tc>
      </w:tr>
      <w:tr w:rsidR="00C24779" w14:paraId="411BA880" w14:textId="77777777" w:rsidTr="006949C7">
        <w:trPr>
          <w:trHeight w:hRule="exact" w:val="398"/>
        </w:trPr>
        <w:tc>
          <w:tcPr>
            <w:tcW w:w="8640" w:type="dxa"/>
            <w:tcBorders>
              <w:top w:val="nil"/>
              <w:left w:val="single" w:sz="5" w:space="0" w:color="000000"/>
              <w:bottom w:val="nil"/>
              <w:right w:val="single" w:sz="5" w:space="0" w:color="000000"/>
            </w:tcBorders>
            <w:vAlign w:val="center"/>
          </w:tcPr>
          <w:p w14:paraId="411BA87D" w14:textId="77777777" w:rsidR="006949C7" w:rsidRDefault="00C93649">
            <w:pPr>
              <w:spacing w:before="31" w:after="90" w:line="272" w:lineRule="exact"/>
              <w:ind w:left="115"/>
              <w:textAlignment w:val="baseline"/>
              <w:rPr>
                <w:rFonts w:ascii="Arial Narrow" w:eastAsia="Arial Narrow" w:hAnsi="Arial Narrow"/>
                <w:color w:val="000000"/>
                <w:sz w:val="24"/>
              </w:rPr>
            </w:pPr>
            <w:r>
              <w:rPr>
                <w:rFonts w:ascii="Arial Narrow" w:eastAsia="Arial Narrow" w:hAnsi="Arial Narrow"/>
                <w:color w:val="000000"/>
                <w:sz w:val="24"/>
              </w:rPr>
              <w:t>(9) Predicted sound level and compliance determination:</w:t>
            </w:r>
          </w:p>
        </w:tc>
        <w:tc>
          <w:tcPr>
            <w:tcW w:w="8645" w:type="dxa"/>
            <w:tcBorders>
              <w:top w:val="nil"/>
              <w:left w:val="single" w:sz="5" w:space="0" w:color="000000"/>
              <w:bottom w:val="nil"/>
              <w:right w:val="single" w:sz="5" w:space="0" w:color="000000"/>
            </w:tcBorders>
            <w:vAlign w:val="center"/>
          </w:tcPr>
          <w:p w14:paraId="411BA87E" w14:textId="77777777" w:rsidR="006949C7" w:rsidRDefault="00C93649">
            <w:pPr>
              <w:spacing w:before="31" w:after="90" w:line="272" w:lineRule="exact"/>
              <w:ind w:left="110"/>
              <w:textAlignment w:val="baseline"/>
              <w:rPr>
                <w:rFonts w:ascii="Arial Narrow" w:eastAsia="Arial Narrow" w:hAnsi="Arial Narrow"/>
                <w:color w:val="000000"/>
                <w:sz w:val="24"/>
              </w:rPr>
            </w:pPr>
            <w:r>
              <w:rPr>
                <w:rFonts w:ascii="Arial Narrow" w:eastAsia="Arial Narrow" w:hAnsi="Arial Narrow"/>
                <w:color w:val="000000"/>
                <w:sz w:val="24"/>
              </w:rPr>
              <w:t>(9) Predicted sound level and compliance determination:</w:t>
            </w:r>
          </w:p>
        </w:tc>
        <w:tc>
          <w:tcPr>
            <w:tcW w:w="5652" w:type="dxa"/>
            <w:tcBorders>
              <w:top w:val="nil"/>
              <w:left w:val="single" w:sz="5" w:space="0" w:color="000000"/>
              <w:bottom w:val="nil"/>
              <w:right w:val="single" w:sz="5" w:space="0" w:color="000000"/>
            </w:tcBorders>
          </w:tcPr>
          <w:p w14:paraId="411BA87F" w14:textId="77777777" w:rsidR="006949C7" w:rsidRDefault="006949C7">
            <w:pPr>
              <w:spacing w:before="31" w:after="90" w:line="272" w:lineRule="exact"/>
              <w:ind w:left="110"/>
              <w:textAlignment w:val="baseline"/>
              <w:rPr>
                <w:rFonts w:ascii="Arial Narrow" w:eastAsia="Arial Narrow" w:hAnsi="Arial Narrow"/>
                <w:color w:val="000000"/>
                <w:sz w:val="24"/>
              </w:rPr>
            </w:pPr>
          </w:p>
        </w:tc>
      </w:tr>
      <w:tr w:rsidR="00C24779" w14:paraId="411BA884" w14:textId="77777777" w:rsidTr="006949C7">
        <w:trPr>
          <w:trHeight w:hRule="exact" w:val="322"/>
        </w:trPr>
        <w:tc>
          <w:tcPr>
            <w:tcW w:w="8640" w:type="dxa"/>
            <w:tcBorders>
              <w:top w:val="nil"/>
              <w:left w:val="single" w:sz="5" w:space="0" w:color="000000"/>
              <w:bottom w:val="nil"/>
              <w:right w:val="single" w:sz="5" w:space="0" w:color="000000"/>
            </w:tcBorders>
            <w:vAlign w:val="center"/>
          </w:tcPr>
          <w:p w14:paraId="411BA881" w14:textId="77777777" w:rsidR="006949C7" w:rsidRDefault="00C93649">
            <w:pPr>
              <w:spacing w:before="31" w:after="9" w:line="272" w:lineRule="exact"/>
              <w:ind w:right="1031"/>
              <w:jc w:val="right"/>
              <w:textAlignment w:val="baseline"/>
              <w:rPr>
                <w:rFonts w:ascii="Arial Narrow" w:eastAsia="Arial Narrow" w:hAnsi="Arial Narrow"/>
                <w:color w:val="000000"/>
                <w:sz w:val="24"/>
              </w:rPr>
            </w:pPr>
            <w:r>
              <w:rPr>
                <w:rFonts w:ascii="Arial Narrow" w:eastAsia="Arial Narrow" w:hAnsi="Arial Narrow"/>
                <w:color w:val="000000"/>
                <w:sz w:val="24"/>
              </w:rPr>
              <w:t>(a) Identify what the predicted cumulative sound level will be at the most affected</w:t>
            </w:r>
          </w:p>
        </w:tc>
        <w:tc>
          <w:tcPr>
            <w:tcW w:w="8645" w:type="dxa"/>
            <w:tcBorders>
              <w:top w:val="nil"/>
              <w:left w:val="single" w:sz="5" w:space="0" w:color="000000"/>
              <w:bottom w:val="nil"/>
              <w:right w:val="single" w:sz="5" w:space="0" w:color="000000"/>
            </w:tcBorders>
            <w:vAlign w:val="center"/>
          </w:tcPr>
          <w:p w14:paraId="411BA882" w14:textId="77777777" w:rsidR="006949C7" w:rsidRDefault="00C93649">
            <w:pPr>
              <w:numPr>
                <w:ilvl w:val="0"/>
                <w:numId w:val="20"/>
              </w:numPr>
              <w:tabs>
                <w:tab w:val="clear" w:pos="288"/>
                <w:tab w:val="left" w:pos="792"/>
              </w:tabs>
              <w:spacing w:before="31" w:after="9" w:line="272" w:lineRule="exact"/>
              <w:ind w:left="504"/>
              <w:textAlignment w:val="baseline"/>
              <w:rPr>
                <w:rFonts w:ascii="Arial Narrow" w:eastAsia="Arial Narrow" w:hAnsi="Arial Narrow"/>
                <w:color w:val="000000"/>
                <w:sz w:val="24"/>
              </w:rPr>
            </w:pPr>
            <w:r>
              <w:rPr>
                <w:rFonts w:ascii="Arial Narrow" w:eastAsia="Arial Narrow" w:hAnsi="Arial Narrow"/>
                <w:color w:val="000000"/>
                <w:sz w:val="24"/>
              </w:rPr>
              <w:t xml:space="preserve">Calculate </w:t>
            </w:r>
            <w:r>
              <w:rPr>
                <w:rFonts w:ascii="Arial Narrow" w:eastAsia="Arial Narrow" w:hAnsi="Arial Narrow"/>
                <w:color w:val="000000"/>
                <w:sz w:val="24"/>
              </w:rPr>
              <w:t>baseline sound levels and cumulative sound levels at the most affected noise</w:t>
            </w:r>
          </w:p>
        </w:tc>
        <w:tc>
          <w:tcPr>
            <w:tcW w:w="5652" w:type="dxa"/>
            <w:tcBorders>
              <w:top w:val="nil"/>
              <w:left w:val="single" w:sz="5" w:space="0" w:color="000000"/>
              <w:bottom w:val="nil"/>
              <w:right w:val="single" w:sz="5" w:space="0" w:color="000000"/>
            </w:tcBorders>
          </w:tcPr>
          <w:p w14:paraId="411BA883" w14:textId="77777777" w:rsidR="006949C7" w:rsidRDefault="006949C7" w:rsidP="008F00CF">
            <w:pPr>
              <w:tabs>
                <w:tab w:val="left" w:pos="288"/>
                <w:tab w:val="left" w:pos="792"/>
              </w:tabs>
              <w:spacing w:before="31" w:after="9" w:line="272" w:lineRule="exact"/>
              <w:ind w:left="504"/>
              <w:textAlignment w:val="baseline"/>
              <w:rPr>
                <w:rFonts w:ascii="Arial Narrow" w:eastAsia="Arial Narrow" w:hAnsi="Arial Narrow"/>
                <w:color w:val="000000"/>
                <w:sz w:val="24"/>
              </w:rPr>
            </w:pPr>
          </w:p>
        </w:tc>
      </w:tr>
      <w:tr w:rsidR="00C24779" w14:paraId="411BA888" w14:textId="77777777" w:rsidTr="006949C7">
        <w:trPr>
          <w:trHeight w:hRule="exact" w:val="249"/>
        </w:trPr>
        <w:tc>
          <w:tcPr>
            <w:tcW w:w="8640" w:type="dxa"/>
            <w:tcBorders>
              <w:top w:val="nil"/>
              <w:left w:val="single" w:sz="5" w:space="0" w:color="000000"/>
              <w:bottom w:val="nil"/>
              <w:right w:val="single" w:sz="5" w:space="0" w:color="000000"/>
            </w:tcBorders>
            <w:vAlign w:val="center"/>
          </w:tcPr>
          <w:p w14:paraId="411BA885" w14:textId="77777777" w:rsidR="006949C7" w:rsidRDefault="00C93649">
            <w:pPr>
              <w:spacing w:line="235" w:lineRule="exact"/>
              <w:ind w:left="835"/>
              <w:textAlignment w:val="baseline"/>
              <w:rPr>
                <w:rFonts w:ascii="Arial Narrow" w:eastAsia="Arial Narrow" w:hAnsi="Arial Narrow"/>
                <w:color w:val="000000"/>
                <w:sz w:val="24"/>
              </w:rPr>
            </w:pPr>
            <w:r>
              <w:rPr>
                <w:rFonts w:ascii="Arial Narrow" w:eastAsia="Arial Narrow" w:hAnsi="Arial Narrow"/>
                <w:color w:val="000000"/>
                <w:sz w:val="24"/>
              </w:rPr>
              <w:t>dwelling(s). If there are differences between daytime and nighttime operations, both</w:t>
            </w:r>
          </w:p>
        </w:tc>
        <w:tc>
          <w:tcPr>
            <w:tcW w:w="8645" w:type="dxa"/>
            <w:tcBorders>
              <w:top w:val="nil"/>
              <w:left w:val="single" w:sz="5" w:space="0" w:color="000000"/>
              <w:bottom w:val="nil"/>
              <w:right w:val="single" w:sz="5" w:space="0" w:color="000000"/>
            </w:tcBorders>
            <w:vAlign w:val="center"/>
          </w:tcPr>
          <w:p w14:paraId="411BA886" w14:textId="77777777" w:rsidR="006949C7" w:rsidRDefault="00C93649">
            <w:pPr>
              <w:spacing w:line="235" w:lineRule="exact"/>
              <w:ind w:left="830"/>
              <w:textAlignment w:val="baseline"/>
              <w:rPr>
                <w:rFonts w:ascii="Arial Narrow" w:eastAsia="Arial Narrow" w:hAnsi="Arial Narrow"/>
                <w:color w:val="000000"/>
                <w:sz w:val="24"/>
              </w:rPr>
            </w:pPr>
            <w:r>
              <w:rPr>
                <w:rFonts w:ascii="Arial Narrow" w:eastAsia="Arial Narrow" w:hAnsi="Arial Narrow"/>
                <w:color w:val="000000"/>
                <w:sz w:val="24"/>
              </w:rPr>
              <w:t>receptor(s). If there are differences between daytime and nighttime operations, both</w:t>
            </w:r>
          </w:p>
        </w:tc>
        <w:tc>
          <w:tcPr>
            <w:tcW w:w="5652" w:type="dxa"/>
            <w:tcBorders>
              <w:top w:val="nil"/>
              <w:left w:val="single" w:sz="5" w:space="0" w:color="000000"/>
              <w:bottom w:val="nil"/>
              <w:right w:val="single" w:sz="5" w:space="0" w:color="000000"/>
            </w:tcBorders>
          </w:tcPr>
          <w:p w14:paraId="411BA887" w14:textId="77777777" w:rsidR="006949C7" w:rsidRDefault="006949C7">
            <w:pPr>
              <w:spacing w:line="235" w:lineRule="exact"/>
              <w:ind w:left="830"/>
              <w:textAlignment w:val="baseline"/>
              <w:rPr>
                <w:rFonts w:ascii="Arial Narrow" w:eastAsia="Arial Narrow" w:hAnsi="Arial Narrow"/>
                <w:color w:val="000000"/>
                <w:sz w:val="24"/>
              </w:rPr>
            </w:pPr>
          </w:p>
        </w:tc>
      </w:tr>
      <w:tr w:rsidR="00C24779" w14:paraId="411BA88C" w14:textId="77777777" w:rsidTr="006949C7">
        <w:trPr>
          <w:trHeight w:hRule="exact" w:val="308"/>
        </w:trPr>
        <w:tc>
          <w:tcPr>
            <w:tcW w:w="8640" w:type="dxa"/>
            <w:tcBorders>
              <w:top w:val="nil"/>
              <w:left w:val="single" w:sz="5" w:space="0" w:color="000000"/>
              <w:bottom w:val="nil"/>
              <w:right w:val="single" w:sz="5" w:space="0" w:color="000000"/>
            </w:tcBorders>
            <w:vAlign w:val="center"/>
          </w:tcPr>
          <w:p w14:paraId="411BA889" w14:textId="77777777" w:rsidR="006949C7" w:rsidRDefault="00C93649">
            <w:pPr>
              <w:spacing w:after="19" w:line="272" w:lineRule="exact"/>
              <w:ind w:left="835"/>
              <w:textAlignment w:val="baseline"/>
              <w:rPr>
                <w:rFonts w:ascii="Arial Narrow" w:eastAsia="Arial Narrow" w:hAnsi="Arial Narrow"/>
                <w:color w:val="000000"/>
                <w:sz w:val="24"/>
              </w:rPr>
            </w:pPr>
            <w:r>
              <w:rPr>
                <w:rFonts w:ascii="Arial Narrow" w:eastAsia="Arial Narrow" w:hAnsi="Arial Narrow"/>
                <w:color w:val="000000"/>
                <w:sz w:val="24"/>
              </w:rPr>
              <w:t>levels must be calculated. Indicate whether the facility is in compliance with permissible</w:t>
            </w:r>
          </w:p>
        </w:tc>
        <w:tc>
          <w:tcPr>
            <w:tcW w:w="8645" w:type="dxa"/>
            <w:tcBorders>
              <w:top w:val="nil"/>
              <w:left w:val="single" w:sz="5" w:space="0" w:color="000000"/>
              <w:bottom w:val="nil"/>
              <w:right w:val="single" w:sz="5" w:space="0" w:color="000000"/>
            </w:tcBorders>
            <w:vAlign w:val="center"/>
          </w:tcPr>
          <w:p w14:paraId="411BA88A" w14:textId="77777777" w:rsidR="006949C7" w:rsidRDefault="00C93649">
            <w:pPr>
              <w:spacing w:after="19" w:line="272" w:lineRule="exact"/>
              <w:ind w:left="830"/>
              <w:textAlignment w:val="baseline"/>
              <w:rPr>
                <w:rFonts w:ascii="Arial Narrow" w:eastAsia="Arial Narrow" w:hAnsi="Arial Narrow"/>
                <w:color w:val="000000"/>
                <w:sz w:val="24"/>
              </w:rPr>
            </w:pPr>
            <w:r>
              <w:rPr>
                <w:rFonts w:ascii="Arial Narrow" w:eastAsia="Arial Narrow" w:hAnsi="Arial Narrow"/>
                <w:color w:val="000000"/>
                <w:sz w:val="24"/>
              </w:rPr>
              <w:t>levels must be calculated.</w:t>
            </w:r>
          </w:p>
        </w:tc>
        <w:tc>
          <w:tcPr>
            <w:tcW w:w="5652" w:type="dxa"/>
            <w:tcBorders>
              <w:top w:val="nil"/>
              <w:left w:val="single" w:sz="5" w:space="0" w:color="000000"/>
              <w:bottom w:val="nil"/>
              <w:right w:val="single" w:sz="5" w:space="0" w:color="000000"/>
            </w:tcBorders>
          </w:tcPr>
          <w:p w14:paraId="411BA88B" w14:textId="77777777" w:rsidR="006949C7" w:rsidRDefault="006949C7">
            <w:pPr>
              <w:spacing w:after="19" w:line="272" w:lineRule="exact"/>
              <w:ind w:left="830"/>
              <w:textAlignment w:val="baseline"/>
              <w:rPr>
                <w:rFonts w:ascii="Arial Narrow" w:eastAsia="Arial Narrow" w:hAnsi="Arial Narrow"/>
                <w:color w:val="000000"/>
                <w:sz w:val="24"/>
              </w:rPr>
            </w:pPr>
          </w:p>
        </w:tc>
      </w:tr>
      <w:tr w:rsidR="00C24779" w14:paraId="411BA890" w14:textId="77777777" w:rsidTr="006949C7">
        <w:trPr>
          <w:trHeight w:hRule="exact" w:val="700"/>
        </w:trPr>
        <w:tc>
          <w:tcPr>
            <w:tcW w:w="8640" w:type="dxa"/>
            <w:tcBorders>
              <w:top w:val="nil"/>
              <w:left w:val="single" w:sz="5" w:space="0" w:color="000000"/>
              <w:bottom w:val="nil"/>
              <w:right w:val="single" w:sz="5" w:space="0" w:color="000000"/>
            </w:tcBorders>
          </w:tcPr>
          <w:p w14:paraId="411BA88D" w14:textId="77777777" w:rsidR="006949C7" w:rsidRDefault="00C93649">
            <w:pPr>
              <w:spacing w:after="436" w:line="250" w:lineRule="exact"/>
              <w:ind w:left="835"/>
              <w:textAlignment w:val="baseline"/>
              <w:rPr>
                <w:rFonts w:ascii="Arial Narrow" w:eastAsia="Arial Narrow" w:hAnsi="Arial Narrow"/>
                <w:color w:val="000000"/>
                <w:sz w:val="24"/>
              </w:rPr>
            </w:pPr>
            <w:r>
              <w:rPr>
                <w:rFonts w:ascii="Arial Narrow" w:eastAsia="Arial Narrow" w:hAnsi="Arial Narrow"/>
                <w:color w:val="000000"/>
                <w:sz w:val="24"/>
              </w:rPr>
              <w:t>sound level requirements.</w:t>
            </w:r>
          </w:p>
        </w:tc>
        <w:tc>
          <w:tcPr>
            <w:tcW w:w="8645" w:type="dxa"/>
            <w:tcBorders>
              <w:top w:val="nil"/>
              <w:left w:val="single" w:sz="5" w:space="0" w:color="000000"/>
              <w:bottom w:val="nil"/>
              <w:right w:val="single" w:sz="5" w:space="0" w:color="000000"/>
            </w:tcBorders>
            <w:vAlign w:val="center"/>
          </w:tcPr>
          <w:p w14:paraId="411BA88E" w14:textId="77777777" w:rsidR="006949C7" w:rsidRDefault="00C93649" w:rsidP="00793D30">
            <w:pPr>
              <w:numPr>
                <w:ilvl w:val="0"/>
                <w:numId w:val="29"/>
              </w:numPr>
              <w:tabs>
                <w:tab w:val="left" w:pos="864"/>
              </w:tabs>
              <w:spacing w:before="97" w:after="43" w:line="273" w:lineRule="exact"/>
              <w:ind w:left="495" w:right="180"/>
              <w:textAlignment w:val="baseline"/>
              <w:rPr>
                <w:rFonts w:ascii="Arial Narrow" w:eastAsia="Arial Narrow" w:hAnsi="Arial Narrow"/>
                <w:color w:val="000000"/>
                <w:spacing w:val="-2"/>
                <w:sz w:val="24"/>
              </w:rPr>
            </w:pPr>
            <w:r>
              <w:rPr>
                <w:rFonts w:ascii="Arial Narrow" w:eastAsia="Arial Narrow" w:hAnsi="Arial Narrow"/>
                <w:color w:val="000000"/>
                <w:spacing w:val="-2"/>
                <w:sz w:val="24"/>
              </w:rPr>
              <w:t xml:space="preserve">Compare baseline sound levels to permissible sound levels. Compare cumulative sound </w:t>
            </w:r>
            <w:r>
              <w:rPr>
                <w:rFonts w:ascii="Arial Narrow" w:eastAsia="Arial Narrow" w:hAnsi="Arial Narrow"/>
                <w:color w:val="000000"/>
                <w:spacing w:val="-2"/>
                <w:sz w:val="24"/>
              </w:rPr>
              <w:br/>
              <w:t>levels to permissible sound levels to demonstrate compliance for the proposed facility.</w:t>
            </w:r>
          </w:p>
        </w:tc>
        <w:tc>
          <w:tcPr>
            <w:tcW w:w="5652" w:type="dxa"/>
            <w:tcBorders>
              <w:top w:val="nil"/>
              <w:left w:val="single" w:sz="5" w:space="0" w:color="000000"/>
              <w:bottom w:val="nil"/>
              <w:right w:val="single" w:sz="5" w:space="0" w:color="000000"/>
            </w:tcBorders>
          </w:tcPr>
          <w:p w14:paraId="411BA88F" w14:textId="77777777" w:rsidR="006949C7" w:rsidRDefault="006949C7" w:rsidP="008F00CF">
            <w:pPr>
              <w:tabs>
                <w:tab w:val="left" w:pos="864"/>
              </w:tabs>
              <w:spacing w:before="97" w:after="43" w:line="273" w:lineRule="exact"/>
              <w:ind w:left="495" w:right="180"/>
              <w:textAlignment w:val="baseline"/>
              <w:rPr>
                <w:rFonts w:ascii="Arial Narrow" w:eastAsia="Arial Narrow" w:hAnsi="Arial Narrow"/>
                <w:color w:val="000000"/>
                <w:spacing w:val="-2"/>
                <w:sz w:val="24"/>
              </w:rPr>
            </w:pPr>
          </w:p>
        </w:tc>
      </w:tr>
      <w:tr w:rsidR="00C24779" w14:paraId="411BA894" w14:textId="77777777" w:rsidTr="006949C7">
        <w:trPr>
          <w:trHeight w:hRule="exact" w:val="408"/>
        </w:trPr>
        <w:tc>
          <w:tcPr>
            <w:tcW w:w="8640" w:type="dxa"/>
            <w:tcBorders>
              <w:top w:val="nil"/>
              <w:left w:val="single" w:sz="5" w:space="0" w:color="000000"/>
              <w:bottom w:val="nil"/>
              <w:right w:val="single" w:sz="5" w:space="0" w:color="000000"/>
            </w:tcBorders>
          </w:tcPr>
          <w:p w14:paraId="411BA891" w14:textId="77777777" w:rsidR="006949C7" w:rsidRDefault="00C93649">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8645" w:type="dxa"/>
            <w:tcBorders>
              <w:top w:val="nil"/>
              <w:left w:val="single" w:sz="5" w:space="0" w:color="000000"/>
              <w:bottom w:val="nil"/>
              <w:right w:val="single" w:sz="5" w:space="0" w:color="000000"/>
            </w:tcBorders>
            <w:vAlign w:val="center"/>
          </w:tcPr>
          <w:p w14:paraId="411BA892" w14:textId="77777777" w:rsidR="006949C7" w:rsidRDefault="00C93649">
            <w:pPr>
              <w:spacing w:before="70" w:after="62" w:line="272" w:lineRule="exact"/>
              <w:ind w:left="110"/>
              <w:textAlignment w:val="baseline"/>
              <w:rPr>
                <w:rFonts w:ascii="Arial Narrow" w:eastAsia="Arial Narrow" w:hAnsi="Arial Narrow"/>
                <w:color w:val="000000"/>
                <w:sz w:val="24"/>
              </w:rPr>
            </w:pPr>
            <w:r>
              <w:rPr>
                <w:rFonts w:ascii="Arial Narrow" w:eastAsia="Arial Narrow" w:hAnsi="Arial Narrow"/>
                <w:color w:val="000000"/>
                <w:sz w:val="24"/>
              </w:rPr>
              <w:t>New item under 3.2(9):</w:t>
            </w:r>
          </w:p>
        </w:tc>
        <w:tc>
          <w:tcPr>
            <w:tcW w:w="5652" w:type="dxa"/>
            <w:tcBorders>
              <w:top w:val="nil"/>
              <w:left w:val="single" w:sz="5" w:space="0" w:color="000000"/>
              <w:bottom w:val="nil"/>
              <w:right w:val="single" w:sz="5" w:space="0" w:color="000000"/>
            </w:tcBorders>
          </w:tcPr>
          <w:p w14:paraId="411BA893" w14:textId="77777777" w:rsidR="006949C7" w:rsidRDefault="006949C7">
            <w:pPr>
              <w:spacing w:before="70" w:after="62" w:line="272" w:lineRule="exact"/>
              <w:ind w:left="110"/>
              <w:textAlignment w:val="baseline"/>
              <w:rPr>
                <w:rFonts w:ascii="Arial Narrow" w:eastAsia="Arial Narrow" w:hAnsi="Arial Narrow"/>
                <w:color w:val="000000"/>
                <w:sz w:val="24"/>
              </w:rPr>
            </w:pPr>
          </w:p>
        </w:tc>
      </w:tr>
      <w:tr w:rsidR="00C24779" w14:paraId="411BA899" w14:textId="77777777" w:rsidTr="006949C7">
        <w:trPr>
          <w:trHeight w:hRule="exact" w:val="1604"/>
        </w:trPr>
        <w:tc>
          <w:tcPr>
            <w:tcW w:w="8640" w:type="dxa"/>
            <w:tcBorders>
              <w:top w:val="nil"/>
              <w:left w:val="single" w:sz="5" w:space="0" w:color="000000"/>
              <w:bottom w:val="nil"/>
              <w:right w:val="single" w:sz="5" w:space="0" w:color="000000"/>
            </w:tcBorders>
          </w:tcPr>
          <w:p w14:paraId="411BA895" w14:textId="77777777" w:rsidR="006949C7" w:rsidRDefault="00C93649">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8645" w:type="dxa"/>
            <w:tcBorders>
              <w:top w:val="nil"/>
              <w:left w:val="single" w:sz="5" w:space="0" w:color="000000"/>
              <w:bottom w:val="nil"/>
              <w:right w:val="single" w:sz="5" w:space="0" w:color="000000"/>
            </w:tcBorders>
          </w:tcPr>
          <w:p w14:paraId="411BA896" w14:textId="77777777" w:rsidR="006949C7" w:rsidRDefault="00C93649" w:rsidP="00793D30">
            <w:pPr>
              <w:numPr>
                <w:ilvl w:val="0"/>
                <w:numId w:val="29"/>
              </w:numPr>
              <w:tabs>
                <w:tab w:val="left" w:pos="864"/>
              </w:tabs>
              <w:spacing w:before="51" w:line="276" w:lineRule="exact"/>
              <w:ind w:left="495" w:right="360"/>
              <w:textAlignment w:val="baseline"/>
              <w:rPr>
                <w:rFonts w:ascii="Arial Narrow" w:eastAsia="Arial Narrow" w:hAnsi="Arial Narrow"/>
                <w:color w:val="000000"/>
                <w:sz w:val="24"/>
              </w:rPr>
            </w:pPr>
            <w:r>
              <w:rPr>
                <w:rFonts w:ascii="Arial Narrow" w:eastAsia="Arial Narrow" w:hAnsi="Arial Narrow"/>
                <w:color w:val="000000"/>
                <w:sz w:val="24"/>
              </w:rPr>
              <w:t xml:space="preserve">If a noise impact assessment is conducted as </w:t>
            </w:r>
            <w:r>
              <w:rPr>
                <w:rFonts w:ascii="Arial Narrow" w:eastAsia="Arial Narrow" w:hAnsi="Arial Narrow"/>
                <w:color w:val="000000"/>
                <w:sz w:val="24"/>
              </w:rPr>
              <w:t>part of the amendment process for an approved project, describe the incremental changes in sound levels resulting from the project amendment. In particular,</w:t>
            </w:r>
          </w:p>
          <w:p w14:paraId="411BA897" w14:textId="77777777" w:rsidR="006949C7" w:rsidRDefault="00C93649">
            <w:pPr>
              <w:numPr>
                <w:ilvl w:val="0"/>
                <w:numId w:val="21"/>
              </w:numPr>
              <w:tabs>
                <w:tab w:val="clear" w:pos="360"/>
                <w:tab w:val="left" w:pos="1224"/>
              </w:tabs>
              <w:spacing w:before="116" w:after="43" w:line="278" w:lineRule="exact"/>
              <w:ind w:left="1224" w:right="252" w:hanging="360"/>
              <w:textAlignment w:val="baseline"/>
              <w:rPr>
                <w:rFonts w:ascii="Arial Narrow" w:eastAsia="Arial Narrow" w:hAnsi="Arial Narrow"/>
                <w:color w:val="000000"/>
                <w:sz w:val="24"/>
              </w:rPr>
            </w:pPr>
            <w:r>
              <w:rPr>
                <w:rFonts w:ascii="Arial Narrow" w:eastAsia="Arial Narrow" w:hAnsi="Arial Narrow"/>
                <w:color w:val="000000"/>
                <w:sz w:val="24"/>
              </w:rPr>
              <w:t>Provide a comparison of the predicted noise contribution from the amended project and the predicted</w:t>
            </w:r>
            <w:r>
              <w:rPr>
                <w:rFonts w:ascii="Arial Narrow" w:eastAsia="Arial Narrow" w:hAnsi="Arial Narrow"/>
                <w:color w:val="000000"/>
                <w:sz w:val="24"/>
              </w:rPr>
              <w:t xml:space="preserve"> noise contribution from the approved project.</w:t>
            </w:r>
          </w:p>
        </w:tc>
        <w:tc>
          <w:tcPr>
            <w:tcW w:w="5652" w:type="dxa"/>
            <w:tcBorders>
              <w:top w:val="nil"/>
              <w:left w:val="single" w:sz="5" w:space="0" w:color="000000"/>
              <w:bottom w:val="nil"/>
              <w:right w:val="single" w:sz="5" w:space="0" w:color="000000"/>
            </w:tcBorders>
          </w:tcPr>
          <w:p w14:paraId="411BA898" w14:textId="77777777" w:rsidR="006949C7" w:rsidRDefault="006949C7" w:rsidP="008F00CF">
            <w:pPr>
              <w:tabs>
                <w:tab w:val="left" w:pos="864"/>
              </w:tabs>
              <w:spacing w:before="51" w:line="276" w:lineRule="exact"/>
              <w:ind w:left="495" w:right="360"/>
              <w:textAlignment w:val="baseline"/>
              <w:rPr>
                <w:rFonts w:ascii="Arial Narrow" w:eastAsia="Arial Narrow" w:hAnsi="Arial Narrow"/>
                <w:color w:val="000000"/>
                <w:sz w:val="24"/>
              </w:rPr>
            </w:pPr>
          </w:p>
        </w:tc>
      </w:tr>
      <w:tr w:rsidR="00C24779" w14:paraId="411BA89D" w14:textId="77777777" w:rsidTr="006949C7">
        <w:trPr>
          <w:trHeight w:hRule="exact" w:val="868"/>
        </w:trPr>
        <w:tc>
          <w:tcPr>
            <w:tcW w:w="8640" w:type="dxa"/>
            <w:tcBorders>
              <w:top w:val="nil"/>
              <w:left w:val="single" w:sz="5" w:space="0" w:color="000000"/>
              <w:bottom w:val="nil"/>
              <w:right w:val="single" w:sz="5" w:space="0" w:color="000000"/>
            </w:tcBorders>
          </w:tcPr>
          <w:p w14:paraId="411BA89A" w14:textId="77777777" w:rsidR="006949C7" w:rsidRDefault="00C93649">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8645" w:type="dxa"/>
            <w:tcBorders>
              <w:top w:val="nil"/>
              <w:left w:val="single" w:sz="5" w:space="0" w:color="000000"/>
              <w:bottom w:val="nil"/>
              <w:right w:val="single" w:sz="5" w:space="0" w:color="000000"/>
            </w:tcBorders>
          </w:tcPr>
          <w:p w14:paraId="411BA89B" w14:textId="77777777" w:rsidR="006949C7" w:rsidRDefault="00C93649">
            <w:pPr>
              <w:numPr>
                <w:ilvl w:val="0"/>
                <w:numId w:val="21"/>
              </w:numPr>
              <w:tabs>
                <w:tab w:val="clear" w:pos="360"/>
                <w:tab w:val="left" w:pos="1224"/>
              </w:tabs>
              <w:spacing w:before="67" w:after="239" w:line="274" w:lineRule="exact"/>
              <w:ind w:left="1224" w:right="684" w:hanging="360"/>
              <w:textAlignment w:val="baseline"/>
              <w:rPr>
                <w:rFonts w:ascii="Arial Narrow" w:eastAsia="Arial Narrow" w:hAnsi="Arial Narrow"/>
                <w:color w:val="000000"/>
                <w:spacing w:val="-2"/>
                <w:sz w:val="24"/>
              </w:rPr>
            </w:pPr>
            <w:r>
              <w:rPr>
                <w:rFonts w:ascii="Arial Narrow" w:eastAsia="Arial Narrow" w:hAnsi="Arial Narrow"/>
                <w:color w:val="000000"/>
                <w:spacing w:val="-2"/>
                <w:sz w:val="24"/>
              </w:rPr>
              <w:t xml:space="preserve">Provide a comparison of predicted cumulative sound levels from the amended </w:t>
            </w:r>
            <w:r>
              <w:rPr>
                <w:rFonts w:ascii="Arial Narrow" w:eastAsia="Arial Narrow" w:hAnsi="Arial Narrow"/>
                <w:color w:val="000000"/>
                <w:spacing w:val="-2"/>
                <w:sz w:val="24"/>
              </w:rPr>
              <w:br/>
              <w:t>project and predicted cumulative sound levels from the approved project.</w:t>
            </w:r>
          </w:p>
        </w:tc>
        <w:tc>
          <w:tcPr>
            <w:tcW w:w="5652" w:type="dxa"/>
            <w:tcBorders>
              <w:top w:val="nil"/>
              <w:left w:val="single" w:sz="5" w:space="0" w:color="000000"/>
              <w:bottom w:val="nil"/>
              <w:right w:val="single" w:sz="5" w:space="0" w:color="000000"/>
            </w:tcBorders>
          </w:tcPr>
          <w:p w14:paraId="411BA89C" w14:textId="77777777" w:rsidR="006949C7" w:rsidRDefault="006949C7" w:rsidP="008F00CF">
            <w:pPr>
              <w:tabs>
                <w:tab w:val="left" w:pos="360"/>
                <w:tab w:val="left" w:pos="1224"/>
              </w:tabs>
              <w:spacing w:before="67" w:after="239" w:line="274" w:lineRule="exact"/>
              <w:ind w:left="1224" w:right="684"/>
              <w:textAlignment w:val="baseline"/>
              <w:rPr>
                <w:rFonts w:ascii="Arial Narrow" w:eastAsia="Arial Narrow" w:hAnsi="Arial Narrow"/>
                <w:color w:val="000000"/>
                <w:spacing w:val="-2"/>
                <w:sz w:val="24"/>
              </w:rPr>
            </w:pPr>
          </w:p>
        </w:tc>
      </w:tr>
      <w:tr w:rsidR="00C24779" w14:paraId="411BA8A1" w14:textId="77777777" w:rsidTr="008F00CF">
        <w:trPr>
          <w:trHeight w:hRule="exact" w:val="950"/>
        </w:trPr>
        <w:tc>
          <w:tcPr>
            <w:tcW w:w="8640" w:type="dxa"/>
            <w:tcBorders>
              <w:top w:val="nil"/>
              <w:left w:val="single" w:sz="5" w:space="0" w:color="000000"/>
              <w:bottom w:val="nil"/>
              <w:right w:val="single" w:sz="5" w:space="0" w:color="000000"/>
            </w:tcBorders>
          </w:tcPr>
          <w:p w14:paraId="411BA89E" w14:textId="77777777" w:rsidR="006949C7" w:rsidRDefault="00C93649">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8645" w:type="dxa"/>
            <w:tcBorders>
              <w:top w:val="nil"/>
              <w:left w:val="single" w:sz="5" w:space="0" w:color="000000"/>
              <w:bottom w:val="nil"/>
              <w:right w:val="single" w:sz="5" w:space="0" w:color="000000"/>
            </w:tcBorders>
            <w:vAlign w:val="center"/>
          </w:tcPr>
          <w:p w14:paraId="411BA89F" w14:textId="77777777" w:rsidR="006949C7" w:rsidRDefault="00C93649">
            <w:pPr>
              <w:spacing w:before="267" w:after="35" w:line="274" w:lineRule="exact"/>
              <w:ind w:left="110"/>
              <w:textAlignment w:val="baseline"/>
              <w:rPr>
                <w:rFonts w:ascii="Arial Narrow" w:eastAsia="Arial Narrow" w:hAnsi="Arial Narrow"/>
                <w:i/>
                <w:color w:val="000000"/>
                <w:sz w:val="24"/>
              </w:rPr>
            </w:pPr>
            <w:r>
              <w:rPr>
                <w:rFonts w:ascii="Arial Narrow" w:eastAsia="Arial Narrow" w:hAnsi="Arial Narrow"/>
                <w:i/>
                <w:color w:val="000000"/>
                <w:sz w:val="24"/>
              </w:rPr>
              <w:t>Commission comment</w:t>
            </w:r>
            <w:r>
              <w:rPr>
                <w:rFonts w:ascii="Arial Narrow" w:eastAsia="Arial Narrow" w:hAnsi="Arial Narrow"/>
                <w:color w:val="000000"/>
                <w:sz w:val="24"/>
              </w:rPr>
              <w:t>:</w:t>
            </w:r>
          </w:p>
        </w:tc>
        <w:tc>
          <w:tcPr>
            <w:tcW w:w="5652" w:type="dxa"/>
            <w:tcBorders>
              <w:top w:val="nil"/>
              <w:left w:val="single" w:sz="5" w:space="0" w:color="000000"/>
              <w:bottom w:val="nil"/>
              <w:right w:val="single" w:sz="5" w:space="0" w:color="000000"/>
            </w:tcBorders>
          </w:tcPr>
          <w:p w14:paraId="411BA8A0" w14:textId="77777777" w:rsidR="006949C7" w:rsidRDefault="006949C7">
            <w:pPr>
              <w:spacing w:before="267" w:after="35" w:line="274" w:lineRule="exact"/>
              <w:ind w:left="110"/>
              <w:textAlignment w:val="baseline"/>
              <w:rPr>
                <w:rFonts w:ascii="Arial Narrow" w:eastAsia="Arial Narrow" w:hAnsi="Arial Narrow"/>
                <w:i/>
                <w:color w:val="000000"/>
                <w:sz w:val="24"/>
              </w:rPr>
            </w:pPr>
          </w:p>
        </w:tc>
      </w:tr>
      <w:tr w:rsidR="00C24779" w14:paraId="411BA8A5" w14:textId="77777777" w:rsidTr="006949C7">
        <w:trPr>
          <w:trHeight w:hRule="exact" w:val="1848"/>
        </w:trPr>
        <w:tc>
          <w:tcPr>
            <w:tcW w:w="8640" w:type="dxa"/>
            <w:tcBorders>
              <w:top w:val="nil"/>
              <w:left w:val="single" w:sz="5" w:space="0" w:color="000000"/>
              <w:bottom w:val="single" w:sz="5" w:space="0" w:color="000000"/>
              <w:right w:val="single" w:sz="5" w:space="0" w:color="000000"/>
            </w:tcBorders>
          </w:tcPr>
          <w:p w14:paraId="411BA8A2" w14:textId="77777777" w:rsidR="006949C7" w:rsidRDefault="00C93649">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8645" w:type="dxa"/>
            <w:tcBorders>
              <w:top w:val="nil"/>
              <w:left w:val="single" w:sz="5" w:space="0" w:color="000000"/>
              <w:bottom w:val="single" w:sz="5" w:space="0" w:color="000000"/>
              <w:right w:val="single" w:sz="5" w:space="0" w:color="000000"/>
            </w:tcBorders>
          </w:tcPr>
          <w:p w14:paraId="411BA8A3" w14:textId="77777777" w:rsidR="006949C7" w:rsidRDefault="00C93649">
            <w:pPr>
              <w:spacing w:before="69" w:after="124" w:line="275" w:lineRule="exact"/>
              <w:ind w:left="108" w:right="216"/>
              <w:textAlignment w:val="baseline"/>
              <w:rPr>
                <w:rFonts w:ascii="Arial Narrow" w:eastAsia="Arial Narrow" w:hAnsi="Arial Narrow"/>
                <w:color w:val="000000"/>
                <w:sz w:val="24"/>
              </w:rPr>
            </w:pPr>
            <w:r>
              <w:rPr>
                <w:rFonts w:ascii="Arial Narrow" w:eastAsia="Arial Narrow" w:hAnsi="Arial Narrow"/>
                <w:color w:val="000000"/>
                <w:sz w:val="24"/>
              </w:rPr>
              <w:t xml:space="preserve">The Commission proposes to update this subsection </w:t>
            </w:r>
            <w:r w:rsidRPr="008F00CF">
              <w:rPr>
                <w:rFonts w:ascii="Arial Narrow" w:eastAsia="Arial Narrow" w:hAnsi="Arial Narrow"/>
                <w:color w:val="000000"/>
                <w:sz w:val="24"/>
                <w:highlight w:val="yellow"/>
              </w:rPr>
              <w:t>to require that both baseline sound levels and cumulative sound levels be presented and compared with permissible sound levels</w:t>
            </w:r>
            <w:r>
              <w:rPr>
                <w:rFonts w:ascii="Arial Narrow" w:eastAsia="Arial Narrow" w:hAnsi="Arial Narrow"/>
                <w:color w:val="000000"/>
                <w:sz w:val="24"/>
              </w:rPr>
              <w:t>. In cases where a noise impact assessment is submitted as part of an applicatio</w:t>
            </w:r>
            <w:r>
              <w:rPr>
                <w:rFonts w:ascii="Arial Narrow" w:eastAsia="Arial Narrow" w:hAnsi="Arial Narrow"/>
                <w:color w:val="000000"/>
                <w:sz w:val="24"/>
              </w:rPr>
              <w:t>n to amend an approved project, the Commission also proposes a new item under 3.2(9) so that that the NIA in an amendment application presents incremental changes in sound levels resulting from the proposed amendment.</w:t>
            </w:r>
          </w:p>
        </w:tc>
        <w:tc>
          <w:tcPr>
            <w:tcW w:w="5652" w:type="dxa"/>
            <w:tcBorders>
              <w:top w:val="nil"/>
              <w:left w:val="single" w:sz="5" w:space="0" w:color="000000"/>
              <w:bottom w:val="single" w:sz="5" w:space="0" w:color="000000"/>
              <w:right w:val="single" w:sz="5" w:space="0" w:color="000000"/>
            </w:tcBorders>
          </w:tcPr>
          <w:p w14:paraId="411BA8A4" w14:textId="77777777" w:rsidR="006949C7" w:rsidRPr="008F00CF" w:rsidRDefault="00C93649">
            <w:pPr>
              <w:spacing w:before="69" w:after="124" w:line="275" w:lineRule="exact"/>
              <w:ind w:left="108" w:right="216"/>
              <w:textAlignment w:val="baseline"/>
              <w:rPr>
                <w:rFonts w:ascii="Arial Narrow" w:eastAsia="Arial Narrow" w:hAnsi="Arial Narrow"/>
                <w:color w:val="000000"/>
                <w:sz w:val="24"/>
                <w:szCs w:val="24"/>
              </w:rPr>
            </w:pPr>
            <w:r w:rsidRPr="008F00CF">
              <w:rPr>
                <w:rFonts w:ascii="Arial Narrow" w:hAnsi="Arial Narrow"/>
                <w:sz w:val="24"/>
                <w:szCs w:val="24"/>
              </w:rPr>
              <w:t>This is already required in the existi</w:t>
            </w:r>
            <w:r w:rsidRPr="008F00CF">
              <w:rPr>
                <w:rFonts w:ascii="Arial Narrow" w:hAnsi="Arial Narrow"/>
                <w:sz w:val="24"/>
                <w:szCs w:val="24"/>
              </w:rPr>
              <w:t>ng NIA Summary Form.</w:t>
            </w:r>
          </w:p>
        </w:tc>
      </w:tr>
    </w:tbl>
    <w:p w14:paraId="411BA8A6" w14:textId="77777777" w:rsidR="002B1AD1" w:rsidRDefault="002B1AD1">
      <w:pPr>
        <w:spacing w:after="414" w:line="20" w:lineRule="exact"/>
      </w:pPr>
    </w:p>
    <w:p w14:paraId="411BA8A7" w14:textId="77777777" w:rsidR="002B1AD1" w:rsidRDefault="002B1AD1">
      <w:pPr>
        <w:spacing w:after="414" w:line="20" w:lineRule="exact"/>
        <w:sectPr w:rsidR="002B1AD1">
          <w:pgSz w:w="20160" w:h="12240" w:orient="landscape"/>
          <w:pgMar w:top="760" w:right="1427" w:bottom="324" w:left="1433" w:header="720" w:footer="720" w:gutter="0"/>
          <w:cols w:space="720"/>
        </w:sectPr>
      </w:pPr>
    </w:p>
    <w:p w14:paraId="411BA8A8" w14:textId="77777777" w:rsidR="002B1AD1" w:rsidRDefault="00C93649">
      <w:pPr>
        <w:spacing w:before="26" w:line="227" w:lineRule="exact"/>
        <w:jc w:val="center"/>
        <w:textAlignment w:val="baseline"/>
        <w:rPr>
          <w:rFonts w:ascii="Calibri" w:eastAsia="Calibri" w:hAnsi="Calibri"/>
          <w:color w:val="000000"/>
          <w:spacing w:val="-2"/>
        </w:rPr>
      </w:pPr>
      <w:r>
        <w:rPr>
          <w:rFonts w:ascii="Calibri" w:eastAsia="Calibri" w:hAnsi="Calibri"/>
          <w:color w:val="000000"/>
          <w:spacing w:val="-2"/>
        </w:rPr>
        <w:t>Page 17 of 25</w:t>
      </w:r>
    </w:p>
    <w:p w14:paraId="411BA8A9" w14:textId="77777777" w:rsidR="002B1AD1" w:rsidRDefault="002B1AD1">
      <w:pPr>
        <w:sectPr w:rsidR="002B1AD1">
          <w:type w:val="continuous"/>
          <w:pgSz w:w="20160" w:h="12240" w:orient="landscape"/>
          <w:pgMar w:top="760" w:right="1427" w:bottom="324" w:left="1433" w:header="720" w:footer="720" w:gutter="0"/>
          <w:cols w:space="720"/>
        </w:sectPr>
      </w:pPr>
    </w:p>
    <w:p w14:paraId="411BA8AA" w14:textId="77777777" w:rsidR="002B1AD1" w:rsidRDefault="00C93649">
      <w:pPr>
        <w:spacing w:before="8" w:after="240"/>
        <w:ind w:left="7" w:right="14931"/>
        <w:textAlignment w:val="baseline"/>
      </w:pPr>
      <w:r>
        <w:rPr>
          <w:noProof/>
        </w:rPr>
        <w:lastRenderedPageBreak/>
        <w:drawing>
          <wp:inline distT="0" distB="0" distL="0" distR="0" wp14:anchorId="411BAA1B" wp14:editId="411BAA1C">
            <wp:extent cx="1499870" cy="487680"/>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30586699" name="Picture"/>
                    <pic:cNvPicPr/>
                  </pic:nvPicPr>
                  <pic:blipFill>
                    <a:blip r:embed="rId8"/>
                    <a:stretch>
                      <a:fillRect/>
                    </a:stretch>
                  </pic:blipFill>
                  <pic:spPr>
                    <a:xfrm>
                      <a:off x="0" y="0"/>
                      <a:ext cx="1499870" cy="487680"/>
                    </a:xfrm>
                    <a:prstGeom prst="rect">
                      <a:avLst/>
                    </a:prstGeom>
                  </pic:spPr>
                </pic:pic>
              </a:graphicData>
            </a:graphic>
          </wp:inline>
        </w:drawing>
      </w:r>
    </w:p>
    <w:tbl>
      <w:tblPr>
        <w:tblW w:w="22937" w:type="dxa"/>
        <w:tblInd w:w="7" w:type="dxa"/>
        <w:tblLayout w:type="fixed"/>
        <w:tblCellMar>
          <w:left w:w="0" w:type="dxa"/>
          <w:right w:w="0" w:type="dxa"/>
        </w:tblCellMar>
        <w:tblLook w:val="0000" w:firstRow="0" w:lastRow="0" w:firstColumn="0" w:lastColumn="0" w:noHBand="0" w:noVBand="0"/>
      </w:tblPr>
      <w:tblGrid>
        <w:gridCol w:w="8640"/>
        <w:gridCol w:w="8645"/>
        <w:gridCol w:w="5652"/>
      </w:tblGrid>
      <w:tr w:rsidR="00C24779" w14:paraId="411BA8B6" w14:textId="77777777" w:rsidTr="006949C7">
        <w:trPr>
          <w:trHeight w:hRule="exact" w:val="3336"/>
        </w:trPr>
        <w:tc>
          <w:tcPr>
            <w:tcW w:w="8640" w:type="dxa"/>
            <w:tcBorders>
              <w:top w:val="single" w:sz="5" w:space="0" w:color="000000"/>
              <w:left w:val="single" w:sz="5" w:space="0" w:color="000000"/>
              <w:bottom w:val="single" w:sz="5" w:space="0" w:color="000000"/>
              <w:right w:val="single" w:sz="5" w:space="0" w:color="000000"/>
            </w:tcBorders>
          </w:tcPr>
          <w:p w14:paraId="411BA8AB" w14:textId="77777777" w:rsidR="006949C7" w:rsidRDefault="00C93649">
            <w:pPr>
              <w:spacing w:line="273"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PDF page 22</w:t>
            </w:r>
          </w:p>
          <w:p w14:paraId="411BA8AC" w14:textId="77777777" w:rsidR="006949C7" w:rsidRDefault="00C93649">
            <w:pPr>
              <w:spacing w:before="121" w:line="273"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3.2(15)</w:t>
            </w:r>
          </w:p>
          <w:p w14:paraId="411BA8AD" w14:textId="77777777" w:rsidR="006949C7" w:rsidRDefault="00C93649">
            <w:pPr>
              <w:spacing w:before="121" w:line="273"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(15) Acoustical practitioner’s information:</w:t>
            </w:r>
          </w:p>
          <w:p w14:paraId="411BA8AE" w14:textId="77777777" w:rsidR="006949C7" w:rsidRDefault="00C93649">
            <w:pPr>
              <w:spacing w:before="124" w:after="1568" w:line="274" w:lineRule="exact"/>
              <w:ind w:left="72" w:right="540"/>
              <w:textAlignment w:val="baseline"/>
              <w:rPr>
                <w:rFonts w:ascii="Arial Narrow" w:eastAsia="Arial Narrow" w:hAnsi="Arial Narrow"/>
                <w:color w:val="000000"/>
                <w:sz w:val="24"/>
              </w:rPr>
            </w:pPr>
            <w:r>
              <w:rPr>
                <w:rFonts w:ascii="Arial Narrow" w:eastAsia="Arial Narrow" w:hAnsi="Arial Narrow"/>
                <w:color w:val="000000"/>
                <w:sz w:val="24"/>
              </w:rPr>
              <w:t xml:space="preserve">Provide the name(s) and describe the role (s), directly-related training and experience of the person(s) who </w:t>
            </w:r>
            <w:r>
              <w:rPr>
                <w:rFonts w:ascii="Arial Narrow" w:eastAsia="Arial Narrow" w:hAnsi="Arial Narrow"/>
                <w:color w:val="000000"/>
                <w:sz w:val="24"/>
              </w:rPr>
              <w:t>prepared the noise impact assessment.</w:t>
            </w:r>
          </w:p>
        </w:tc>
        <w:tc>
          <w:tcPr>
            <w:tcW w:w="8645" w:type="dxa"/>
            <w:tcBorders>
              <w:top w:val="single" w:sz="5" w:space="0" w:color="000000"/>
              <w:left w:val="single" w:sz="5" w:space="0" w:color="000000"/>
              <w:bottom w:val="single" w:sz="5" w:space="0" w:color="000000"/>
              <w:right w:val="single" w:sz="5" w:space="0" w:color="000000"/>
            </w:tcBorders>
          </w:tcPr>
          <w:p w14:paraId="411BA8AF" w14:textId="77777777" w:rsidR="006949C7" w:rsidRDefault="00C93649">
            <w:pPr>
              <w:spacing w:line="273"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Edits:</w:t>
            </w:r>
          </w:p>
          <w:p w14:paraId="411BA8B0" w14:textId="77777777" w:rsidR="006949C7" w:rsidRDefault="00C93649">
            <w:pPr>
              <w:spacing w:before="121" w:line="273"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3.2(15)</w:t>
            </w:r>
          </w:p>
          <w:p w14:paraId="411BA8B1" w14:textId="77777777" w:rsidR="006949C7" w:rsidRDefault="00C93649">
            <w:pPr>
              <w:spacing w:before="121" w:line="273"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(15) Acoustical practitioner’s information:</w:t>
            </w:r>
          </w:p>
          <w:p w14:paraId="411BA8B2" w14:textId="77777777" w:rsidR="006949C7" w:rsidRDefault="00C93649">
            <w:pPr>
              <w:spacing w:before="124" w:line="274" w:lineRule="exact"/>
              <w:ind w:left="144" w:right="216"/>
              <w:textAlignment w:val="baseline"/>
              <w:rPr>
                <w:rFonts w:ascii="Arial Narrow" w:eastAsia="Arial Narrow" w:hAnsi="Arial Narrow"/>
                <w:color w:val="000000"/>
                <w:sz w:val="24"/>
              </w:rPr>
            </w:pPr>
            <w:r>
              <w:rPr>
                <w:rFonts w:ascii="Arial Narrow" w:eastAsia="Arial Narrow" w:hAnsi="Arial Narrow"/>
                <w:color w:val="000000"/>
                <w:sz w:val="24"/>
              </w:rPr>
              <w:t>Provide the name(s) and describe the qualifications of the individual(s) that performed the noise impact assessment or the noise surveys.</w:t>
            </w:r>
          </w:p>
          <w:p w14:paraId="411BA8B3" w14:textId="77777777" w:rsidR="006949C7" w:rsidRDefault="00C93649">
            <w:pPr>
              <w:spacing w:before="519" w:line="274" w:lineRule="exact"/>
              <w:ind w:left="144"/>
              <w:textAlignment w:val="baseline"/>
              <w:rPr>
                <w:rFonts w:ascii="Arial Narrow" w:eastAsia="Arial Narrow" w:hAnsi="Arial Narrow"/>
                <w:i/>
                <w:color w:val="000000"/>
                <w:sz w:val="24"/>
              </w:rPr>
            </w:pPr>
            <w:r>
              <w:rPr>
                <w:rFonts w:ascii="Arial Narrow" w:eastAsia="Arial Narrow" w:hAnsi="Arial Narrow"/>
                <w:i/>
                <w:color w:val="000000"/>
                <w:sz w:val="24"/>
              </w:rPr>
              <w:t xml:space="preserve">Commission </w:t>
            </w:r>
            <w:r>
              <w:rPr>
                <w:rFonts w:ascii="Arial Narrow" w:eastAsia="Arial Narrow" w:hAnsi="Arial Narrow"/>
                <w:i/>
                <w:color w:val="000000"/>
                <w:sz w:val="24"/>
              </w:rPr>
              <w:t>comment</w:t>
            </w:r>
            <w:r>
              <w:rPr>
                <w:rFonts w:ascii="Arial Narrow" w:eastAsia="Arial Narrow" w:hAnsi="Arial Narrow"/>
                <w:color w:val="000000"/>
                <w:sz w:val="24"/>
              </w:rPr>
              <w:t>:</w:t>
            </w:r>
          </w:p>
          <w:p w14:paraId="411BA8B4" w14:textId="77777777" w:rsidR="006949C7" w:rsidRDefault="00C93649">
            <w:pPr>
              <w:spacing w:before="118" w:after="109" w:line="274" w:lineRule="exact"/>
              <w:ind w:left="144" w:right="2016"/>
              <w:textAlignment w:val="baseline"/>
              <w:rPr>
                <w:rFonts w:ascii="Arial Narrow" w:eastAsia="Arial Narrow" w:hAnsi="Arial Narrow"/>
                <w:color w:val="000000"/>
                <w:sz w:val="24"/>
              </w:rPr>
            </w:pPr>
            <w:r>
              <w:rPr>
                <w:rFonts w:ascii="Arial Narrow" w:eastAsia="Arial Narrow" w:hAnsi="Arial Narrow"/>
                <w:color w:val="000000"/>
                <w:sz w:val="24"/>
              </w:rPr>
              <w:t>The Commission proposes to use consistent wording with requirements for environmental/glare/shadow flicker assessments in Rule 007.</w:t>
            </w:r>
          </w:p>
        </w:tc>
        <w:tc>
          <w:tcPr>
            <w:tcW w:w="5652" w:type="dxa"/>
            <w:tcBorders>
              <w:top w:val="single" w:sz="5" w:space="0" w:color="000000"/>
              <w:left w:val="single" w:sz="5" w:space="0" w:color="000000"/>
              <w:bottom w:val="single" w:sz="5" w:space="0" w:color="000000"/>
              <w:right w:val="single" w:sz="5" w:space="0" w:color="000000"/>
            </w:tcBorders>
          </w:tcPr>
          <w:p w14:paraId="411BA8B5" w14:textId="77777777" w:rsidR="006949C7" w:rsidRDefault="006949C7">
            <w:pPr>
              <w:spacing w:line="273" w:lineRule="exact"/>
              <w:ind w:left="144"/>
              <w:textAlignment w:val="baseline"/>
              <w:rPr>
                <w:rFonts w:ascii="Arial Narrow" w:eastAsia="Arial Narrow" w:hAnsi="Arial Narrow"/>
                <w:color w:val="000000"/>
                <w:sz w:val="24"/>
              </w:rPr>
            </w:pPr>
          </w:p>
        </w:tc>
      </w:tr>
      <w:tr w:rsidR="00C24779" w14:paraId="411BA8BA" w14:textId="77777777" w:rsidTr="006949C7">
        <w:trPr>
          <w:trHeight w:hRule="exact" w:val="350"/>
        </w:trPr>
        <w:tc>
          <w:tcPr>
            <w:tcW w:w="8640" w:type="dxa"/>
            <w:tcBorders>
              <w:top w:val="single" w:sz="5" w:space="0" w:color="000000"/>
              <w:left w:val="single" w:sz="5" w:space="0" w:color="000000"/>
              <w:bottom w:val="nil"/>
              <w:right w:val="single" w:sz="5" w:space="0" w:color="000000"/>
            </w:tcBorders>
            <w:vAlign w:val="center"/>
          </w:tcPr>
          <w:p w14:paraId="411BA8B7" w14:textId="77777777" w:rsidR="006949C7" w:rsidRDefault="00C93649">
            <w:pPr>
              <w:spacing w:after="61" w:line="273" w:lineRule="exact"/>
              <w:ind w:left="106"/>
              <w:textAlignment w:val="baseline"/>
              <w:rPr>
                <w:rFonts w:ascii="Arial Narrow" w:eastAsia="Arial Narrow" w:hAnsi="Arial Narrow"/>
                <w:color w:val="000000"/>
                <w:sz w:val="24"/>
              </w:rPr>
            </w:pPr>
            <w:r>
              <w:rPr>
                <w:rFonts w:ascii="Arial Narrow" w:eastAsia="Arial Narrow" w:hAnsi="Arial Narrow"/>
                <w:color w:val="000000"/>
                <w:sz w:val="24"/>
              </w:rPr>
              <w:t>PDF page 36</w:t>
            </w:r>
          </w:p>
        </w:tc>
        <w:tc>
          <w:tcPr>
            <w:tcW w:w="8645" w:type="dxa"/>
            <w:tcBorders>
              <w:top w:val="single" w:sz="5" w:space="0" w:color="000000"/>
              <w:left w:val="single" w:sz="5" w:space="0" w:color="000000"/>
              <w:bottom w:val="nil"/>
              <w:right w:val="single" w:sz="5" w:space="0" w:color="000000"/>
            </w:tcBorders>
            <w:vAlign w:val="center"/>
          </w:tcPr>
          <w:p w14:paraId="411BA8B8" w14:textId="77777777" w:rsidR="006949C7" w:rsidRDefault="00C93649">
            <w:pPr>
              <w:spacing w:after="61" w:line="273" w:lineRule="exact"/>
              <w:ind w:left="110"/>
              <w:textAlignment w:val="baseline"/>
              <w:rPr>
                <w:rFonts w:ascii="Arial Narrow" w:eastAsia="Arial Narrow" w:hAnsi="Arial Narrow"/>
                <w:color w:val="000000"/>
                <w:sz w:val="24"/>
              </w:rPr>
            </w:pPr>
            <w:r>
              <w:rPr>
                <w:rFonts w:ascii="Arial Narrow" w:eastAsia="Arial Narrow" w:hAnsi="Arial Narrow"/>
                <w:color w:val="000000"/>
                <w:sz w:val="24"/>
              </w:rPr>
              <w:t>Edits:</w:t>
            </w:r>
          </w:p>
        </w:tc>
        <w:tc>
          <w:tcPr>
            <w:tcW w:w="5652" w:type="dxa"/>
            <w:tcBorders>
              <w:top w:val="single" w:sz="5" w:space="0" w:color="000000"/>
              <w:left w:val="single" w:sz="5" w:space="0" w:color="000000"/>
              <w:bottom w:val="nil"/>
              <w:right w:val="single" w:sz="5" w:space="0" w:color="000000"/>
            </w:tcBorders>
          </w:tcPr>
          <w:p w14:paraId="411BA8B9" w14:textId="77777777" w:rsidR="006949C7" w:rsidRDefault="006949C7">
            <w:pPr>
              <w:spacing w:after="61" w:line="273" w:lineRule="exact"/>
              <w:ind w:left="110"/>
              <w:textAlignment w:val="baseline"/>
              <w:rPr>
                <w:rFonts w:ascii="Arial Narrow" w:eastAsia="Arial Narrow" w:hAnsi="Arial Narrow"/>
                <w:color w:val="000000"/>
                <w:sz w:val="24"/>
              </w:rPr>
            </w:pPr>
          </w:p>
        </w:tc>
      </w:tr>
      <w:tr w:rsidR="00C24779" w14:paraId="411BA8BE" w14:textId="77777777" w:rsidTr="006949C7">
        <w:trPr>
          <w:trHeight w:hRule="exact" w:val="423"/>
        </w:trPr>
        <w:tc>
          <w:tcPr>
            <w:tcW w:w="8640" w:type="dxa"/>
            <w:tcBorders>
              <w:top w:val="nil"/>
              <w:left w:val="single" w:sz="5" w:space="0" w:color="000000"/>
              <w:bottom w:val="nil"/>
              <w:right w:val="single" w:sz="5" w:space="0" w:color="000000"/>
            </w:tcBorders>
            <w:vAlign w:val="center"/>
          </w:tcPr>
          <w:p w14:paraId="411BA8BB" w14:textId="77777777" w:rsidR="006949C7" w:rsidRDefault="00C93649">
            <w:pPr>
              <w:spacing w:before="60" w:after="80" w:line="273" w:lineRule="exact"/>
              <w:ind w:left="106"/>
              <w:textAlignment w:val="baseline"/>
              <w:rPr>
                <w:rFonts w:ascii="Arial Narrow" w:eastAsia="Arial Narrow" w:hAnsi="Arial Narrow"/>
                <w:color w:val="000000"/>
                <w:sz w:val="24"/>
              </w:rPr>
            </w:pPr>
            <w:r>
              <w:rPr>
                <w:rFonts w:ascii="Arial Narrow" w:eastAsia="Arial Narrow" w:hAnsi="Arial Narrow"/>
                <w:color w:val="000000"/>
                <w:sz w:val="24"/>
              </w:rPr>
              <w:t>5.1(4)</w:t>
            </w:r>
          </w:p>
        </w:tc>
        <w:tc>
          <w:tcPr>
            <w:tcW w:w="8645" w:type="dxa"/>
            <w:tcBorders>
              <w:top w:val="nil"/>
              <w:left w:val="single" w:sz="5" w:space="0" w:color="000000"/>
              <w:bottom w:val="nil"/>
              <w:right w:val="single" w:sz="5" w:space="0" w:color="000000"/>
            </w:tcBorders>
            <w:vAlign w:val="center"/>
          </w:tcPr>
          <w:p w14:paraId="411BA8BC" w14:textId="77777777" w:rsidR="006949C7" w:rsidRDefault="00C93649">
            <w:pPr>
              <w:spacing w:before="60" w:after="80" w:line="273" w:lineRule="exact"/>
              <w:ind w:left="110"/>
              <w:textAlignment w:val="baseline"/>
              <w:rPr>
                <w:rFonts w:ascii="Arial Narrow" w:eastAsia="Arial Narrow" w:hAnsi="Arial Narrow"/>
                <w:color w:val="000000"/>
                <w:sz w:val="24"/>
              </w:rPr>
            </w:pPr>
            <w:r>
              <w:rPr>
                <w:rFonts w:ascii="Arial Narrow" w:eastAsia="Arial Narrow" w:hAnsi="Arial Narrow"/>
                <w:color w:val="000000"/>
                <w:sz w:val="24"/>
              </w:rPr>
              <w:t>5.1(4)</w:t>
            </w:r>
          </w:p>
        </w:tc>
        <w:tc>
          <w:tcPr>
            <w:tcW w:w="5652" w:type="dxa"/>
            <w:tcBorders>
              <w:top w:val="nil"/>
              <w:left w:val="single" w:sz="5" w:space="0" w:color="000000"/>
              <w:bottom w:val="nil"/>
              <w:right w:val="single" w:sz="5" w:space="0" w:color="000000"/>
            </w:tcBorders>
          </w:tcPr>
          <w:p w14:paraId="411BA8BD" w14:textId="77777777" w:rsidR="006949C7" w:rsidRDefault="006949C7">
            <w:pPr>
              <w:spacing w:before="60" w:after="80" w:line="273" w:lineRule="exact"/>
              <w:ind w:left="110"/>
              <w:textAlignment w:val="baseline"/>
              <w:rPr>
                <w:rFonts w:ascii="Arial Narrow" w:eastAsia="Arial Narrow" w:hAnsi="Arial Narrow"/>
                <w:color w:val="000000"/>
                <w:sz w:val="24"/>
              </w:rPr>
            </w:pPr>
          </w:p>
        </w:tc>
      </w:tr>
      <w:tr w:rsidR="00C24779" w14:paraId="411BA8C2" w14:textId="77777777" w:rsidTr="006949C7">
        <w:trPr>
          <w:trHeight w:hRule="exact" w:val="321"/>
        </w:trPr>
        <w:tc>
          <w:tcPr>
            <w:tcW w:w="8640" w:type="dxa"/>
            <w:tcBorders>
              <w:top w:val="nil"/>
              <w:left w:val="single" w:sz="5" w:space="0" w:color="000000"/>
              <w:bottom w:val="nil"/>
              <w:right w:val="single" w:sz="5" w:space="0" w:color="000000"/>
            </w:tcBorders>
            <w:vAlign w:val="center"/>
          </w:tcPr>
          <w:p w14:paraId="411BA8BF" w14:textId="77777777" w:rsidR="006949C7" w:rsidRDefault="00C93649">
            <w:pPr>
              <w:spacing w:before="31" w:after="3" w:line="273" w:lineRule="exact"/>
              <w:ind w:left="106"/>
              <w:textAlignment w:val="baseline"/>
              <w:rPr>
                <w:rFonts w:ascii="Arial Narrow" w:eastAsia="Arial Narrow" w:hAnsi="Arial Narrow"/>
                <w:color w:val="000000"/>
                <w:sz w:val="24"/>
              </w:rPr>
            </w:pPr>
            <w:r>
              <w:rPr>
                <w:rFonts w:ascii="Arial Narrow" w:eastAsia="Arial Narrow" w:hAnsi="Arial Narrow"/>
                <w:color w:val="000000"/>
                <w:sz w:val="24"/>
              </w:rPr>
              <w:t xml:space="preserve">(4) When the facility meets the requirements in this rule, the </w:t>
            </w:r>
            <w:r>
              <w:rPr>
                <w:rFonts w:ascii="Arial Narrow" w:eastAsia="Arial Narrow" w:hAnsi="Arial Narrow"/>
                <w:color w:val="000000"/>
                <w:sz w:val="24"/>
              </w:rPr>
              <w:t>Commission investigation is</w:t>
            </w:r>
          </w:p>
        </w:tc>
        <w:tc>
          <w:tcPr>
            <w:tcW w:w="8645" w:type="dxa"/>
            <w:tcBorders>
              <w:top w:val="nil"/>
              <w:left w:val="single" w:sz="5" w:space="0" w:color="000000"/>
              <w:bottom w:val="nil"/>
              <w:right w:val="single" w:sz="5" w:space="0" w:color="000000"/>
            </w:tcBorders>
            <w:vAlign w:val="center"/>
          </w:tcPr>
          <w:p w14:paraId="411BA8C0" w14:textId="77777777" w:rsidR="006949C7" w:rsidRDefault="00C93649">
            <w:pPr>
              <w:spacing w:before="31" w:after="3" w:line="273" w:lineRule="exact"/>
              <w:ind w:left="110"/>
              <w:textAlignment w:val="baseline"/>
              <w:rPr>
                <w:rFonts w:ascii="Arial Narrow" w:eastAsia="Arial Narrow" w:hAnsi="Arial Narrow"/>
                <w:color w:val="000000"/>
                <w:sz w:val="24"/>
              </w:rPr>
            </w:pPr>
            <w:r>
              <w:rPr>
                <w:rFonts w:ascii="Arial Narrow" w:eastAsia="Arial Narrow" w:hAnsi="Arial Narrow"/>
                <w:color w:val="000000"/>
                <w:sz w:val="24"/>
              </w:rPr>
              <w:t>(4) If the Commission determines that the facility is compliant with this rule at the complainant</w:t>
            </w:r>
          </w:p>
        </w:tc>
        <w:tc>
          <w:tcPr>
            <w:tcW w:w="5652" w:type="dxa"/>
            <w:tcBorders>
              <w:top w:val="nil"/>
              <w:left w:val="single" w:sz="5" w:space="0" w:color="000000"/>
              <w:bottom w:val="nil"/>
              <w:right w:val="single" w:sz="5" w:space="0" w:color="000000"/>
            </w:tcBorders>
          </w:tcPr>
          <w:p w14:paraId="411BA8C1" w14:textId="77777777" w:rsidR="006949C7" w:rsidRDefault="006949C7">
            <w:pPr>
              <w:spacing w:before="31" w:after="3" w:line="273" w:lineRule="exact"/>
              <w:ind w:left="110"/>
              <w:textAlignment w:val="baseline"/>
              <w:rPr>
                <w:rFonts w:ascii="Arial Narrow" w:eastAsia="Arial Narrow" w:hAnsi="Arial Narrow"/>
                <w:color w:val="000000"/>
                <w:sz w:val="24"/>
              </w:rPr>
            </w:pPr>
          </w:p>
        </w:tc>
      </w:tr>
      <w:tr w:rsidR="00C24779" w14:paraId="411BA8C6" w14:textId="77777777" w:rsidTr="006949C7">
        <w:trPr>
          <w:trHeight w:hRule="exact" w:val="509"/>
        </w:trPr>
        <w:tc>
          <w:tcPr>
            <w:tcW w:w="8640" w:type="dxa"/>
            <w:tcBorders>
              <w:top w:val="nil"/>
              <w:left w:val="single" w:sz="5" w:space="0" w:color="000000"/>
              <w:bottom w:val="nil"/>
              <w:right w:val="single" w:sz="5" w:space="0" w:color="000000"/>
            </w:tcBorders>
          </w:tcPr>
          <w:p w14:paraId="411BA8C3" w14:textId="77777777" w:rsidR="006949C7" w:rsidRDefault="00C93649">
            <w:pPr>
              <w:spacing w:after="248" w:line="256" w:lineRule="exact"/>
              <w:ind w:right="7283"/>
              <w:jc w:val="right"/>
              <w:textAlignment w:val="baseline"/>
              <w:rPr>
                <w:rFonts w:ascii="Arial Narrow" w:eastAsia="Arial Narrow" w:hAnsi="Arial Narrow"/>
                <w:color w:val="000000"/>
                <w:sz w:val="24"/>
              </w:rPr>
            </w:pPr>
            <w:r>
              <w:rPr>
                <w:rFonts w:ascii="Arial Narrow" w:eastAsia="Arial Narrow" w:hAnsi="Arial Narrow"/>
                <w:color w:val="000000"/>
                <w:sz w:val="24"/>
              </w:rPr>
              <w:t>complete.</w:t>
            </w:r>
          </w:p>
        </w:tc>
        <w:tc>
          <w:tcPr>
            <w:tcW w:w="8645" w:type="dxa"/>
            <w:tcBorders>
              <w:top w:val="nil"/>
              <w:left w:val="single" w:sz="5" w:space="0" w:color="000000"/>
              <w:bottom w:val="nil"/>
              <w:right w:val="single" w:sz="5" w:space="0" w:color="000000"/>
            </w:tcBorders>
          </w:tcPr>
          <w:p w14:paraId="411BA8C4" w14:textId="77777777" w:rsidR="006949C7" w:rsidRDefault="00C93649">
            <w:pPr>
              <w:spacing w:after="248" w:line="256" w:lineRule="exact"/>
              <w:ind w:right="316"/>
              <w:jc w:val="right"/>
              <w:textAlignment w:val="baseline"/>
              <w:rPr>
                <w:rFonts w:ascii="Arial Narrow" w:eastAsia="Arial Narrow" w:hAnsi="Arial Narrow"/>
                <w:color w:val="000000"/>
                <w:sz w:val="24"/>
              </w:rPr>
            </w:pPr>
            <w:r>
              <w:rPr>
                <w:rFonts w:ascii="Arial Narrow" w:eastAsia="Arial Narrow" w:hAnsi="Arial Narrow"/>
                <w:color w:val="000000"/>
                <w:sz w:val="24"/>
              </w:rPr>
              <w:t>noise receptor(s), the Commission investigation related to the noise complaint is complete.</w:t>
            </w:r>
          </w:p>
        </w:tc>
        <w:tc>
          <w:tcPr>
            <w:tcW w:w="5652" w:type="dxa"/>
            <w:tcBorders>
              <w:top w:val="nil"/>
              <w:left w:val="single" w:sz="5" w:space="0" w:color="000000"/>
              <w:bottom w:val="nil"/>
              <w:right w:val="single" w:sz="5" w:space="0" w:color="000000"/>
            </w:tcBorders>
          </w:tcPr>
          <w:p w14:paraId="411BA8C5" w14:textId="77777777" w:rsidR="006949C7" w:rsidRDefault="006949C7">
            <w:pPr>
              <w:spacing w:after="248" w:line="256" w:lineRule="exact"/>
              <w:ind w:right="316"/>
              <w:jc w:val="right"/>
              <w:textAlignment w:val="baseline"/>
              <w:rPr>
                <w:rFonts w:ascii="Arial Narrow" w:eastAsia="Arial Narrow" w:hAnsi="Arial Narrow"/>
                <w:color w:val="000000"/>
                <w:sz w:val="24"/>
              </w:rPr>
            </w:pPr>
          </w:p>
        </w:tc>
      </w:tr>
      <w:tr w:rsidR="00C24779" w14:paraId="411BA8CA" w14:textId="77777777" w:rsidTr="006949C7">
        <w:trPr>
          <w:trHeight w:hRule="exact" w:val="591"/>
        </w:trPr>
        <w:tc>
          <w:tcPr>
            <w:tcW w:w="8640" w:type="dxa"/>
            <w:tcBorders>
              <w:top w:val="nil"/>
              <w:left w:val="single" w:sz="5" w:space="0" w:color="000000"/>
              <w:bottom w:val="nil"/>
              <w:right w:val="single" w:sz="5" w:space="0" w:color="000000"/>
            </w:tcBorders>
          </w:tcPr>
          <w:p w14:paraId="411BA8C7" w14:textId="77777777" w:rsidR="006949C7" w:rsidRDefault="00C93649">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8645" w:type="dxa"/>
            <w:tcBorders>
              <w:top w:val="nil"/>
              <w:left w:val="single" w:sz="5" w:space="0" w:color="000000"/>
              <w:bottom w:val="nil"/>
              <w:right w:val="single" w:sz="5" w:space="0" w:color="000000"/>
            </w:tcBorders>
            <w:vAlign w:val="center"/>
          </w:tcPr>
          <w:p w14:paraId="411BA8C8" w14:textId="77777777" w:rsidR="006949C7" w:rsidRDefault="00C93649">
            <w:pPr>
              <w:spacing w:before="266" w:after="46" w:line="274" w:lineRule="exact"/>
              <w:ind w:left="110"/>
              <w:textAlignment w:val="baseline"/>
              <w:rPr>
                <w:rFonts w:ascii="Arial Narrow" w:eastAsia="Arial Narrow" w:hAnsi="Arial Narrow"/>
                <w:i/>
                <w:color w:val="000000"/>
                <w:sz w:val="24"/>
              </w:rPr>
            </w:pPr>
            <w:r>
              <w:rPr>
                <w:rFonts w:ascii="Arial Narrow" w:eastAsia="Arial Narrow" w:hAnsi="Arial Narrow"/>
                <w:i/>
                <w:color w:val="000000"/>
                <w:sz w:val="24"/>
              </w:rPr>
              <w:t xml:space="preserve">Commission </w:t>
            </w:r>
            <w:r>
              <w:rPr>
                <w:rFonts w:ascii="Arial Narrow" w:eastAsia="Arial Narrow" w:hAnsi="Arial Narrow"/>
                <w:i/>
                <w:color w:val="000000"/>
                <w:sz w:val="24"/>
              </w:rPr>
              <w:t>comment</w:t>
            </w:r>
            <w:r>
              <w:rPr>
                <w:rFonts w:ascii="Arial Narrow" w:eastAsia="Arial Narrow" w:hAnsi="Arial Narrow"/>
                <w:color w:val="000000"/>
                <w:sz w:val="24"/>
              </w:rPr>
              <w:t>:</w:t>
            </w:r>
          </w:p>
        </w:tc>
        <w:tc>
          <w:tcPr>
            <w:tcW w:w="5652" w:type="dxa"/>
            <w:tcBorders>
              <w:top w:val="nil"/>
              <w:left w:val="single" w:sz="5" w:space="0" w:color="000000"/>
              <w:bottom w:val="nil"/>
              <w:right w:val="single" w:sz="5" w:space="0" w:color="000000"/>
            </w:tcBorders>
          </w:tcPr>
          <w:p w14:paraId="411BA8C9" w14:textId="77777777" w:rsidR="006949C7" w:rsidRDefault="006949C7">
            <w:pPr>
              <w:spacing w:before="266" w:after="46" w:line="274" w:lineRule="exact"/>
              <w:ind w:left="110"/>
              <w:textAlignment w:val="baseline"/>
              <w:rPr>
                <w:rFonts w:ascii="Arial Narrow" w:eastAsia="Arial Narrow" w:hAnsi="Arial Narrow"/>
                <w:i/>
                <w:color w:val="000000"/>
                <w:sz w:val="24"/>
              </w:rPr>
            </w:pPr>
          </w:p>
        </w:tc>
      </w:tr>
      <w:tr w:rsidR="00C24779" w14:paraId="411BA8CE" w14:textId="77777777" w:rsidTr="006949C7">
        <w:trPr>
          <w:trHeight w:hRule="exact" w:val="739"/>
        </w:trPr>
        <w:tc>
          <w:tcPr>
            <w:tcW w:w="8640" w:type="dxa"/>
            <w:tcBorders>
              <w:top w:val="nil"/>
              <w:left w:val="single" w:sz="5" w:space="0" w:color="000000"/>
              <w:bottom w:val="single" w:sz="5" w:space="0" w:color="000000"/>
              <w:right w:val="single" w:sz="5" w:space="0" w:color="000000"/>
            </w:tcBorders>
          </w:tcPr>
          <w:p w14:paraId="411BA8CB" w14:textId="77777777" w:rsidR="006949C7" w:rsidRDefault="00C93649">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8645" w:type="dxa"/>
            <w:tcBorders>
              <w:top w:val="nil"/>
              <w:left w:val="single" w:sz="5" w:space="0" w:color="000000"/>
              <w:bottom w:val="single" w:sz="5" w:space="0" w:color="000000"/>
              <w:right w:val="single" w:sz="5" w:space="0" w:color="000000"/>
            </w:tcBorders>
          </w:tcPr>
          <w:p w14:paraId="411BA8CC" w14:textId="77777777" w:rsidR="006949C7" w:rsidRDefault="00C93649">
            <w:pPr>
              <w:spacing w:before="64" w:after="109" w:line="278" w:lineRule="exact"/>
              <w:ind w:left="108" w:right="576"/>
              <w:textAlignment w:val="baseline"/>
              <w:rPr>
                <w:rFonts w:ascii="Arial Narrow" w:eastAsia="Arial Narrow" w:hAnsi="Arial Narrow"/>
                <w:color w:val="000000"/>
                <w:sz w:val="24"/>
              </w:rPr>
            </w:pPr>
            <w:r>
              <w:rPr>
                <w:rFonts w:ascii="Arial Narrow" w:eastAsia="Arial Narrow" w:hAnsi="Arial Narrow"/>
                <w:color w:val="000000"/>
                <w:sz w:val="24"/>
              </w:rPr>
              <w:t>The Commission proposes to emphasize compliance when determining if a noise complaint investigation is complete.</w:t>
            </w:r>
          </w:p>
        </w:tc>
        <w:tc>
          <w:tcPr>
            <w:tcW w:w="5652" w:type="dxa"/>
            <w:tcBorders>
              <w:top w:val="nil"/>
              <w:left w:val="single" w:sz="5" w:space="0" w:color="000000"/>
              <w:bottom w:val="single" w:sz="5" w:space="0" w:color="000000"/>
              <w:right w:val="single" w:sz="5" w:space="0" w:color="000000"/>
            </w:tcBorders>
          </w:tcPr>
          <w:p w14:paraId="411BA8CD" w14:textId="77777777" w:rsidR="006949C7" w:rsidRDefault="006949C7">
            <w:pPr>
              <w:spacing w:before="64" w:after="109" w:line="278" w:lineRule="exact"/>
              <w:ind w:left="108" w:right="576"/>
              <w:textAlignment w:val="baseline"/>
              <w:rPr>
                <w:rFonts w:ascii="Arial Narrow" w:eastAsia="Arial Narrow" w:hAnsi="Arial Narrow"/>
                <w:color w:val="000000"/>
                <w:sz w:val="24"/>
              </w:rPr>
            </w:pPr>
          </w:p>
        </w:tc>
      </w:tr>
      <w:tr w:rsidR="00C24779" w14:paraId="411BA8D2" w14:textId="77777777" w:rsidTr="006949C7">
        <w:trPr>
          <w:trHeight w:hRule="exact" w:val="350"/>
        </w:trPr>
        <w:tc>
          <w:tcPr>
            <w:tcW w:w="8640" w:type="dxa"/>
            <w:tcBorders>
              <w:top w:val="single" w:sz="5" w:space="0" w:color="000000"/>
              <w:left w:val="single" w:sz="5" w:space="0" w:color="000000"/>
              <w:bottom w:val="nil"/>
              <w:right w:val="single" w:sz="5" w:space="0" w:color="000000"/>
            </w:tcBorders>
            <w:vAlign w:val="center"/>
          </w:tcPr>
          <w:p w14:paraId="411BA8CF" w14:textId="77777777" w:rsidR="006949C7" w:rsidRDefault="00C93649">
            <w:pPr>
              <w:spacing w:after="51" w:line="273" w:lineRule="exact"/>
              <w:ind w:left="106"/>
              <w:textAlignment w:val="baseline"/>
              <w:rPr>
                <w:rFonts w:ascii="Arial Narrow" w:eastAsia="Arial Narrow" w:hAnsi="Arial Narrow"/>
                <w:color w:val="000000"/>
                <w:sz w:val="24"/>
              </w:rPr>
            </w:pPr>
            <w:r>
              <w:rPr>
                <w:rFonts w:ascii="Arial Narrow" w:eastAsia="Arial Narrow" w:hAnsi="Arial Narrow"/>
                <w:color w:val="000000"/>
                <w:sz w:val="24"/>
              </w:rPr>
              <w:t>PDF page 73</w:t>
            </w:r>
          </w:p>
        </w:tc>
        <w:tc>
          <w:tcPr>
            <w:tcW w:w="8645" w:type="dxa"/>
            <w:tcBorders>
              <w:top w:val="single" w:sz="5" w:space="0" w:color="000000"/>
              <w:left w:val="single" w:sz="5" w:space="0" w:color="000000"/>
              <w:bottom w:val="nil"/>
              <w:right w:val="single" w:sz="5" w:space="0" w:color="000000"/>
            </w:tcBorders>
            <w:vAlign w:val="center"/>
          </w:tcPr>
          <w:p w14:paraId="411BA8D0" w14:textId="77777777" w:rsidR="006949C7" w:rsidRDefault="00C93649">
            <w:pPr>
              <w:spacing w:after="51" w:line="273" w:lineRule="exact"/>
              <w:ind w:left="110"/>
              <w:textAlignment w:val="baseline"/>
              <w:rPr>
                <w:rFonts w:ascii="Arial Narrow" w:eastAsia="Arial Narrow" w:hAnsi="Arial Narrow"/>
                <w:color w:val="000000"/>
                <w:sz w:val="24"/>
              </w:rPr>
            </w:pPr>
            <w:r>
              <w:rPr>
                <w:rFonts w:ascii="Arial Narrow" w:eastAsia="Arial Narrow" w:hAnsi="Arial Narrow"/>
                <w:color w:val="000000"/>
                <w:sz w:val="24"/>
              </w:rPr>
              <w:t>Edits:</w:t>
            </w:r>
          </w:p>
        </w:tc>
        <w:tc>
          <w:tcPr>
            <w:tcW w:w="5652" w:type="dxa"/>
            <w:tcBorders>
              <w:top w:val="single" w:sz="5" w:space="0" w:color="000000"/>
              <w:left w:val="single" w:sz="5" w:space="0" w:color="000000"/>
              <w:bottom w:val="nil"/>
              <w:right w:val="single" w:sz="5" w:space="0" w:color="000000"/>
            </w:tcBorders>
          </w:tcPr>
          <w:p w14:paraId="411BA8D1" w14:textId="77777777" w:rsidR="006949C7" w:rsidRDefault="00C93649">
            <w:pPr>
              <w:spacing w:after="51" w:line="273" w:lineRule="exact"/>
              <w:ind w:left="110"/>
              <w:textAlignment w:val="baseline"/>
              <w:rPr>
                <w:rFonts w:ascii="Arial Narrow" w:eastAsia="Arial Narrow" w:hAnsi="Arial Narrow"/>
                <w:color w:val="000000"/>
                <w:sz w:val="24"/>
              </w:rPr>
            </w:pPr>
            <w:r w:rsidRPr="008F00CF">
              <w:rPr>
                <w:rFonts w:ascii="Arial Narrow" w:hAnsi="Arial Narrow"/>
                <w:sz w:val="24"/>
                <w:szCs w:val="24"/>
              </w:rPr>
              <w:t>In the top row of the table, ‘Table 1 and 2’ should be ‘Tables 1</w:t>
            </w:r>
            <w:r>
              <w:t xml:space="preserve"> and 2’ in all 3 occurrences.</w:t>
            </w:r>
          </w:p>
        </w:tc>
      </w:tr>
      <w:tr w:rsidR="00C24779" w14:paraId="411BA8D6" w14:textId="77777777" w:rsidTr="006949C7">
        <w:trPr>
          <w:trHeight w:hRule="exact" w:val="408"/>
        </w:trPr>
        <w:tc>
          <w:tcPr>
            <w:tcW w:w="8640" w:type="dxa"/>
            <w:tcBorders>
              <w:top w:val="nil"/>
              <w:left w:val="single" w:sz="5" w:space="0" w:color="000000"/>
              <w:bottom w:val="nil"/>
              <w:right w:val="single" w:sz="5" w:space="0" w:color="000000"/>
            </w:tcBorders>
            <w:vAlign w:val="center"/>
          </w:tcPr>
          <w:p w14:paraId="411BA8D3" w14:textId="77777777" w:rsidR="006949C7" w:rsidRDefault="00C93649">
            <w:pPr>
              <w:spacing w:before="55" w:after="75" w:line="273" w:lineRule="exact"/>
              <w:ind w:left="106"/>
              <w:textAlignment w:val="baseline"/>
              <w:rPr>
                <w:rFonts w:ascii="Arial Narrow" w:eastAsia="Arial Narrow" w:hAnsi="Arial Narrow"/>
                <w:color w:val="000000"/>
                <w:sz w:val="24"/>
              </w:rPr>
            </w:pPr>
            <w:r w:rsidRPr="008F00CF">
              <w:rPr>
                <w:rFonts w:ascii="Arial Narrow" w:eastAsia="Arial Narrow" w:hAnsi="Arial Narrow"/>
                <w:color w:val="000000"/>
                <w:sz w:val="24"/>
                <w:highlight w:val="yellow"/>
              </w:rPr>
              <w:t>Appendix 8 Sound definitions table</w:t>
            </w:r>
          </w:p>
        </w:tc>
        <w:tc>
          <w:tcPr>
            <w:tcW w:w="8645" w:type="dxa"/>
            <w:tcBorders>
              <w:top w:val="nil"/>
              <w:left w:val="single" w:sz="5" w:space="0" w:color="000000"/>
              <w:bottom w:val="nil"/>
              <w:right w:val="single" w:sz="5" w:space="0" w:color="000000"/>
            </w:tcBorders>
            <w:vAlign w:val="center"/>
          </w:tcPr>
          <w:p w14:paraId="411BA8D4" w14:textId="77777777" w:rsidR="006949C7" w:rsidRDefault="00C93649">
            <w:pPr>
              <w:spacing w:before="55" w:after="75" w:line="273" w:lineRule="exact"/>
              <w:ind w:left="110"/>
              <w:textAlignment w:val="baseline"/>
              <w:rPr>
                <w:rFonts w:ascii="Arial Narrow" w:eastAsia="Arial Narrow" w:hAnsi="Arial Narrow"/>
                <w:color w:val="000000"/>
                <w:sz w:val="24"/>
              </w:rPr>
            </w:pPr>
            <w:r>
              <w:rPr>
                <w:rFonts w:ascii="Arial Narrow" w:eastAsia="Arial Narrow" w:hAnsi="Arial Narrow"/>
                <w:color w:val="000000"/>
                <w:sz w:val="24"/>
              </w:rPr>
              <w:t>Cumulative sound level</w:t>
            </w:r>
          </w:p>
        </w:tc>
        <w:tc>
          <w:tcPr>
            <w:tcW w:w="5652" w:type="dxa"/>
            <w:tcBorders>
              <w:top w:val="nil"/>
              <w:left w:val="single" w:sz="5" w:space="0" w:color="000000"/>
              <w:bottom w:val="nil"/>
              <w:right w:val="single" w:sz="5" w:space="0" w:color="000000"/>
            </w:tcBorders>
          </w:tcPr>
          <w:p w14:paraId="411BA8D5" w14:textId="77777777" w:rsidR="006949C7" w:rsidRDefault="006949C7">
            <w:pPr>
              <w:spacing w:before="55" w:after="75" w:line="273" w:lineRule="exact"/>
              <w:ind w:left="110"/>
              <w:textAlignment w:val="baseline"/>
              <w:rPr>
                <w:rFonts w:ascii="Arial Narrow" w:eastAsia="Arial Narrow" w:hAnsi="Arial Narrow"/>
                <w:color w:val="000000"/>
                <w:sz w:val="24"/>
              </w:rPr>
            </w:pPr>
          </w:p>
        </w:tc>
      </w:tr>
      <w:tr w:rsidR="00C24779" w14:paraId="411BA8DA" w14:textId="77777777" w:rsidTr="006949C7">
        <w:trPr>
          <w:trHeight w:hRule="exact" w:val="370"/>
        </w:trPr>
        <w:tc>
          <w:tcPr>
            <w:tcW w:w="8640" w:type="dxa"/>
            <w:tcBorders>
              <w:top w:val="nil"/>
              <w:left w:val="single" w:sz="5" w:space="0" w:color="000000"/>
              <w:bottom w:val="nil"/>
              <w:right w:val="single" w:sz="5" w:space="0" w:color="000000"/>
            </w:tcBorders>
            <w:vAlign w:val="center"/>
          </w:tcPr>
          <w:p w14:paraId="411BA8D7" w14:textId="77777777" w:rsidR="006949C7" w:rsidRDefault="00C93649">
            <w:pPr>
              <w:spacing w:before="46" w:after="36" w:line="273" w:lineRule="exact"/>
              <w:ind w:left="106"/>
              <w:textAlignment w:val="baseline"/>
              <w:rPr>
                <w:rFonts w:ascii="Arial Narrow" w:eastAsia="Arial Narrow" w:hAnsi="Arial Narrow"/>
                <w:color w:val="000000"/>
                <w:sz w:val="24"/>
              </w:rPr>
            </w:pPr>
            <w:r>
              <w:rPr>
                <w:rFonts w:ascii="Arial Narrow" w:eastAsia="Arial Narrow" w:hAnsi="Arial Narrow"/>
                <w:color w:val="000000"/>
                <w:sz w:val="24"/>
              </w:rPr>
              <w:t>Cumulative sound level predicted</w:t>
            </w:r>
          </w:p>
        </w:tc>
        <w:tc>
          <w:tcPr>
            <w:tcW w:w="8645" w:type="dxa"/>
            <w:tcBorders>
              <w:top w:val="nil"/>
              <w:left w:val="single" w:sz="5" w:space="0" w:color="000000"/>
              <w:bottom w:val="nil"/>
              <w:right w:val="single" w:sz="5" w:space="0" w:color="000000"/>
            </w:tcBorders>
            <w:vAlign w:val="center"/>
          </w:tcPr>
          <w:p w14:paraId="411BA8D8" w14:textId="77777777" w:rsidR="006949C7" w:rsidRDefault="00C93649">
            <w:pPr>
              <w:spacing w:before="46" w:after="36" w:line="273" w:lineRule="exact"/>
              <w:ind w:left="110"/>
              <w:textAlignment w:val="baseline"/>
              <w:rPr>
                <w:rFonts w:ascii="Arial Narrow" w:eastAsia="Arial Narrow" w:hAnsi="Arial Narrow"/>
                <w:color w:val="000000"/>
                <w:sz w:val="24"/>
              </w:rPr>
            </w:pPr>
            <w:r>
              <w:rPr>
                <w:rFonts w:ascii="Arial Narrow" w:eastAsia="Arial Narrow" w:hAnsi="Arial Narrow"/>
                <w:color w:val="000000"/>
                <w:sz w:val="24"/>
              </w:rPr>
              <w:t>(includes baseline)</w:t>
            </w:r>
          </w:p>
        </w:tc>
        <w:tc>
          <w:tcPr>
            <w:tcW w:w="5652" w:type="dxa"/>
            <w:tcBorders>
              <w:top w:val="nil"/>
              <w:left w:val="single" w:sz="5" w:space="0" w:color="000000"/>
              <w:bottom w:val="nil"/>
              <w:right w:val="single" w:sz="5" w:space="0" w:color="000000"/>
            </w:tcBorders>
          </w:tcPr>
          <w:p w14:paraId="411BA8D9" w14:textId="77777777" w:rsidR="006949C7" w:rsidRDefault="006949C7">
            <w:pPr>
              <w:spacing w:before="46" w:after="36" w:line="273" w:lineRule="exact"/>
              <w:ind w:left="110"/>
              <w:textAlignment w:val="baseline"/>
              <w:rPr>
                <w:rFonts w:ascii="Arial Narrow" w:eastAsia="Arial Narrow" w:hAnsi="Arial Narrow"/>
                <w:color w:val="000000"/>
                <w:sz w:val="24"/>
              </w:rPr>
            </w:pPr>
          </w:p>
        </w:tc>
      </w:tr>
      <w:tr w:rsidR="00C24779" w14:paraId="411BA8DE" w14:textId="77777777" w:rsidTr="006949C7">
        <w:trPr>
          <w:trHeight w:hRule="exact" w:val="393"/>
        </w:trPr>
        <w:tc>
          <w:tcPr>
            <w:tcW w:w="8640" w:type="dxa"/>
            <w:tcBorders>
              <w:top w:val="nil"/>
              <w:left w:val="single" w:sz="5" w:space="0" w:color="000000"/>
              <w:bottom w:val="nil"/>
              <w:right w:val="single" w:sz="5" w:space="0" w:color="000000"/>
            </w:tcBorders>
            <w:vAlign w:val="center"/>
          </w:tcPr>
          <w:p w14:paraId="411BA8DB" w14:textId="77777777" w:rsidR="006949C7" w:rsidRDefault="00C93649">
            <w:pPr>
              <w:spacing w:before="69" w:after="47" w:line="273" w:lineRule="exact"/>
              <w:ind w:left="106"/>
              <w:textAlignment w:val="baseline"/>
              <w:rPr>
                <w:rFonts w:ascii="Arial Narrow" w:eastAsia="Arial Narrow" w:hAnsi="Arial Narrow"/>
                <w:color w:val="000000"/>
                <w:sz w:val="24"/>
              </w:rPr>
            </w:pPr>
            <w:r>
              <w:rPr>
                <w:rFonts w:ascii="Arial Narrow" w:eastAsia="Arial Narrow" w:hAnsi="Arial Narrow"/>
                <w:color w:val="000000"/>
                <w:sz w:val="24"/>
              </w:rPr>
              <w:t>(includes baseline)</w:t>
            </w:r>
          </w:p>
        </w:tc>
        <w:tc>
          <w:tcPr>
            <w:tcW w:w="8645" w:type="dxa"/>
            <w:tcBorders>
              <w:top w:val="nil"/>
              <w:left w:val="single" w:sz="5" w:space="0" w:color="000000"/>
              <w:bottom w:val="nil"/>
              <w:right w:val="single" w:sz="5" w:space="0" w:color="000000"/>
            </w:tcBorders>
            <w:vAlign w:val="center"/>
          </w:tcPr>
          <w:p w14:paraId="411BA8DC" w14:textId="77777777" w:rsidR="006949C7" w:rsidRDefault="00C93649">
            <w:pPr>
              <w:spacing w:before="69" w:after="47" w:line="273" w:lineRule="exact"/>
              <w:ind w:left="110"/>
              <w:textAlignment w:val="baseline"/>
              <w:rPr>
                <w:rFonts w:ascii="Arial Narrow" w:eastAsia="Arial Narrow" w:hAnsi="Arial Narrow"/>
                <w:color w:val="000000"/>
                <w:sz w:val="24"/>
              </w:rPr>
            </w:pPr>
            <w:r>
              <w:rPr>
                <w:rFonts w:ascii="Arial Narrow" w:eastAsia="Arial Narrow" w:hAnsi="Arial Narrow"/>
                <w:color w:val="000000"/>
                <w:sz w:val="24"/>
              </w:rPr>
              <w:t>...</w:t>
            </w:r>
          </w:p>
        </w:tc>
        <w:tc>
          <w:tcPr>
            <w:tcW w:w="5652" w:type="dxa"/>
            <w:tcBorders>
              <w:top w:val="nil"/>
              <w:left w:val="single" w:sz="5" w:space="0" w:color="000000"/>
              <w:bottom w:val="nil"/>
              <w:right w:val="single" w:sz="5" w:space="0" w:color="000000"/>
            </w:tcBorders>
          </w:tcPr>
          <w:p w14:paraId="411BA8DD" w14:textId="77777777" w:rsidR="006949C7" w:rsidRDefault="006949C7">
            <w:pPr>
              <w:spacing w:before="69" w:after="47" w:line="273" w:lineRule="exact"/>
              <w:ind w:left="110"/>
              <w:textAlignment w:val="baseline"/>
              <w:rPr>
                <w:rFonts w:ascii="Arial Narrow" w:eastAsia="Arial Narrow" w:hAnsi="Arial Narrow"/>
                <w:color w:val="000000"/>
                <w:sz w:val="24"/>
              </w:rPr>
            </w:pPr>
          </w:p>
        </w:tc>
      </w:tr>
      <w:tr w:rsidR="00C24779" w14:paraId="411BA8E2" w14:textId="77777777" w:rsidTr="006949C7">
        <w:trPr>
          <w:trHeight w:hRule="exact" w:val="399"/>
        </w:trPr>
        <w:tc>
          <w:tcPr>
            <w:tcW w:w="8640" w:type="dxa"/>
            <w:tcBorders>
              <w:top w:val="nil"/>
              <w:left w:val="single" w:sz="5" w:space="0" w:color="000000"/>
              <w:bottom w:val="nil"/>
              <w:right w:val="single" w:sz="5" w:space="0" w:color="000000"/>
            </w:tcBorders>
            <w:vAlign w:val="center"/>
          </w:tcPr>
          <w:p w14:paraId="411BA8DF" w14:textId="77777777" w:rsidR="006949C7" w:rsidRDefault="00C93649">
            <w:pPr>
              <w:spacing w:before="75" w:after="36" w:line="273" w:lineRule="exact"/>
              <w:ind w:left="106"/>
              <w:textAlignment w:val="baseline"/>
              <w:rPr>
                <w:rFonts w:ascii="Arial Narrow" w:eastAsia="Arial Narrow" w:hAnsi="Arial Narrow"/>
                <w:color w:val="000000"/>
                <w:sz w:val="24"/>
              </w:rPr>
            </w:pPr>
            <w:r>
              <w:rPr>
                <w:rFonts w:ascii="Arial Narrow" w:eastAsia="Arial Narrow" w:hAnsi="Arial Narrow"/>
                <w:color w:val="000000"/>
                <w:sz w:val="24"/>
              </w:rPr>
              <w:t>...</w:t>
            </w:r>
          </w:p>
        </w:tc>
        <w:tc>
          <w:tcPr>
            <w:tcW w:w="8645" w:type="dxa"/>
            <w:tcBorders>
              <w:top w:val="nil"/>
              <w:left w:val="single" w:sz="5" w:space="0" w:color="000000"/>
              <w:bottom w:val="nil"/>
              <w:right w:val="single" w:sz="5" w:space="0" w:color="000000"/>
            </w:tcBorders>
            <w:vAlign w:val="center"/>
          </w:tcPr>
          <w:p w14:paraId="411BA8E0" w14:textId="77777777" w:rsidR="006949C7" w:rsidRDefault="00C93649">
            <w:pPr>
              <w:spacing w:before="75" w:after="36" w:line="273" w:lineRule="exact"/>
              <w:ind w:left="110"/>
              <w:textAlignment w:val="baseline"/>
              <w:rPr>
                <w:rFonts w:ascii="Arial Narrow" w:eastAsia="Arial Narrow" w:hAnsi="Arial Narrow"/>
                <w:color w:val="000000"/>
                <w:sz w:val="24"/>
              </w:rPr>
            </w:pPr>
            <w:r>
              <w:rPr>
                <w:rFonts w:ascii="Arial Narrow" w:eastAsia="Arial Narrow" w:hAnsi="Arial Narrow"/>
                <w:color w:val="000000"/>
                <w:sz w:val="24"/>
              </w:rPr>
              <w:t>Baseline sound level</w:t>
            </w:r>
          </w:p>
        </w:tc>
        <w:tc>
          <w:tcPr>
            <w:tcW w:w="5652" w:type="dxa"/>
            <w:tcBorders>
              <w:top w:val="nil"/>
              <w:left w:val="single" w:sz="5" w:space="0" w:color="000000"/>
              <w:bottom w:val="nil"/>
              <w:right w:val="single" w:sz="5" w:space="0" w:color="000000"/>
            </w:tcBorders>
          </w:tcPr>
          <w:p w14:paraId="411BA8E1" w14:textId="77777777" w:rsidR="006949C7" w:rsidRDefault="006949C7">
            <w:pPr>
              <w:spacing w:before="75" w:after="36" w:line="273" w:lineRule="exact"/>
              <w:ind w:left="110"/>
              <w:textAlignment w:val="baseline"/>
              <w:rPr>
                <w:rFonts w:ascii="Arial Narrow" w:eastAsia="Arial Narrow" w:hAnsi="Arial Narrow"/>
                <w:color w:val="000000"/>
                <w:sz w:val="24"/>
              </w:rPr>
            </w:pPr>
          </w:p>
        </w:tc>
      </w:tr>
      <w:tr w:rsidR="00C24779" w14:paraId="411BA8E6" w14:textId="77777777" w:rsidTr="006949C7">
        <w:trPr>
          <w:trHeight w:hRule="exact" w:val="393"/>
        </w:trPr>
        <w:tc>
          <w:tcPr>
            <w:tcW w:w="8640" w:type="dxa"/>
            <w:tcBorders>
              <w:top w:val="nil"/>
              <w:left w:val="single" w:sz="5" w:space="0" w:color="000000"/>
              <w:bottom w:val="nil"/>
              <w:right w:val="single" w:sz="5" w:space="0" w:color="000000"/>
            </w:tcBorders>
            <w:vAlign w:val="center"/>
          </w:tcPr>
          <w:p w14:paraId="411BA8E3" w14:textId="77777777" w:rsidR="006949C7" w:rsidRDefault="00C93649">
            <w:pPr>
              <w:spacing w:before="69" w:after="47" w:line="273" w:lineRule="exact"/>
              <w:ind w:left="106"/>
              <w:textAlignment w:val="baseline"/>
              <w:rPr>
                <w:rFonts w:ascii="Arial Narrow" w:eastAsia="Arial Narrow" w:hAnsi="Arial Narrow"/>
                <w:color w:val="000000"/>
                <w:sz w:val="24"/>
              </w:rPr>
            </w:pPr>
            <w:r>
              <w:rPr>
                <w:rFonts w:ascii="Arial Narrow" w:eastAsia="Arial Narrow" w:hAnsi="Arial Narrow"/>
                <w:color w:val="000000"/>
                <w:sz w:val="24"/>
              </w:rPr>
              <w:t>Baseline sound level predicted and/or measured</w:t>
            </w:r>
          </w:p>
        </w:tc>
        <w:tc>
          <w:tcPr>
            <w:tcW w:w="8645" w:type="dxa"/>
            <w:tcBorders>
              <w:top w:val="nil"/>
              <w:left w:val="single" w:sz="5" w:space="0" w:color="000000"/>
              <w:bottom w:val="nil"/>
              <w:right w:val="single" w:sz="5" w:space="0" w:color="000000"/>
            </w:tcBorders>
            <w:vAlign w:val="center"/>
          </w:tcPr>
          <w:p w14:paraId="411BA8E4" w14:textId="77777777" w:rsidR="006949C7" w:rsidRDefault="00C93649">
            <w:pPr>
              <w:spacing w:before="69" w:after="47" w:line="273" w:lineRule="exact"/>
              <w:ind w:left="110"/>
              <w:textAlignment w:val="baseline"/>
              <w:rPr>
                <w:rFonts w:ascii="Arial Narrow" w:eastAsia="Arial Narrow" w:hAnsi="Arial Narrow"/>
                <w:color w:val="000000"/>
                <w:sz w:val="24"/>
              </w:rPr>
            </w:pPr>
            <w:r>
              <w:rPr>
                <w:rFonts w:ascii="Arial Narrow" w:eastAsia="Arial Narrow" w:hAnsi="Arial Narrow"/>
                <w:color w:val="000000"/>
                <w:sz w:val="24"/>
              </w:rPr>
              <w:t>(includes comprehensive)</w:t>
            </w:r>
          </w:p>
        </w:tc>
        <w:tc>
          <w:tcPr>
            <w:tcW w:w="5652" w:type="dxa"/>
            <w:tcBorders>
              <w:top w:val="nil"/>
              <w:left w:val="single" w:sz="5" w:space="0" w:color="000000"/>
              <w:bottom w:val="nil"/>
              <w:right w:val="single" w:sz="5" w:space="0" w:color="000000"/>
            </w:tcBorders>
          </w:tcPr>
          <w:p w14:paraId="411BA8E5" w14:textId="77777777" w:rsidR="006949C7" w:rsidRDefault="006949C7">
            <w:pPr>
              <w:spacing w:before="69" w:after="47" w:line="273" w:lineRule="exact"/>
              <w:ind w:left="110"/>
              <w:textAlignment w:val="baseline"/>
              <w:rPr>
                <w:rFonts w:ascii="Arial Narrow" w:eastAsia="Arial Narrow" w:hAnsi="Arial Narrow"/>
                <w:color w:val="000000"/>
                <w:sz w:val="24"/>
              </w:rPr>
            </w:pPr>
          </w:p>
        </w:tc>
      </w:tr>
      <w:tr w:rsidR="00C24779" w14:paraId="411BA8EA" w14:textId="77777777" w:rsidTr="006949C7">
        <w:trPr>
          <w:trHeight w:hRule="exact" w:val="394"/>
        </w:trPr>
        <w:tc>
          <w:tcPr>
            <w:tcW w:w="8640" w:type="dxa"/>
            <w:tcBorders>
              <w:top w:val="nil"/>
              <w:left w:val="single" w:sz="5" w:space="0" w:color="000000"/>
              <w:bottom w:val="nil"/>
              <w:right w:val="single" w:sz="5" w:space="0" w:color="000000"/>
            </w:tcBorders>
            <w:vAlign w:val="center"/>
          </w:tcPr>
          <w:p w14:paraId="411BA8E7" w14:textId="77777777" w:rsidR="006949C7" w:rsidRDefault="00C93649">
            <w:pPr>
              <w:spacing w:before="70" w:after="41" w:line="273" w:lineRule="exact"/>
              <w:ind w:left="106"/>
              <w:textAlignment w:val="baseline"/>
              <w:rPr>
                <w:rFonts w:ascii="Arial Narrow" w:eastAsia="Arial Narrow" w:hAnsi="Arial Narrow"/>
                <w:color w:val="000000"/>
                <w:sz w:val="24"/>
              </w:rPr>
            </w:pPr>
            <w:r>
              <w:rPr>
                <w:rFonts w:ascii="Arial Narrow" w:eastAsia="Arial Narrow" w:hAnsi="Arial Narrow"/>
                <w:color w:val="000000"/>
                <w:sz w:val="24"/>
              </w:rPr>
              <w:t>(includes comprehensive)</w:t>
            </w:r>
          </w:p>
        </w:tc>
        <w:tc>
          <w:tcPr>
            <w:tcW w:w="8645" w:type="dxa"/>
            <w:tcBorders>
              <w:top w:val="nil"/>
              <w:left w:val="single" w:sz="5" w:space="0" w:color="000000"/>
              <w:bottom w:val="nil"/>
              <w:right w:val="single" w:sz="5" w:space="0" w:color="000000"/>
            </w:tcBorders>
            <w:vAlign w:val="center"/>
          </w:tcPr>
          <w:p w14:paraId="411BA8E8" w14:textId="77777777" w:rsidR="006949C7" w:rsidRDefault="00C93649">
            <w:pPr>
              <w:spacing w:before="70" w:after="41" w:line="273" w:lineRule="exact"/>
              <w:ind w:left="110"/>
              <w:textAlignment w:val="baseline"/>
              <w:rPr>
                <w:rFonts w:ascii="Arial Narrow" w:eastAsia="Arial Narrow" w:hAnsi="Arial Narrow"/>
                <w:color w:val="000000"/>
                <w:sz w:val="24"/>
              </w:rPr>
            </w:pPr>
            <w:r>
              <w:rPr>
                <w:rFonts w:ascii="Arial Narrow" w:eastAsia="Arial Narrow" w:hAnsi="Arial Narrow"/>
                <w:color w:val="000000"/>
                <w:sz w:val="24"/>
              </w:rPr>
              <w:t>...</w:t>
            </w:r>
          </w:p>
        </w:tc>
        <w:tc>
          <w:tcPr>
            <w:tcW w:w="5652" w:type="dxa"/>
            <w:tcBorders>
              <w:top w:val="nil"/>
              <w:left w:val="single" w:sz="5" w:space="0" w:color="000000"/>
              <w:bottom w:val="nil"/>
              <w:right w:val="single" w:sz="5" w:space="0" w:color="000000"/>
            </w:tcBorders>
          </w:tcPr>
          <w:p w14:paraId="411BA8E9" w14:textId="77777777" w:rsidR="006949C7" w:rsidRDefault="006949C7">
            <w:pPr>
              <w:spacing w:before="70" w:after="41" w:line="273" w:lineRule="exact"/>
              <w:ind w:left="110"/>
              <w:textAlignment w:val="baseline"/>
              <w:rPr>
                <w:rFonts w:ascii="Arial Narrow" w:eastAsia="Arial Narrow" w:hAnsi="Arial Narrow"/>
                <w:color w:val="000000"/>
                <w:sz w:val="24"/>
              </w:rPr>
            </w:pPr>
          </w:p>
        </w:tc>
      </w:tr>
      <w:tr w:rsidR="00C24779" w14:paraId="411BA8EE" w14:textId="77777777" w:rsidTr="006949C7">
        <w:trPr>
          <w:trHeight w:hRule="exact" w:val="476"/>
        </w:trPr>
        <w:tc>
          <w:tcPr>
            <w:tcW w:w="8640" w:type="dxa"/>
            <w:tcBorders>
              <w:top w:val="nil"/>
              <w:left w:val="single" w:sz="5" w:space="0" w:color="000000"/>
              <w:bottom w:val="single" w:sz="5" w:space="0" w:color="000000"/>
              <w:right w:val="single" w:sz="5" w:space="0" w:color="000000"/>
            </w:tcBorders>
            <w:vAlign w:val="center"/>
          </w:tcPr>
          <w:p w14:paraId="411BA8EB" w14:textId="77777777" w:rsidR="006949C7" w:rsidRDefault="00C93649">
            <w:pPr>
              <w:spacing w:before="74" w:after="119" w:line="273" w:lineRule="exact"/>
              <w:ind w:left="106"/>
              <w:textAlignment w:val="baseline"/>
              <w:rPr>
                <w:rFonts w:ascii="Arial Narrow" w:eastAsia="Arial Narrow" w:hAnsi="Arial Narrow"/>
                <w:color w:val="000000"/>
                <w:sz w:val="24"/>
              </w:rPr>
            </w:pPr>
            <w:r>
              <w:rPr>
                <w:rFonts w:ascii="Arial Narrow" w:eastAsia="Arial Narrow" w:hAnsi="Arial Narrow"/>
                <w:color w:val="000000"/>
                <w:sz w:val="24"/>
              </w:rPr>
              <w:t>...</w:t>
            </w:r>
          </w:p>
        </w:tc>
        <w:tc>
          <w:tcPr>
            <w:tcW w:w="8645" w:type="dxa"/>
            <w:tcBorders>
              <w:top w:val="nil"/>
              <w:left w:val="single" w:sz="5" w:space="0" w:color="000000"/>
              <w:bottom w:val="single" w:sz="5" w:space="0" w:color="000000"/>
              <w:right w:val="single" w:sz="5" w:space="0" w:color="000000"/>
            </w:tcBorders>
            <w:vAlign w:val="center"/>
          </w:tcPr>
          <w:p w14:paraId="411BA8EC" w14:textId="77777777" w:rsidR="006949C7" w:rsidRDefault="00C93649">
            <w:pPr>
              <w:spacing w:before="74" w:after="119" w:line="273" w:lineRule="exact"/>
              <w:ind w:left="110"/>
              <w:textAlignment w:val="baseline"/>
              <w:rPr>
                <w:rFonts w:ascii="Arial Narrow" w:eastAsia="Arial Narrow" w:hAnsi="Arial Narrow"/>
                <w:color w:val="000000"/>
                <w:sz w:val="24"/>
              </w:rPr>
            </w:pPr>
            <w:r>
              <w:rPr>
                <w:rFonts w:ascii="Arial Narrow" w:eastAsia="Arial Narrow" w:hAnsi="Arial Narrow"/>
                <w:color w:val="000000"/>
                <w:sz w:val="24"/>
              </w:rPr>
              <w:t>Comprehensive sound level</w:t>
            </w:r>
          </w:p>
        </w:tc>
        <w:tc>
          <w:tcPr>
            <w:tcW w:w="5652" w:type="dxa"/>
            <w:tcBorders>
              <w:top w:val="nil"/>
              <w:left w:val="single" w:sz="5" w:space="0" w:color="000000"/>
              <w:bottom w:val="single" w:sz="5" w:space="0" w:color="000000"/>
              <w:right w:val="single" w:sz="5" w:space="0" w:color="000000"/>
            </w:tcBorders>
          </w:tcPr>
          <w:p w14:paraId="411BA8ED" w14:textId="77777777" w:rsidR="006949C7" w:rsidRDefault="006949C7">
            <w:pPr>
              <w:spacing w:before="74" w:after="119" w:line="273" w:lineRule="exact"/>
              <w:ind w:left="110"/>
              <w:textAlignment w:val="baseline"/>
              <w:rPr>
                <w:rFonts w:ascii="Arial Narrow" w:eastAsia="Arial Narrow" w:hAnsi="Arial Narrow"/>
                <w:color w:val="000000"/>
                <w:sz w:val="24"/>
              </w:rPr>
            </w:pPr>
          </w:p>
        </w:tc>
      </w:tr>
    </w:tbl>
    <w:p w14:paraId="411BA8EF" w14:textId="77777777" w:rsidR="002B1AD1" w:rsidRDefault="00C93649">
      <w:pPr>
        <w:spacing w:before="23" w:line="227" w:lineRule="exact"/>
        <w:jc w:val="center"/>
        <w:textAlignment w:val="baseline"/>
        <w:rPr>
          <w:rFonts w:ascii="Calibri" w:eastAsia="Calibri" w:hAnsi="Calibri"/>
          <w:color w:val="000000"/>
          <w:spacing w:val="-2"/>
        </w:rPr>
      </w:pPr>
      <w:r>
        <w:rPr>
          <w:rFonts w:ascii="Calibri" w:eastAsia="Calibri" w:hAnsi="Calibri"/>
          <w:color w:val="000000"/>
          <w:spacing w:val="-2"/>
        </w:rPr>
        <w:t>Page 18 of 25</w:t>
      </w:r>
    </w:p>
    <w:p w14:paraId="411BA8F0" w14:textId="77777777" w:rsidR="002B1AD1" w:rsidRDefault="002B1AD1">
      <w:pPr>
        <w:sectPr w:rsidR="002B1AD1">
          <w:pgSz w:w="20160" w:h="12240" w:orient="landscape"/>
          <w:pgMar w:top="760" w:right="1427" w:bottom="324" w:left="1433" w:header="720" w:footer="720" w:gutter="0"/>
          <w:cols w:space="720"/>
        </w:sectPr>
      </w:pPr>
    </w:p>
    <w:p w14:paraId="411BA8F1" w14:textId="77777777" w:rsidR="002B1AD1" w:rsidRDefault="00C93649">
      <w:pPr>
        <w:spacing w:before="8" w:after="240"/>
        <w:ind w:left="7" w:right="14931"/>
        <w:textAlignment w:val="baseline"/>
      </w:pPr>
      <w:r>
        <w:rPr>
          <w:noProof/>
        </w:rPr>
        <w:lastRenderedPageBreak/>
        <w:drawing>
          <wp:inline distT="0" distB="0" distL="0" distR="0" wp14:anchorId="411BAA1D" wp14:editId="411BAA1E">
            <wp:extent cx="1499870" cy="487680"/>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729420956" name="Picture"/>
                    <pic:cNvPicPr/>
                  </pic:nvPicPr>
                  <pic:blipFill>
                    <a:blip r:embed="rId8"/>
                    <a:stretch>
                      <a:fillRect/>
                    </a:stretch>
                  </pic:blipFill>
                  <pic:spPr>
                    <a:xfrm>
                      <a:off x="0" y="0"/>
                      <a:ext cx="1499870" cy="487680"/>
                    </a:xfrm>
                    <a:prstGeom prst="rect">
                      <a:avLst/>
                    </a:prstGeom>
                  </pic:spPr>
                </pic:pic>
              </a:graphicData>
            </a:graphic>
          </wp:inline>
        </w:drawing>
      </w:r>
    </w:p>
    <w:tbl>
      <w:tblPr>
        <w:tblW w:w="22937" w:type="dxa"/>
        <w:tblInd w:w="7" w:type="dxa"/>
        <w:tblLayout w:type="fixed"/>
        <w:tblCellMar>
          <w:left w:w="0" w:type="dxa"/>
          <w:right w:w="0" w:type="dxa"/>
        </w:tblCellMar>
        <w:tblLook w:val="0000" w:firstRow="0" w:lastRow="0" w:firstColumn="0" w:lastColumn="0" w:noHBand="0" w:noVBand="0"/>
      </w:tblPr>
      <w:tblGrid>
        <w:gridCol w:w="8640"/>
        <w:gridCol w:w="8645"/>
        <w:gridCol w:w="5652"/>
      </w:tblGrid>
      <w:tr w:rsidR="00C24779" w14:paraId="411BA8FE" w14:textId="77777777" w:rsidTr="006949C7">
        <w:trPr>
          <w:trHeight w:hRule="exact" w:val="4834"/>
        </w:trPr>
        <w:tc>
          <w:tcPr>
            <w:tcW w:w="8640" w:type="dxa"/>
            <w:tcBorders>
              <w:top w:val="single" w:sz="5" w:space="0" w:color="000000"/>
              <w:left w:val="single" w:sz="5" w:space="0" w:color="000000"/>
              <w:bottom w:val="single" w:sz="5" w:space="0" w:color="000000"/>
              <w:right w:val="single" w:sz="5" w:space="0" w:color="000000"/>
            </w:tcBorders>
          </w:tcPr>
          <w:p w14:paraId="411BA8F2" w14:textId="77777777" w:rsidR="006949C7" w:rsidRDefault="00C93649">
            <w:pPr>
              <w:spacing w:line="273"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Comprehensive sound level measured</w:t>
            </w:r>
          </w:p>
          <w:p w14:paraId="411BA8F3" w14:textId="77777777" w:rsidR="006949C7" w:rsidRDefault="00C93649">
            <w:pPr>
              <w:spacing w:before="121" w:line="273"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(includes ambient)</w:t>
            </w:r>
          </w:p>
          <w:p w14:paraId="411BA8F4" w14:textId="77777777" w:rsidR="006949C7" w:rsidRDefault="00C93649">
            <w:pPr>
              <w:spacing w:before="121" w:line="273"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w:t>
            </w:r>
          </w:p>
          <w:p w14:paraId="411BA8F5" w14:textId="77777777" w:rsidR="006949C7" w:rsidRDefault="00C93649">
            <w:pPr>
              <w:spacing w:before="125" w:line="273"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Ambient Sound Level measured</w:t>
            </w:r>
          </w:p>
          <w:p w14:paraId="411BA8F6" w14:textId="77777777" w:rsidR="006949C7" w:rsidRDefault="00C93649">
            <w:pPr>
              <w:spacing w:before="121" w:after="2960" w:line="273"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 xml:space="preserve">(Energy-related noise is isolated out of </w:t>
            </w:r>
            <w:r>
              <w:rPr>
                <w:rFonts w:ascii="Arial Narrow" w:eastAsia="Arial Narrow" w:hAnsi="Arial Narrow"/>
                <w:color w:val="000000"/>
                <w:sz w:val="24"/>
              </w:rPr>
              <w:t>measured noise)</w:t>
            </w:r>
          </w:p>
        </w:tc>
        <w:tc>
          <w:tcPr>
            <w:tcW w:w="8645" w:type="dxa"/>
            <w:tcBorders>
              <w:top w:val="single" w:sz="5" w:space="0" w:color="000000"/>
              <w:left w:val="single" w:sz="5" w:space="0" w:color="000000"/>
              <w:bottom w:val="single" w:sz="5" w:space="0" w:color="000000"/>
              <w:right w:val="single" w:sz="5" w:space="0" w:color="000000"/>
            </w:tcBorders>
          </w:tcPr>
          <w:p w14:paraId="411BA8F7" w14:textId="77777777" w:rsidR="006949C7" w:rsidRDefault="00C93649">
            <w:pPr>
              <w:spacing w:line="273"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(includes ambient)</w:t>
            </w:r>
          </w:p>
          <w:p w14:paraId="411BA8F8" w14:textId="77777777" w:rsidR="006949C7" w:rsidRDefault="00C93649">
            <w:pPr>
              <w:spacing w:before="121" w:line="273"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w:t>
            </w:r>
          </w:p>
          <w:p w14:paraId="411BA8F9" w14:textId="77777777" w:rsidR="006949C7" w:rsidRDefault="00C93649">
            <w:pPr>
              <w:spacing w:before="125" w:line="273"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Ambient sound level</w:t>
            </w:r>
          </w:p>
          <w:p w14:paraId="411BA8FA" w14:textId="77777777" w:rsidR="006949C7" w:rsidRDefault="00C93649">
            <w:pPr>
              <w:spacing w:line="591" w:lineRule="exact"/>
              <w:ind w:left="144"/>
              <w:textAlignment w:val="baseline"/>
              <w:rPr>
                <w:rFonts w:ascii="Arial Narrow" w:eastAsia="Arial Narrow" w:hAnsi="Arial Narrow"/>
                <w:color w:val="000000"/>
                <w:sz w:val="24"/>
              </w:rPr>
            </w:pPr>
            <w:r>
              <w:rPr>
                <w:rFonts w:ascii="Arial Narrow" w:eastAsia="Arial Narrow" w:hAnsi="Arial Narrow"/>
                <w:color w:val="000000"/>
                <w:sz w:val="24"/>
              </w:rPr>
              <w:t xml:space="preserve">(Energy-related noise is excluded) </w:t>
            </w:r>
            <w:r>
              <w:rPr>
                <w:rFonts w:ascii="Arial Narrow" w:eastAsia="Arial Narrow" w:hAnsi="Arial Narrow"/>
                <w:color w:val="000000"/>
                <w:sz w:val="24"/>
              </w:rPr>
              <w:br/>
            </w:r>
            <w:r>
              <w:rPr>
                <w:rFonts w:ascii="Arial Narrow" w:eastAsia="Arial Narrow" w:hAnsi="Arial Narrow"/>
                <w:i/>
                <w:color w:val="000000"/>
                <w:sz w:val="24"/>
              </w:rPr>
              <w:t>Commission comment</w:t>
            </w:r>
            <w:r>
              <w:rPr>
                <w:rFonts w:ascii="Arial Narrow" w:eastAsia="Arial Narrow" w:hAnsi="Arial Narrow"/>
                <w:color w:val="000000"/>
                <w:sz w:val="24"/>
              </w:rPr>
              <w:t>:</w:t>
            </w:r>
          </w:p>
          <w:p w14:paraId="411BA8FB" w14:textId="77777777" w:rsidR="006949C7" w:rsidRDefault="00C93649">
            <w:pPr>
              <w:spacing w:before="126" w:line="273" w:lineRule="exact"/>
              <w:ind w:left="144" w:right="468"/>
              <w:textAlignment w:val="baseline"/>
              <w:rPr>
                <w:rFonts w:ascii="Arial Narrow" w:eastAsia="Arial Narrow" w:hAnsi="Arial Narrow"/>
                <w:color w:val="000000"/>
                <w:sz w:val="24"/>
              </w:rPr>
            </w:pPr>
            <w:r>
              <w:rPr>
                <w:rFonts w:ascii="Arial Narrow" w:eastAsia="Arial Narrow" w:hAnsi="Arial Narrow"/>
                <w:color w:val="000000"/>
                <w:sz w:val="24"/>
              </w:rPr>
              <w:t>This table aims to clarify which sound sources/facilities should be included when determining ambient sound level, comprehensive sound level,</w:t>
            </w:r>
            <w:r>
              <w:rPr>
                <w:rFonts w:ascii="Arial Narrow" w:eastAsia="Arial Narrow" w:hAnsi="Arial Narrow"/>
                <w:color w:val="000000"/>
                <w:sz w:val="24"/>
              </w:rPr>
              <w:t xml:space="preserve"> baseline sound level and cumulative sound level.</w:t>
            </w:r>
          </w:p>
          <w:p w14:paraId="411BA8FC" w14:textId="77777777" w:rsidR="006949C7" w:rsidRDefault="00C93649">
            <w:pPr>
              <w:spacing w:before="127" w:after="124" w:line="274" w:lineRule="exact"/>
              <w:ind w:left="144" w:right="144"/>
              <w:textAlignment w:val="baseline"/>
              <w:rPr>
                <w:rFonts w:ascii="Arial Narrow" w:eastAsia="Arial Narrow" w:hAnsi="Arial Narrow"/>
                <w:color w:val="000000"/>
                <w:sz w:val="24"/>
              </w:rPr>
            </w:pPr>
            <w:r>
              <w:rPr>
                <w:rFonts w:ascii="Arial Narrow" w:eastAsia="Arial Narrow" w:hAnsi="Arial Narrow"/>
                <w:color w:val="000000"/>
                <w:sz w:val="24"/>
              </w:rPr>
              <w:t>The Commission proposes the table does not specify “predicted” or “measured” for the sound levels listed above, because these sound levels may be assumed, measured and/or predicted depending on circumstance</w:t>
            </w:r>
            <w:r>
              <w:rPr>
                <w:rFonts w:ascii="Arial Narrow" w:eastAsia="Arial Narrow" w:hAnsi="Arial Narrow"/>
                <w:color w:val="000000"/>
                <w:sz w:val="24"/>
              </w:rPr>
              <w:t>s, which are detailed in the main body. To prevent inconsistency with the main body, the Commission proposes to not refer to specific approaches to determine these sound levels (e.g., predicted or measured).</w:t>
            </w:r>
          </w:p>
        </w:tc>
        <w:tc>
          <w:tcPr>
            <w:tcW w:w="5652" w:type="dxa"/>
            <w:tcBorders>
              <w:top w:val="single" w:sz="5" w:space="0" w:color="000000"/>
              <w:left w:val="single" w:sz="5" w:space="0" w:color="000000"/>
              <w:bottom w:val="single" w:sz="5" w:space="0" w:color="000000"/>
              <w:right w:val="single" w:sz="5" w:space="0" w:color="000000"/>
            </w:tcBorders>
          </w:tcPr>
          <w:p w14:paraId="411BA8FD" w14:textId="77777777" w:rsidR="006949C7" w:rsidRDefault="006949C7">
            <w:pPr>
              <w:spacing w:line="273" w:lineRule="exact"/>
              <w:ind w:left="72"/>
              <w:textAlignment w:val="baseline"/>
              <w:rPr>
                <w:rFonts w:ascii="Arial Narrow" w:eastAsia="Arial Narrow" w:hAnsi="Arial Narrow"/>
                <w:color w:val="000000"/>
                <w:sz w:val="24"/>
              </w:rPr>
            </w:pPr>
          </w:p>
        </w:tc>
      </w:tr>
      <w:tr w:rsidR="00C24779" w14:paraId="411BA901" w14:textId="77777777" w:rsidTr="006949C7">
        <w:trPr>
          <w:trHeight w:hRule="exact" w:val="763"/>
        </w:trPr>
        <w:tc>
          <w:tcPr>
            <w:tcW w:w="17285" w:type="dxa"/>
            <w:gridSpan w:val="2"/>
            <w:tcBorders>
              <w:top w:val="single" w:sz="5" w:space="0" w:color="000000"/>
              <w:left w:val="single" w:sz="5" w:space="0" w:color="000000"/>
              <w:bottom w:val="single" w:sz="5" w:space="0" w:color="000000"/>
              <w:right w:val="single" w:sz="5" w:space="0" w:color="000000"/>
            </w:tcBorders>
            <w:shd w:val="clear" w:color="C6CAAA" w:fill="C6CAAA"/>
            <w:vAlign w:val="center"/>
          </w:tcPr>
          <w:p w14:paraId="411BA8FF" w14:textId="77777777" w:rsidR="006949C7" w:rsidRDefault="00C93649">
            <w:pPr>
              <w:tabs>
                <w:tab w:val="left" w:pos="1656"/>
              </w:tabs>
              <w:spacing w:before="251" w:after="224" w:line="273" w:lineRule="exact"/>
              <w:ind w:left="106"/>
              <w:textAlignment w:val="baseline"/>
              <w:rPr>
                <w:rFonts w:ascii="Arial Narrow" w:eastAsia="Arial Narrow" w:hAnsi="Arial Narrow"/>
                <w:b/>
                <w:color w:val="000000"/>
                <w:sz w:val="24"/>
              </w:rPr>
            </w:pPr>
            <w:r>
              <w:rPr>
                <w:rFonts w:ascii="Arial Narrow" w:eastAsia="Arial Narrow" w:hAnsi="Arial Narrow"/>
                <w:b/>
                <w:color w:val="000000"/>
                <w:sz w:val="24"/>
              </w:rPr>
              <w:t>Topic 2.3</w:t>
            </w:r>
            <w:r>
              <w:rPr>
                <w:rFonts w:ascii="Arial Narrow" w:eastAsia="Arial Narrow" w:hAnsi="Arial Narrow"/>
                <w:b/>
                <w:color w:val="000000"/>
                <w:sz w:val="24"/>
              </w:rPr>
              <w:tab/>
              <w:t>Format</w:t>
            </w:r>
          </w:p>
        </w:tc>
        <w:tc>
          <w:tcPr>
            <w:tcW w:w="5652" w:type="dxa"/>
            <w:tcBorders>
              <w:top w:val="single" w:sz="5" w:space="0" w:color="000000"/>
              <w:left w:val="single" w:sz="5" w:space="0" w:color="000000"/>
              <w:bottom w:val="single" w:sz="5" w:space="0" w:color="000000"/>
              <w:right w:val="single" w:sz="5" w:space="0" w:color="000000"/>
            </w:tcBorders>
            <w:shd w:val="clear" w:color="C6CAAA" w:fill="C6CAAA"/>
          </w:tcPr>
          <w:p w14:paraId="411BA900" w14:textId="77777777" w:rsidR="006949C7" w:rsidRDefault="006949C7">
            <w:pPr>
              <w:tabs>
                <w:tab w:val="left" w:pos="1656"/>
              </w:tabs>
              <w:spacing w:before="251" w:after="224" w:line="273" w:lineRule="exact"/>
              <w:ind w:left="106"/>
              <w:textAlignment w:val="baseline"/>
              <w:rPr>
                <w:rFonts w:ascii="Arial Narrow" w:eastAsia="Arial Narrow" w:hAnsi="Arial Narrow"/>
                <w:b/>
                <w:color w:val="000000"/>
                <w:sz w:val="24"/>
              </w:rPr>
            </w:pPr>
          </w:p>
        </w:tc>
      </w:tr>
      <w:tr w:rsidR="00C24779" w14:paraId="411BA905" w14:textId="77777777" w:rsidTr="006949C7">
        <w:trPr>
          <w:trHeight w:hRule="exact" w:val="408"/>
        </w:trPr>
        <w:tc>
          <w:tcPr>
            <w:tcW w:w="8640" w:type="dxa"/>
            <w:tcBorders>
              <w:top w:val="single" w:sz="5" w:space="0" w:color="000000"/>
              <w:left w:val="single" w:sz="5" w:space="0" w:color="000000"/>
              <w:bottom w:val="single" w:sz="5" w:space="0" w:color="000000"/>
              <w:right w:val="single" w:sz="5" w:space="0" w:color="000000"/>
            </w:tcBorders>
            <w:vAlign w:val="center"/>
          </w:tcPr>
          <w:p w14:paraId="411BA902" w14:textId="77777777" w:rsidR="006949C7" w:rsidRDefault="00C93649">
            <w:pPr>
              <w:spacing w:after="114" w:line="273" w:lineRule="exact"/>
              <w:ind w:right="3658"/>
              <w:jc w:val="right"/>
              <w:textAlignment w:val="baseline"/>
              <w:rPr>
                <w:rFonts w:ascii="Arial Narrow" w:eastAsia="Arial Narrow" w:hAnsi="Arial Narrow"/>
                <w:b/>
                <w:color w:val="000000"/>
                <w:sz w:val="24"/>
              </w:rPr>
            </w:pPr>
            <w:r>
              <w:rPr>
                <w:rFonts w:ascii="Arial Narrow" w:eastAsia="Arial Narrow" w:hAnsi="Arial Narrow"/>
                <w:b/>
                <w:color w:val="000000"/>
                <w:sz w:val="24"/>
              </w:rPr>
              <w:t>Original text</w:t>
            </w:r>
          </w:p>
        </w:tc>
        <w:tc>
          <w:tcPr>
            <w:tcW w:w="8645" w:type="dxa"/>
            <w:tcBorders>
              <w:top w:val="single" w:sz="5" w:space="0" w:color="000000"/>
              <w:left w:val="single" w:sz="5" w:space="0" w:color="000000"/>
              <w:bottom w:val="single" w:sz="5" w:space="0" w:color="000000"/>
              <w:right w:val="single" w:sz="5" w:space="0" w:color="000000"/>
            </w:tcBorders>
            <w:vAlign w:val="center"/>
          </w:tcPr>
          <w:p w14:paraId="411BA903" w14:textId="77777777" w:rsidR="006949C7" w:rsidRDefault="00C93649">
            <w:pPr>
              <w:spacing w:after="114" w:line="273" w:lineRule="exact"/>
              <w:ind w:right="2139"/>
              <w:jc w:val="right"/>
              <w:textAlignment w:val="baseline"/>
              <w:rPr>
                <w:rFonts w:ascii="Arial Narrow" w:eastAsia="Arial Narrow" w:hAnsi="Arial Narrow"/>
                <w:b/>
                <w:color w:val="000000"/>
                <w:sz w:val="24"/>
              </w:rPr>
            </w:pPr>
            <w:r>
              <w:rPr>
                <w:rFonts w:ascii="Arial Narrow" w:eastAsia="Arial Narrow" w:hAnsi="Arial Narrow"/>
                <w:b/>
                <w:color w:val="000000"/>
                <w:sz w:val="24"/>
              </w:rPr>
              <w:t>Proposed change and Commission comment</w:t>
            </w:r>
          </w:p>
        </w:tc>
        <w:tc>
          <w:tcPr>
            <w:tcW w:w="5652" w:type="dxa"/>
            <w:tcBorders>
              <w:top w:val="single" w:sz="5" w:space="0" w:color="000000"/>
              <w:left w:val="single" w:sz="5" w:space="0" w:color="000000"/>
              <w:bottom w:val="single" w:sz="5" w:space="0" w:color="000000"/>
              <w:right w:val="single" w:sz="5" w:space="0" w:color="000000"/>
            </w:tcBorders>
          </w:tcPr>
          <w:p w14:paraId="411BA904" w14:textId="77777777" w:rsidR="006949C7" w:rsidRDefault="006949C7">
            <w:pPr>
              <w:spacing w:after="114" w:line="273" w:lineRule="exact"/>
              <w:ind w:right="2139"/>
              <w:jc w:val="right"/>
              <w:textAlignment w:val="baseline"/>
              <w:rPr>
                <w:rFonts w:ascii="Arial Narrow" w:eastAsia="Arial Narrow" w:hAnsi="Arial Narrow"/>
                <w:b/>
                <w:color w:val="000000"/>
                <w:sz w:val="24"/>
              </w:rPr>
            </w:pPr>
          </w:p>
        </w:tc>
      </w:tr>
      <w:tr w:rsidR="00C24779" w14:paraId="411BA90C" w14:textId="77777777" w:rsidTr="006949C7">
        <w:trPr>
          <w:trHeight w:hRule="exact" w:val="2151"/>
        </w:trPr>
        <w:tc>
          <w:tcPr>
            <w:tcW w:w="8640" w:type="dxa"/>
            <w:tcBorders>
              <w:top w:val="single" w:sz="5" w:space="0" w:color="000000"/>
              <w:left w:val="single" w:sz="5" w:space="0" w:color="000000"/>
              <w:bottom w:val="single" w:sz="5" w:space="0" w:color="000000"/>
              <w:right w:val="single" w:sz="5" w:space="0" w:color="000000"/>
            </w:tcBorders>
          </w:tcPr>
          <w:p w14:paraId="411BA906" w14:textId="77777777" w:rsidR="006949C7" w:rsidRDefault="00C93649">
            <w:pPr>
              <w:spacing w:line="273"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PDF page 7</w:t>
            </w:r>
          </w:p>
          <w:p w14:paraId="411BA907" w14:textId="77777777" w:rsidR="006949C7" w:rsidRDefault="00C93649">
            <w:pPr>
              <w:spacing w:before="120" w:after="1463" w:line="273" w:lineRule="exact"/>
              <w:ind w:left="72"/>
              <w:textAlignment w:val="baseline"/>
              <w:rPr>
                <w:rFonts w:ascii="Arial Narrow" w:eastAsia="Arial Narrow" w:hAnsi="Arial Narrow"/>
                <w:b/>
                <w:color w:val="000000"/>
                <w:sz w:val="24"/>
              </w:rPr>
            </w:pPr>
            <w:r>
              <w:rPr>
                <w:rFonts w:ascii="Arial Narrow" w:eastAsia="Arial Narrow" w:hAnsi="Arial Narrow"/>
                <w:b/>
                <w:color w:val="000000"/>
                <w:sz w:val="24"/>
              </w:rPr>
              <w:t>Table 1. Basic sound level and ambient sound level</w:t>
            </w:r>
          </w:p>
        </w:tc>
        <w:tc>
          <w:tcPr>
            <w:tcW w:w="8645" w:type="dxa"/>
            <w:tcBorders>
              <w:top w:val="single" w:sz="5" w:space="0" w:color="000000"/>
              <w:left w:val="single" w:sz="5" w:space="0" w:color="000000"/>
              <w:bottom w:val="single" w:sz="5" w:space="0" w:color="000000"/>
              <w:right w:val="single" w:sz="5" w:space="0" w:color="000000"/>
            </w:tcBorders>
          </w:tcPr>
          <w:p w14:paraId="411BA908" w14:textId="77777777" w:rsidR="006949C7" w:rsidRDefault="00C93649">
            <w:pPr>
              <w:spacing w:line="273" w:lineRule="exact"/>
              <w:ind w:left="72" w:right="180"/>
              <w:jc w:val="both"/>
              <w:textAlignment w:val="baseline"/>
              <w:rPr>
                <w:rFonts w:ascii="Arial Narrow" w:eastAsia="Arial Narrow" w:hAnsi="Arial Narrow"/>
                <w:color w:val="000000"/>
                <w:sz w:val="24"/>
              </w:rPr>
            </w:pPr>
            <w:r>
              <w:rPr>
                <w:rFonts w:ascii="Arial Narrow" w:eastAsia="Arial Narrow" w:hAnsi="Arial Narrow"/>
                <w:color w:val="000000"/>
                <w:sz w:val="24"/>
              </w:rPr>
              <w:t>The Commission proposes to reformat Table 1 for better readability, and adding the definition of “daytime adjustment” in the table. See Attachment C to t</w:t>
            </w:r>
            <w:r>
              <w:rPr>
                <w:rFonts w:ascii="Arial Narrow" w:eastAsia="Arial Narrow" w:hAnsi="Arial Narrow"/>
                <w:color w:val="000000"/>
                <w:sz w:val="24"/>
              </w:rPr>
              <w:t>his document or the blackline version of Rule 012 for the updated Table 1.</w:t>
            </w:r>
          </w:p>
          <w:p w14:paraId="411BA909" w14:textId="77777777" w:rsidR="006949C7" w:rsidRDefault="00C93649">
            <w:pPr>
              <w:spacing w:before="519" w:line="274" w:lineRule="exact"/>
              <w:ind w:left="72"/>
              <w:textAlignment w:val="baseline"/>
              <w:rPr>
                <w:rFonts w:ascii="Arial Narrow" w:eastAsia="Arial Narrow" w:hAnsi="Arial Narrow"/>
                <w:i/>
                <w:color w:val="000000"/>
                <w:sz w:val="24"/>
              </w:rPr>
            </w:pPr>
            <w:r>
              <w:rPr>
                <w:rFonts w:ascii="Arial Narrow" w:eastAsia="Arial Narrow" w:hAnsi="Arial Narrow"/>
                <w:i/>
                <w:color w:val="000000"/>
                <w:sz w:val="24"/>
              </w:rPr>
              <w:t>Commission comment</w:t>
            </w:r>
            <w:r>
              <w:rPr>
                <w:rFonts w:ascii="Arial Narrow" w:eastAsia="Arial Narrow" w:hAnsi="Arial Narrow"/>
                <w:color w:val="000000"/>
                <w:sz w:val="24"/>
              </w:rPr>
              <w:t>:</w:t>
            </w:r>
          </w:p>
          <w:p w14:paraId="411BA90A" w14:textId="77777777" w:rsidR="006949C7" w:rsidRDefault="00C93649">
            <w:pPr>
              <w:spacing w:before="124" w:after="119" w:line="273"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The daytime adjustment is required to establish daytime ambient sound level.</w:t>
            </w:r>
          </w:p>
        </w:tc>
        <w:tc>
          <w:tcPr>
            <w:tcW w:w="5652" w:type="dxa"/>
            <w:tcBorders>
              <w:top w:val="single" w:sz="5" w:space="0" w:color="000000"/>
              <w:left w:val="single" w:sz="5" w:space="0" w:color="000000"/>
              <w:bottom w:val="single" w:sz="5" w:space="0" w:color="000000"/>
              <w:right w:val="single" w:sz="5" w:space="0" w:color="000000"/>
            </w:tcBorders>
          </w:tcPr>
          <w:p w14:paraId="411BA90B" w14:textId="77777777" w:rsidR="006949C7" w:rsidRDefault="006949C7">
            <w:pPr>
              <w:spacing w:line="273" w:lineRule="exact"/>
              <w:ind w:left="72" w:right="180"/>
              <w:jc w:val="both"/>
              <w:textAlignment w:val="baseline"/>
              <w:rPr>
                <w:rFonts w:ascii="Arial Narrow" w:eastAsia="Arial Narrow" w:hAnsi="Arial Narrow"/>
                <w:color w:val="000000"/>
                <w:sz w:val="24"/>
              </w:rPr>
            </w:pPr>
          </w:p>
        </w:tc>
      </w:tr>
    </w:tbl>
    <w:p w14:paraId="411BA90D" w14:textId="77777777" w:rsidR="002B1AD1" w:rsidRDefault="002B1AD1">
      <w:pPr>
        <w:spacing w:after="1287" w:line="20" w:lineRule="exact"/>
      </w:pPr>
    </w:p>
    <w:p w14:paraId="411BA90E" w14:textId="77777777" w:rsidR="002B1AD1" w:rsidRDefault="002B1AD1">
      <w:pPr>
        <w:spacing w:after="1287" w:line="20" w:lineRule="exact"/>
        <w:sectPr w:rsidR="002B1AD1">
          <w:pgSz w:w="20160" w:h="12240" w:orient="landscape"/>
          <w:pgMar w:top="760" w:right="1427" w:bottom="324" w:left="1433" w:header="720" w:footer="720" w:gutter="0"/>
          <w:cols w:space="720"/>
        </w:sectPr>
      </w:pPr>
    </w:p>
    <w:p w14:paraId="411BA90F" w14:textId="77777777" w:rsidR="002B1AD1" w:rsidRDefault="00C93649">
      <w:pPr>
        <w:spacing w:before="26" w:line="227" w:lineRule="exact"/>
        <w:jc w:val="center"/>
        <w:textAlignment w:val="baseline"/>
        <w:rPr>
          <w:rFonts w:ascii="Calibri" w:eastAsia="Calibri" w:hAnsi="Calibri"/>
          <w:color w:val="000000"/>
          <w:spacing w:val="-2"/>
        </w:rPr>
      </w:pPr>
      <w:r>
        <w:rPr>
          <w:rFonts w:ascii="Calibri" w:eastAsia="Calibri" w:hAnsi="Calibri"/>
          <w:color w:val="000000"/>
          <w:spacing w:val="-2"/>
        </w:rPr>
        <w:t>Page 19 of 25</w:t>
      </w:r>
    </w:p>
    <w:p w14:paraId="411BA910" w14:textId="77777777" w:rsidR="002B1AD1" w:rsidRDefault="002B1AD1">
      <w:pPr>
        <w:sectPr w:rsidR="002B1AD1">
          <w:type w:val="continuous"/>
          <w:pgSz w:w="20160" w:h="12240" w:orient="landscape"/>
          <w:pgMar w:top="760" w:right="1427" w:bottom="324" w:left="1433" w:header="720" w:footer="720" w:gutter="0"/>
          <w:cols w:space="720"/>
        </w:sectPr>
      </w:pPr>
    </w:p>
    <w:p w14:paraId="411BA911" w14:textId="77777777" w:rsidR="002B1AD1" w:rsidRDefault="00C93649">
      <w:pPr>
        <w:spacing w:before="8" w:after="240"/>
        <w:ind w:left="7" w:right="14931"/>
        <w:textAlignment w:val="baseline"/>
      </w:pPr>
      <w:r>
        <w:rPr>
          <w:noProof/>
        </w:rPr>
        <w:lastRenderedPageBreak/>
        <w:drawing>
          <wp:inline distT="0" distB="0" distL="0" distR="0" wp14:anchorId="411BAA1F" wp14:editId="411BAA20">
            <wp:extent cx="1499870" cy="487680"/>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913681857" name="Picture"/>
                    <pic:cNvPicPr/>
                  </pic:nvPicPr>
                  <pic:blipFill>
                    <a:blip r:embed="rId8"/>
                    <a:stretch>
                      <a:fillRect/>
                    </a:stretch>
                  </pic:blipFill>
                  <pic:spPr>
                    <a:xfrm>
                      <a:off x="0" y="0"/>
                      <a:ext cx="1499870" cy="487680"/>
                    </a:xfrm>
                    <a:prstGeom prst="rect">
                      <a:avLst/>
                    </a:prstGeom>
                  </pic:spPr>
                </pic:pic>
              </a:graphicData>
            </a:graphic>
          </wp:inline>
        </w:drawing>
      </w:r>
    </w:p>
    <w:tbl>
      <w:tblPr>
        <w:tblW w:w="22937" w:type="dxa"/>
        <w:tblInd w:w="7" w:type="dxa"/>
        <w:tblLayout w:type="fixed"/>
        <w:tblCellMar>
          <w:left w:w="0" w:type="dxa"/>
          <w:right w:w="0" w:type="dxa"/>
        </w:tblCellMar>
        <w:tblLook w:val="0000" w:firstRow="0" w:lastRow="0" w:firstColumn="0" w:lastColumn="0" w:noHBand="0" w:noVBand="0"/>
      </w:tblPr>
      <w:tblGrid>
        <w:gridCol w:w="8640"/>
        <w:gridCol w:w="8645"/>
        <w:gridCol w:w="5652"/>
      </w:tblGrid>
      <w:tr w:rsidR="00C24779" w14:paraId="411BA915" w14:textId="77777777" w:rsidTr="006949C7">
        <w:trPr>
          <w:trHeight w:hRule="exact" w:val="346"/>
        </w:trPr>
        <w:tc>
          <w:tcPr>
            <w:tcW w:w="8640" w:type="dxa"/>
            <w:tcBorders>
              <w:top w:val="single" w:sz="5" w:space="0" w:color="000000"/>
              <w:left w:val="single" w:sz="5" w:space="0" w:color="000000"/>
              <w:bottom w:val="nil"/>
              <w:right w:val="single" w:sz="5" w:space="0" w:color="000000"/>
            </w:tcBorders>
            <w:vAlign w:val="center"/>
          </w:tcPr>
          <w:p w14:paraId="411BA912" w14:textId="77777777" w:rsidR="006949C7" w:rsidRDefault="00C93649">
            <w:pPr>
              <w:spacing w:after="48" w:line="272" w:lineRule="exact"/>
              <w:ind w:left="110"/>
              <w:textAlignment w:val="baseline"/>
              <w:rPr>
                <w:rFonts w:ascii="Arial Narrow" w:eastAsia="Arial Narrow" w:hAnsi="Arial Narrow"/>
                <w:color w:val="000000"/>
                <w:sz w:val="24"/>
              </w:rPr>
            </w:pPr>
            <w:r>
              <w:rPr>
                <w:rFonts w:ascii="Arial Narrow" w:eastAsia="Arial Narrow" w:hAnsi="Arial Narrow"/>
                <w:color w:val="000000"/>
                <w:sz w:val="24"/>
              </w:rPr>
              <w:t>PDF page 11</w:t>
            </w:r>
          </w:p>
        </w:tc>
        <w:tc>
          <w:tcPr>
            <w:tcW w:w="8645" w:type="dxa"/>
            <w:tcBorders>
              <w:top w:val="single" w:sz="5" w:space="0" w:color="000000"/>
              <w:left w:val="single" w:sz="5" w:space="0" w:color="000000"/>
              <w:bottom w:val="nil"/>
              <w:right w:val="single" w:sz="5" w:space="0" w:color="000000"/>
            </w:tcBorders>
            <w:vAlign w:val="center"/>
          </w:tcPr>
          <w:p w14:paraId="411BA913" w14:textId="77777777" w:rsidR="006949C7" w:rsidRDefault="00C93649">
            <w:pPr>
              <w:spacing w:after="48" w:line="272" w:lineRule="exact"/>
              <w:ind w:left="110"/>
              <w:textAlignment w:val="baseline"/>
              <w:rPr>
                <w:rFonts w:ascii="Arial Narrow" w:eastAsia="Arial Narrow" w:hAnsi="Arial Narrow"/>
                <w:color w:val="000000"/>
                <w:sz w:val="24"/>
              </w:rPr>
            </w:pPr>
            <w:r>
              <w:rPr>
                <w:rFonts w:ascii="Arial Narrow" w:eastAsia="Arial Narrow" w:hAnsi="Arial Narrow"/>
                <w:color w:val="000000"/>
                <w:sz w:val="24"/>
              </w:rPr>
              <w:t xml:space="preserve">Maintain the </w:t>
            </w:r>
            <w:r>
              <w:rPr>
                <w:rFonts w:ascii="Arial Narrow" w:eastAsia="Arial Narrow" w:hAnsi="Arial Narrow"/>
                <w:color w:val="000000"/>
                <w:sz w:val="24"/>
              </w:rPr>
              <w:t>first paragraph for C2.</w:t>
            </w:r>
          </w:p>
        </w:tc>
        <w:tc>
          <w:tcPr>
            <w:tcW w:w="5652" w:type="dxa"/>
            <w:tcBorders>
              <w:top w:val="single" w:sz="5" w:space="0" w:color="000000"/>
              <w:left w:val="single" w:sz="5" w:space="0" w:color="000000"/>
              <w:bottom w:val="nil"/>
              <w:right w:val="single" w:sz="5" w:space="0" w:color="000000"/>
            </w:tcBorders>
          </w:tcPr>
          <w:p w14:paraId="411BA914" w14:textId="77777777" w:rsidR="006949C7" w:rsidRDefault="006949C7">
            <w:pPr>
              <w:spacing w:after="48" w:line="272" w:lineRule="exact"/>
              <w:ind w:left="110"/>
              <w:textAlignment w:val="baseline"/>
              <w:rPr>
                <w:rFonts w:ascii="Arial Narrow" w:eastAsia="Arial Narrow" w:hAnsi="Arial Narrow"/>
                <w:color w:val="000000"/>
                <w:sz w:val="24"/>
              </w:rPr>
            </w:pPr>
          </w:p>
        </w:tc>
      </w:tr>
      <w:tr w:rsidR="00C24779" w14:paraId="411BA919" w14:textId="77777777" w:rsidTr="006949C7">
        <w:trPr>
          <w:trHeight w:hRule="exact" w:val="393"/>
        </w:trPr>
        <w:tc>
          <w:tcPr>
            <w:tcW w:w="8640" w:type="dxa"/>
            <w:tcBorders>
              <w:top w:val="nil"/>
              <w:left w:val="single" w:sz="5" w:space="0" w:color="000000"/>
              <w:bottom w:val="nil"/>
              <w:right w:val="single" w:sz="5" w:space="0" w:color="000000"/>
            </w:tcBorders>
            <w:vAlign w:val="center"/>
          </w:tcPr>
          <w:p w14:paraId="411BA916" w14:textId="77777777" w:rsidR="006949C7" w:rsidRDefault="00C93649">
            <w:pPr>
              <w:spacing w:before="69" w:after="39" w:line="276" w:lineRule="exact"/>
              <w:ind w:left="110"/>
              <w:textAlignment w:val="baseline"/>
              <w:rPr>
                <w:rFonts w:ascii="Arial Narrow" w:eastAsia="Arial Narrow" w:hAnsi="Arial Narrow"/>
                <w:b/>
                <w:color w:val="000000"/>
                <w:sz w:val="24"/>
              </w:rPr>
            </w:pPr>
            <w:r>
              <w:rPr>
                <w:rFonts w:ascii="Arial Narrow" w:eastAsia="Arial Narrow" w:hAnsi="Arial Narrow"/>
                <w:b/>
                <w:color w:val="000000"/>
                <w:sz w:val="24"/>
              </w:rPr>
              <w:t>Table 4. Class C adjustments</w:t>
            </w:r>
          </w:p>
        </w:tc>
        <w:tc>
          <w:tcPr>
            <w:tcW w:w="8645" w:type="dxa"/>
            <w:tcBorders>
              <w:top w:val="nil"/>
              <w:left w:val="single" w:sz="5" w:space="0" w:color="000000"/>
              <w:bottom w:val="nil"/>
              <w:right w:val="single" w:sz="5" w:space="0" w:color="000000"/>
            </w:tcBorders>
            <w:vAlign w:val="center"/>
          </w:tcPr>
          <w:p w14:paraId="411BA917" w14:textId="77777777" w:rsidR="006949C7" w:rsidRDefault="00C93649">
            <w:pPr>
              <w:spacing w:before="69" w:after="43" w:line="272" w:lineRule="exact"/>
              <w:ind w:left="110"/>
              <w:textAlignment w:val="baseline"/>
              <w:rPr>
                <w:rFonts w:ascii="Arial Narrow" w:eastAsia="Arial Narrow" w:hAnsi="Arial Narrow"/>
                <w:color w:val="000000"/>
                <w:sz w:val="24"/>
              </w:rPr>
            </w:pPr>
            <w:r>
              <w:rPr>
                <w:rFonts w:ascii="Arial Narrow" w:eastAsia="Arial Narrow" w:hAnsi="Arial Narrow"/>
                <w:color w:val="000000"/>
                <w:sz w:val="24"/>
              </w:rPr>
              <w:t>Move the other paragraphs out of the table.</w:t>
            </w:r>
          </w:p>
        </w:tc>
        <w:tc>
          <w:tcPr>
            <w:tcW w:w="5652" w:type="dxa"/>
            <w:tcBorders>
              <w:top w:val="nil"/>
              <w:left w:val="single" w:sz="5" w:space="0" w:color="000000"/>
              <w:bottom w:val="nil"/>
              <w:right w:val="single" w:sz="5" w:space="0" w:color="000000"/>
            </w:tcBorders>
          </w:tcPr>
          <w:p w14:paraId="411BA918" w14:textId="77777777" w:rsidR="006949C7" w:rsidRDefault="006949C7">
            <w:pPr>
              <w:spacing w:before="69" w:after="43" w:line="272" w:lineRule="exact"/>
              <w:ind w:left="110"/>
              <w:textAlignment w:val="baseline"/>
              <w:rPr>
                <w:rFonts w:ascii="Arial Narrow" w:eastAsia="Arial Narrow" w:hAnsi="Arial Narrow"/>
                <w:color w:val="000000"/>
                <w:sz w:val="24"/>
              </w:rPr>
            </w:pPr>
          </w:p>
        </w:tc>
      </w:tr>
      <w:tr w:rsidR="00C24779" w14:paraId="411BA91D" w14:textId="77777777" w:rsidTr="006949C7">
        <w:trPr>
          <w:trHeight w:hRule="exact" w:val="394"/>
        </w:trPr>
        <w:tc>
          <w:tcPr>
            <w:tcW w:w="8640" w:type="dxa"/>
            <w:tcBorders>
              <w:top w:val="nil"/>
              <w:left w:val="single" w:sz="5" w:space="0" w:color="000000"/>
              <w:bottom w:val="nil"/>
              <w:right w:val="single" w:sz="5" w:space="0" w:color="000000"/>
            </w:tcBorders>
            <w:vAlign w:val="center"/>
          </w:tcPr>
          <w:p w14:paraId="411BA91A" w14:textId="77777777" w:rsidR="006949C7" w:rsidRDefault="00C93649">
            <w:pPr>
              <w:spacing w:before="70" w:after="37" w:line="272" w:lineRule="exact"/>
              <w:ind w:left="110"/>
              <w:textAlignment w:val="baseline"/>
              <w:rPr>
                <w:rFonts w:ascii="Arial Narrow" w:eastAsia="Arial Narrow" w:hAnsi="Arial Narrow"/>
                <w:color w:val="000000"/>
                <w:sz w:val="24"/>
              </w:rPr>
            </w:pPr>
            <w:r>
              <w:rPr>
                <w:rFonts w:ascii="Arial Narrow" w:eastAsia="Arial Narrow" w:hAnsi="Arial Narrow"/>
                <w:color w:val="000000"/>
                <w:sz w:val="24"/>
              </w:rPr>
              <w:t>Row “C2”, “Reason for adjustment”</w:t>
            </w:r>
          </w:p>
        </w:tc>
        <w:tc>
          <w:tcPr>
            <w:tcW w:w="8645" w:type="dxa"/>
            <w:tcBorders>
              <w:top w:val="nil"/>
              <w:left w:val="single" w:sz="5" w:space="0" w:color="000000"/>
              <w:bottom w:val="nil"/>
              <w:right w:val="single" w:sz="5" w:space="0" w:color="000000"/>
            </w:tcBorders>
          </w:tcPr>
          <w:p w14:paraId="411BA91B" w14:textId="77777777" w:rsidR="006949C7" w:rsidRDefault="00C93649">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5652" w:type="dxa"/>
            <w:tcBorders>
              <w:top w:val="nil"/>
              <w:left w:val="single" w:sz="5" w:space="0" w:color="000000"/>
              <w:bottom w:val="nil"/>
              <w:right w:val="single" w:sz="5" w:space="0" w:color="000000"/>
            </w:tcBorders>
          </w:tcPr>
          <w:p w14:paraId="411BA91C" w14:textId="77777777" w:rsidR="006949C7" w:rsidRDefault="006949C7">
            <w:pPr>
              <w:textAlignment w:val="baseline"/>
              <w:rPr>
                <w:rFonts w:ascii="Arial Narrow" w:eastAsia="Arial Narrow" w:hAnsi="Arial Narrow"/>
                <w:color w:val="000000"/>
                <w:sz w:val="24"/>
              </w:rPr>
            </w:pPr>
          </w:p>
        </w:tc>
      </w:tr>
      <w:tr w:rsidR="00C24779" w14:paraId="411BA921" w14:textId="77777777" w:rsidTr="006949C7">
        <w:trPr>
          <w:trHeight w:hRule="exact" w:val="398"/>
        </w:trPr>
        <w:tc>
          <w:tcPr>
            <w:tcW w:w="8640" w:type="dxa"/>
            <w:tcBorders>
              <w:top w:val="nil"/>
              <w:left w:val="single" w:sz="5" w:space="0" w:color="000000"/>
              <w:bottom w:val="nil"/>
              <w:right w:val="single" w:sz="5" w:space="0" w:color="000000"/>
            </w:tcBorders>
          </w:tcPr>
          <w:p w14:paraId="411BA91E" w14:textId="77777777" w:rsidR="006949C7" w:rsidRDefault="00C93649">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8645" w:type="dxa"/>
            <w:tcBorders>
              <w:top w:val="nil"/>
              <w:left w:val="single" w:sz="5" w:space="0" w:color="000000"/>
              <w:bottom w:val="nil"/>
              <w:right w:val="single" w:sz="5" w:space="0" w:color="000000"/>
            </w:tcBorders>
            <w:vAlign w:val="center"/>
          </w:tcPr>
          <w:p w14:paraId="411BA91F" w14:textId="77777777" w:rsidR="006949C7" w:rsidRDefault="00C93649">
            <w:pPr>
              <w:spacing w:before="74" w:after="41" w:line="274" w:lineRule="exact"/>
              <w:ind w:left="110"/>
              <w:textAlignment w:val="baseline"/>
              <w:rPr>
                <w:rFonts w:ascii="Arial Narrow" w:eastAsia="Arial Narrow" w:hAnsi="Arial Narrow"/>
                <w:i/>
                <w:color w:val="000000"/>
                <w:sz w:val="24"/>
              </w:rPr>
            </w:pPr>
            <w:r>
              <w:rPr>
                <w:rFonts w:ascii="Arial Narrow" w:eastAsia="Arial Narrow" w:hAnsi="Arial Narrow"/>
                <w:i/>
                <w:color w:val="000000"/>
                <w:sz w:val="24"/>
              </w:rPr>
              <w:t>Commission comment</w:t>
            </w:r>
            <w:r>
              <w:rPr>
                <w:rFonts w:ascii="Arial Narrow" w:eastAsia="Arial Narrow" w:hAnsi="Arial Narrow"/>
                <w:color w:val="000000"/>
                <w:sz w:val="24"/>
              </w:rPr>
              <w:t>:</w:t>
            </w:r>
          </w:p>
        </w:tc>
        <w:tc>
          <w:tcPr>
            <w:tcW w:w="5652" w:type="dxa"/>
            <w:tcBorders>
              <w:top w:val="nil"/>
              <w:left w:val="single" w:sz="5" w:space="0" w:color="000000"/>
              <w:bottom w:val="nil"/>
              <w:right w:val="single" w:sz="5" w:space="0" w:color="000000"/>
            </w:tcBorders>
          </w:tcPr>
          <w:p w14:paraId="411BA920" w14:textId="77777777" w:rsidR="006949C7" w:rsidRDefault="006949C7">
            <w:pPr>
              <w:spacing w:before="74" w:after="41" w:line="274" w:lineRule="exact"/>
              <w:ind w:left="110"/>
              <w:textAlignment w:val="baseline"/>
              <w:rPr>
                <w:rFonts w:ascii="Arial Narrow" w:eastAsia="Arial Narrow" w:hAnsi="Arial Narrow"/>
                <w:i/>
                <w:color w:val="000000"/>
                <w:sz w:val="24"/>
              </w:rPr>
            </w:pPr>
          </w:p>
        </w:tc>
      </w:tr>
      <w:tr w:rsidR="00C24779" w14:paraId="411BA925" w14:textId="77777777" w:rsidTr="006949C7">
        <w:trPr>
          <w:trHeight w:hRule="exact" w:val="615"/>
        </w:trPr>
        <w:tc>
          <w:tcPr>
            <w:tcW w:w="8640" w:type="dxa"/>
            <w:tcBorders>
              <w:top w:val="nil"/>
              <w:left w:val="single" w:sz="5" w:space="0" w:color="000000"/>
              <w:bottom w:val="nil"/>
              <w:right w:val="single" w:sz="5" w:space="0" w:color="000000"/>
            </w:tcBorders>
          </w:tcPr>
          <w:p w14:paraId="411BA922" w14:textId="77777777" w:rsidR="006949C7" w:rsidRDefault="00C93649">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8645" w:type="dxa"/>
            <w:tcBorders>
              <w:top w:val="nil"/>
              <w:left w:val="single" w:sz="5" w:space="0" w:color="000000"/>
              <w:bottom w:val="nil"/>
              <w:right w:val="single" w:sz="5" w:space="0" w:color="000000"/>
            </w:tcBorders>
            <w:vAlign w:val="center"/>
          </w:tcPr>
          <w:p w14:paraId="411BA923" w14:textId="77777777" w:rsidR="006949C7" w:rsidRDefault="00C93649">
            <w:pPr>
              <w:spacing w:before="69" w:line="270" w:lineRule="exact"/>
              <w:ind w:left="108" w:right="252"/>
              <w:textAlignment w:val="baseline"/>
              <w:rPr>
                <w:rFonts w:ascii="Arial Narrow" w:eastAsia="Arial Narrow" w:hAnsi="Arial Narrow"/>
                <w:color w:val="000000"/>
                <w:spacing w:val="-1"/>
                <w:sz w:val="24"/>
              </w:rPr>
            </w:pPr>
            <w:r>
              <w:rPr>
                <w:rFonts w:ascii="Arial Narrow" w:eastAsia="Arial Narrow" w:hAnsi="Arial Narrow"/>
                <w:color w:val="000000"/>
                <w:spacing w:val="-1"/>
                <w:sz w:val="24"/>
              </w:rPr>
              <w:t xml:space="preserve">Only the first paragraph describes the “reason for adjustment.” The other </w:t>
            </w:r>
            <w:r>
              <w:rPr>
                <w:rFonts w:ascii="Arial Narrow" w:eastAsia="Arial Narrow" w:hAnsi="Arial Narrow"/>
                <w:color w:val="000000"/>
                <w:spacing w:val="-1"/>
                <w:sz w:val="24"/>
              </w:rPr>
              <w:t>paragraphs describe procedures for establishing the C2 adjustment value and should be moved out of the table. The</w:t>
            </w:r>
          </w:p>
        </w:tc>
        <w:tc>
          <w:tcPr>
            <w:tcW w:w="5652" w:type="dxa"/>
            <w:tcBorders>
              <w:top w:val="nil"/>
              <w:left w:val="single" w:sz="5" w:space="0" w:color="000000"/>
              <w:bottom w:val="nil"/>
              <w:right w:val="single" w:sz="5" w:space="0" w:color="000000"/>
            </w:tcBorders>
          </w:tcPr>
          <w:p w14:paraId="411BA924" w14:textId="77777777" w:rsidR="006949C7" w:rsidRDefault="006949C7">
            <w:pPr>
              <w:spacing w:before="69" w:line="270" w:lineRule="exact"/>
              <w:ind w:left="108" w:right="252"/>
              <w:textAlignment w:val="baseline"/>
              <w:rPr>
                <w:rFonts w:ascii="Arial Narrow" w:eastAsia="Arial Narrow" w:hAnsi="Arial Narrow"/>
                <w:color w:val="000000"/>
                <w:spacing w:val="-1"/>
                <w:sz w:val="24"/>
              </w:rPr>
            </w:pPr>
          </w:p>
        </w:tc>
      </w:tr>
      <w:tr w:rsidR="00C24779" w14:paraId="411BA929" w14:textId="77777777" w:rsidTr="006949C7">
        <w:trPr>
          <w:trHeight w:hRule="exact" w:val="672"/>
        </w:trPr>
        <w:tc>
          <w:tcPr>
            <w:tcW w:w="8640" w:type="dxa"/>
            <w:tcBorders>
              <w:top w:val="nil"/>
              <w:left w:val="single" w:sz="5" w:space="0" w:color="000000"/>
              <w:bottom w:val="single" w:sz="5" w:space="0" w:color="000000"/>
              <w:right w:val="single" w:sz="5" w:space="0" w:color="000000"/>
            </w:tcBorders>
          </w:tcPr>
          <w:p w14:paraId="411BA926" w14:textId="77777777" w:rsidR="006949C7" w:rsidRDefault="00C93649">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8645" w:type="dxa"/>
            <w:tcBorders>
              <w:top w:val="nil"/>
              <w:left w:val="single" w:sz="5" w:space="0" w:color="000000"/>
              <w:bottom w:val="single" w:sz="5" w:space="0" w:color="000000"/>
              <w:right w:val="single" w:sz="5" w:space="0" w:color="000000"/>
            </w:tcBorders>
          </w:tcPr>
          <w:p w14:paraId="411BA927" w14:textId="77777777" w:rsidR="006949C7" w:rsidRDefault="00C93649">
            <w:pPr>
              <w:spacing w:after="120" w:line="273" w:lineRule="exact"/>
              <w:ind w:left="108" w:right="756"/>
              <w:textAlignment w:val="baseline"/>
              <w:rPr>
                <w:rFonts w:ascii="Arial Narrow" w:eastAsia="Arial Narrow" w:hAnsi="Arial Narrow"/>
                <w:color w:val="000000"/>
                <w:sz w:val="24"/>
              </w:rPr>
            </w:pPr>
            <w:r>
              <w:rPr>
                <w:rFonts w:ascii="Arial Narrow" w:eastAsia="Arial Narrow" w:hAnsi="Arial Narrow"/>
                <w:color w:val="000000"/>
                <w:sz w:val="24"/>
              </w:rPr>
              <w:t>Commission proposes to move this paragraph out of Table 4 and add it to the bulleted list underneath Table 4.</w:t>
            </w:r>
          </w:p>
        </w:tc>
        <w:tc>
          <w:tcPr>
            <w:tcW w:w="5652" w:type="dxa"/>
            <w:tcBorders>
              <w:top w:val="nil"/>
              <w:left w:val="single" w:sz="5" w:space="0" w:color="000000"/>
              <w:bottom w:val="single" w:sz="5" w:space="0" w:color="000000"/>
              <w:right w:val="single" w:sz="5" w:space="0" w:color="000000"/>
            </w:tcBorders>
          </w:tcPr>
          <w:p w14:paraId="411BA928" w14:textId="77777777" w:rsidR="006949C7" w:rsidRDefault="006949C7">
            <w:pPr>
              <w:spacing w:after="120" w:line="273" w:lineRule="exact"/>
              <w:ind w:left="108" w:right="756"/>
              <w:textAlignment w:val="baseline"/>
              <w:rPr>
                <w:rFonts w:ascii="Arial Narrow" w:eastAsia="Arial Narrow" w:hAnsi="Arial Narrow"/>
                <w:color w:val="000000"/>
                <w:sz w:val="24"/>
              </w:rPr>
            </w:pPr>
          </w:p>
        </w:tc>
      </w:tr>
      <w:tr w:rsidR="00C24779" w14:paraId="411BA92D" w14:textId="77777777" w:rsidTr="006949C7">
        <w:trPr>
          <w:trHeight w:hRule="exact" w:val="537"/>
        </w:trPr>
        <w:tc>
          <w:tcPr>
            <w:tcW w:w="8640" w:type="dxa"/>
            <w:tcBorders>
              <w:top w:val="single" w:sz="5" w:space="0" w:color="000000"/>
              <w:left w:val="single" w:sz="5" w:space="0" w:color="000000"/>
              <w:bottom w:val="nil"/>
              <w:right w:val="single" w:sz="5" w:space="0" w:color="000000"/>
            </w:tcBorders>
          </w:tcPr>
          <w:p w14:paraId="411BA92A" w14:textId="77777777" w:rsidR="006949C7" w:rsidRDefault="00C93649">
            <w:pPr>
              <w:spacing w:after="244" w:line="272" w:lineRule="exact"/>
              <w:ind w:left="110"/>
              <w:textAlignment w:val="baseline"/>
              <w:rPr>
                <w:rFonts w:ascii="Arial Narrow" w:eastAsia="Arial Narrow" w:hAnsi="Arial Narrow"/>
                <w:color w:val="000000"/>
                <w:sz w:val="24"/>
              </w:rPr>
            </w:pPr>
            <w:r>
              <w:rPr>
                <w:rFonts w:ascii="Arial Narrow" w:eastAsia="Arial Narrow" w:hAnsi="Arial Narrow"/>
                <w:color w:val="000000"/>
                <w:sz w:val="24"/>
              </w:rPr>
              <w:t>N/A</w:t>
            </w:r>
          </w:p>
        </w:tc>
        <w:tc>
          <w:tcPr>
            <w:tcW w:w="8645" w:type="dxa"/>
            <w:tcBorders>
              <w:top w:val="single" w:sz="5" w:space="0" w:color="000000"/>
              <w:left w:val="single" w:sz="5" w:space="0" w:color="000000"/>
              <w:bottom w:val="nil"/>
              <w:right w:val="single" w:sz="5" w:space="0" w:color="000000"/>
            </w:tcBorders>
          </w:tcPr>
          <w:p w14:paraId="411BA92B" w14:textId="77777777" w:rsidR="006949C7" w:rsidRDefault="00C93649">
            <w:pPr>
              <w:spacing w:after="244" w:line="272" w:lineRule="exact"/>
              <w:ind w:left="110"/>
              <w:textAlignment w:val="baseline"/>
              <w:rPr>
                <w:rFonts w:ascii="Arial Narrow" w:eastAsia="Arial Narrow" w:hAnsi="Arial Narrow"/>
                <w:color w:val="000000"/>
                <w:sz w:val="24"/>
              </w:rPr>
            </w:pPr>
            <w:r>
              <w:rPr>
                <w:rFonts w:ascii="Arial Narrow" w:eastAsia="Arial Narrow" w:hAnsi="Arial Narrow"/>
                <w:color w:val="000000"/>
                <w:sz w:val="24"/>
              </w:rPr>
              <w:t xml:space="preserve">Link </w:t>
            </w:r>
            <w:r>
              <w:rPr>
                <w:rFonts w:ascii="Arial Narrow" w:eastAsia="Arial Narrow" w:hAnsi="Arial Narrow"/>
                <w:color w:val="000000"/>
                <w:sz w:val="24"/>
              </w:rPr>
              <w:t>definitions between the Glossary and the main body.</w:t>
            </w:r>
          </w:p>
        </w:tc>
        <w:tc>
          <w:tcPr>
            <w:tcW w:w="5652" w:type="dxa"/>
            <w:tcBorders>
              <w:top w:val="single" w:sz="5" w:space="0" w:color="000000"/>
              <w:left w:val="single" w:sz="5" w:space="0" w:color="000000"/>
              <w:bottom w:val="nil"/>
              <w:right w:val="single" w:sz="5" w:space="0" w:color="000000"/>
            </w:tcBorders>
          </w:tcPr>
          <w:p w14:paraId="411BA92C" w14:textId="77777777" w:rsidR="006949C7" w:rsidRDefault="006949C7">
            <w:pPr>
              <w:spacing w:after="244" w:line="272" w:lineRule="exact"/>
              <w:ind w:left="110"/>
              <w:textAlignment w:val="baseline"/>
              <w:rPr>
                <w:rFonts w:ascii="Arial Narrow" w:eastAsia="Arial Narrow" w:hAnsi="Arial Narrow"/>
                <w:color w:val="000000"/>
                <w:sz w:val="24"/>
              </w:rPr>
            </w:pPr>
          </w:p>
        </w:tc>
      </w:tr>
      <w:tr w:rsidR="00C24779" w14:paraId="411BA931" w14:textId="77777777" w:rsidTr="006949C7">
        <w:trPr>
          <w:trHeight w:hRule="exact" w:val="595"/>
        </w:trPr>
        <w:tc>
          <w:tcPr>
            <w:tcW w:w="8640" w:type="dxa"/>
            <w:tcBorders>
              <w:top w:val="nil"/>
              <w:left w:val="single" w:sz="5" w:space="0" w:color="000000"/>
              <w:bottom w:val="nil"/>
              <w:right w:val="single" w:sz="5" w:space="0" w:color="000000"/>
            </w:tcBorders>
          </w:tcPr>
          <w:p w14:paraId="411BA92E" w14:textId="77777777" w:rsidR="006949C7" w:rsidRDefault="00C93649">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8645" w:type="dxa"/>
            <w:tcBorders>
              <w:top w:val="nil"/>
              <w:left w:val="single" w:sz="5" w:space="0" w:color="000000"/>
              <w:bottom w:val="nil"/>
              <w:right w:val="single" w:sz="5" w:space="0" w:color="000000"/>
            </w:tcBorders>
            <w:vAlign w:val="center"/>
          </w:tcPr>
          <w:p w14:paraId="411BA92F" w14:textId="77777777" w:rsidR="006949C7" w:rsidRDefault="00C93649">
            <w:pPr>
              <w:spacing w:before="266" w:after="46" w:line="274" w:lineRule="exact"/>
              <w:ind w:left="110"/>
              <w:textAlignment w:val="baseline"/>
              <w:rPr>
                <w:rFonts w:ascii="Arial Narrow" w:eastAsia="Arial Narrow" w:hAnsi="Arial Narrow"/>
                <w:i/>
                <w:color w:val="000000"/>
                <w:sz w:val="24"/>
              </w:rPr>
            </w:pPr>
            <w:r>
              <w:rPr>
                <w:rFonts w:ascii="Arial Narrow" w:eastAsia="Arial Narrow" w:hAnsi="Arial Narrow"/>
                <w:i/>
                <w:color w:val="000000"/>
                <w:sz w:val="24"/>
              </w:rPr>
              <w:t>Commission comment</w:t>
            </w:r>
            <w:r>
              <w:rPr>
                <w:rFonts w:ascii="Arial Narrow" w:eastAsia="Arial Narrow" w:hAnsi="Arial Narrow"/>
                <w:color w:val="000000"/>
                <w:sz w:val="24"/>
              </w:rPr>
              <w:t>:</w:t>
            </w:r>
          </w:p>
        </w:tc>
        <w:tc>
          <w:tcPr>
            <w:tcW w:w="5652" w:type="dxa"/>
            <w:tcBorders>
              <w:top w:val="nil"/>
              <w:left w:val="single" w:sz="5" w:space="0" w:color="000000"/>
              <w:bottom w:val="nil"/>
              <w:right w:val="single" w:sz="5" w:space="0" w:color="000000"/>
            </w:tcBorders>
          </w:tcPr>
          <w:p w14:paraId="411BA930" w14:textId="77777777" w:rsidR="006949C7" w:rsidRDefault="006949C7">
            <w:pPr>
              <w:spacing w:before="266" w:after="46" w:line="274" w:lineRule="exact"/>
              <w:ind w:left="110"/>
              <w:textAlignment w:val="baseline"/>
              <w:rPr>
                <w:rFonts w:ascii="Arial Narrow" w:eastAsia="Arial Narrow" w:hAnsi="Arial Narrow"/>
                <w:i/>
                <w:color w:val="000000"/>
                <w:sz w:val="24"/>
              </w:rPr>
            </w:pPr>
          </w:p>
        </w:tc>
      </w:tr>
      <w:tr w:rsidR="00C24779" w14:paraId="411BA935" w14:textId="77777777" w:rsidTr="006949C7">
        <w:trPr>
          <w:trHeight w:hRule="exact" w:val="745"/>
        </w:trPr>
        <w:tc>
          <w:tcPr>
            <w:tcW w:w="8640" w:type="dxa"/>
            <w:tcBorders>
              <w:top w:val="nil"/>
              <w:left w:val="single" w:sz="5" w:space="0" w:color="000000"/>
              <w:bottom w:val="single" w:sz="5" w:space="0" w:color="000000"/>
              <w:right w:val="single" w:sz="5" w:space="0" w:color="000000"/>
            </w:tcBorders>
          </w:tcPr>
          <w:p w14:paraId="411BA932" w14:textId="77777777" w:rsidR="006949C7" w:rsidRDefault="00C93649">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8645" w:type="dxa"/>
            <w:tcBorders>
              <w:top w:val="nil"/>
              <w:left w:val="single" w:sz="5" w:space="0" w:color="000000"/>
              <w:bottom w:val="single" w:sz="5" w:space="0" w:color="000000"/>
              <w:right w:val="single" w:sz="5" w:space="0" w:color="000000"/>
            </w:tcBorders>
          </w:tcPr>
          <w:p w14:paraId="411BA933" w14:textId="77777777" w:rsidR="006949C7" w:rsidRDefault="00C93649">
            <w:pPr>
              <w:spacing w:before="69" w:after="125" w:line="273" w:lineRule="exact"/>
              <w:ind w:left="108" w:right="396"/>
              <w:textAlignment w:val="baseline"/>
              <w:rPr>
                <w:rFonts w:ascii="Arial Narrow" w:eastAsia="Arial Narrow" w:hAnsi="Arial Narrow"/>
                <w:color w:val="000000"/>
                <w:sz w:val="24"/>
              </w:rPr>
            </w:pPr>
            <w:r>
              <w:rPr>
                <w:rFonts w:ascii="Arial Narrow" w:eastAsia="Arial Narrow" w:hAnsi="Arial Narrow"/>
                <w:color w:val="000000"/>
                <w:sz w:val="24"/>
              </w:rPr>
              <w:t xml:space="preserve">The Commission proposes to link terms used in the main body with definitions provided in the glossary (i.e., in the main body, add hyperlinks for terms defined in the </w:t>
            </w:r>
            <w:r>
              <w:rPr>
                <w:rFonts w:ascii="Arial Narrow" w:eastAsia="Arial Narrow" w:hAnsi="Arial Narrow"/>
                <w:color w:val="000000"/>
                <w:sz w:val="24"/>
              </w:rPr>
              <w:t>glossary).</w:t>
            </w:r>
          </w:p>
        </w:tc>
        <w:tc>
          <w:tcPr>
            <w:tcW w:w="5652" w:type="dxa"/>
            <w:tcBorders>
              <w:top w:val="nil"/>
              <w:left w:val="single" w:sz="5" w:space="0" w:color="000000"/>
              <w:bottom w:val="single" w:sz="5" w:space="0" w:color="000000"/>
              <w:right w:val="single" w:sz="5" w:space="0" w:color="000000"/>
            </w:tcBorders>
          </w:tcPr>
          <w:p w14:paraId="411BA934" w14:textId="77777777" w:rsidR="006949C7" w:rsidRDefault="006949C7">
            <w:pPr>
              <w:spacing w:before="69" w:after="125" w:line="273" w:lineRule="exact"/>
              <w:ind w:left="108" w:right="396"/>
              <w:textAlignment w:val="baseline"/>
              <w:rPr>
                <w:rFonts w:ascii="Arial Narrow" w:eastAsia="Arial Narrow" w:hAnsi="Arial Narrow"/>
                <w:color w:val="000000"/>
                <w:sz w:val="24"/>
              </w:rPr>
            </w:pPr>
          </w:p>
        </w:tc>
      </w:tr>
    </w:tbl>
    <w:p w14:paraId="411BA936" w14:textId="77777777" w:rsidR="002B1AD1" w:rsidRDefault="002B1AD1">
      <w:pPr>
        <w:spacing w:after="4748" w:line="20" w:lineRule="exact"/>
      </w:pPr>
    </w:p>
    <w:p w14:paraId="411BA937" w14:textId="77777777" w:rsidR="002B1AD1" w:rsidRDefault="002B1AD1">
      <w:pPr>
        <w:spacing w:after="4748" w:line="20" w:lineRule="exact"/>
        <w:sectPr w:rsidR="002B1AD1">
          <w:pgSz w:w="20160" w:h="12240" w:orient="landscape"/>
          <w:pgMar w:top="760" w:right="1427" w:bottom="324" w:left="1433" w:header="720" w:footer="720" w:gutter="0"/>
          <w:cols w:space="720"/>
        </w:sectPr>
      </w:pPr>
    </w:p>
    <w:p w14:paraId="411BA938" w14:textId="77777777" w:rsidR="002B1AD1" w:rsidRDefault="00C93649">
      <w:pPr>
        <w:spacing w:before="26" w:line="227" w:lineRule="exact"/>
        <w:jc w:val="center"/>
        <w:textAlignment w:val="baseline"/>
        <w:rPr>
          <w:rFonts w:ascii="Calibri" w:eastAsia="Calibri" w:hAnsi="Calibri"/>
          <w:color w:val="000000"/>
          <w:spacing w:val="-2"/>
        </w:rPr>
      </w:pPr>
      <w:r>
        <w:rPr>
          <w:rFonts w:ascii="Calibri" w:eastAsia="Calibri" w:hAnsi="Calibri"/>
          <w:color w:val="000000"/>
          <w:spacing w:val="-2"/>
        </w:rPr>
        <w:t>Page 20 of 25</w:t>
      </w:r>
    </w:p>
    <w:p w14:paraId="411BA939" w14:textId="77777777" w:rsidR="002B1AD1" w:rsidRDefault="002B1AD1">
      <w:pPr>
        <w:sectPr w:rsidR="002B1AD1">
          <w:type w:val="continuous"/>
          <w:pgSz w:w="20160" w:h="12240" w:orient="landscape"/>
          <w:pgMar w:top="760" w:right="1427" w:bottom="324" w:left="1433" w:header="720" w:footer="720" w:gutter="0"/>
          <w:cols w:space="720"/>
        </w:sectPr>
      </w:pPr>
    </w:p>
    <w:p w14:paraId="411BA93A" w14:textId="77777777" w:rsidR="002B1AD1" w:rsidRDefault="00C93649">
      <w:pPr>
        <w:spacing w:before="7" w:after="921" w:line="273" w:lineRule="exact"/>
        <w:textAlignment w:val="baseline"/>
        <w:rPr>
          <w:rFonts w:eastAsia="Times New Roman"/>
          <w:b/>
          <w:color w:val="000000"/>
          <w:sz w:val="24"/>
        </w:rPr>
      </w:pPr>
      <w:r>
        <w:rPr>
          <w:noProof/>
        </w:rPr>
        <w:lastRenderedPageBreak/>
        <mc:AlternateContent>
          <mc:Choice Requires="wps">
            <w:drawing>
              <wp:anchor distT="0" distB="0" distL="0" distR="0" simplePos="0" relativeHeight="251658240" behindDoc="1" locked="0" layoutInCell="1" allowOverlap="1" wp14:anchorId="411BAA21" wp14:editId="411BAA22">
                <wp:simplePos x="0" y="0"/>
                <wp:positionH relativeFrom="page">
                  <wp:posOffset>929640</wp:posOffset>
                </wp:positionH>
                <wp:positionV relativeFrom="page">
                  <wp:posOffset>1901825</wp:posOffset>
                </wp:positionV>
                <wp:extent cx="3938270" cy="3072765"/>
                <wp:effectExtent l="0" t="0" r="0" b="0"/>
                <wp:wrapNone/>
                <wp:docPr id="3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8270" cy="307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BAA5E" w14:textId="77777777" w:rsidR="002B1AD1" w:rsidRDefault="00C93649">
                            <w:pPr>
                              <w:textAlignment w:val="baseline"/>
                            </w:pPr>
                            <w:r>
                              <w:rPr>
                                <w:noProof/>
                              </w:rPr>
                              <w:drawing>
                                <wp:inline distT="0" distB="0" distL="0" distR="0" wp14:anchorId="411BAA6F" wp14:editId="411BAA70">
                                  <wp:extent cx="3938270" cy="3072765"/>
                                  <wp:effectExtent l="0" t="0" r="0" b="0"/>
                                  <wp:docPr id="29853312" name="Picture"/>
                                  <wp:cNvGraphicFramePr/>
                                  <a:graphic xmlns:a="http://schemas.openxmlformats.org/drawingml/2006/main">
                                    <a:graphicData uri="http://schemas.openxmlformats.org/drawingml/2006/picture">
                                      <pic:pic xmlns:pic="http://schemas.openxmlformats.org/drawingml/2006/picture">
                                        <pic:nvPicPr>
                                          <pic:cNvPr id="594687743" name="Picture"/>
                                          <pic:cNvPicPr/>
                                        </pic:nvPicPr>
                                        <pic:blipFill>
                                          <a:blip r:embed="rId9"/>
                                          <a:stretch>
                                            <a:fillRect/>
                                          </a:stretch>
                                        </pic:blipFill>
                                        <pic:spPr>
                                          <a:xfrm>
                                            <a:off x="0" y="0"/>
                                            <a:ext cx="3938270" cy="3072765"/>
                                          </a:xfrm>
                                          <a:prstGeom prst="rect">
                                            <a:avLst/>
                                          </a:prstGeom>
                                        </pic:spPr>
                                      </pic:pic>
                                    </a:graphicData>
                                  </a:graphic>
                                </wp:inline>
                              </w:drawing>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0" o:spid="_x0000_s1051" type="#_x0000_t202" style="width:310.1pt;height:241.95pt;margin-top:149.75pt;margin-left:73.2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57216" filled="f" stroked="f">
                <v:textbox inset="0,0,0,0">
                  <w:txbxContent>
                    <w:p w:rsidR="002B1AD1" w14:paraId="372E4D90" w14:textId="77777777">
                      <w:pPr>
                        <w:textAlignment w:val="baseline"/>
                      </w:pPr>
                      <w:drawing>
                        <wp:inline distT="0" distB="0" distL="0" distR="0">
                          <wp:extent cx="3938270" cy="3072765"/>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1" name="Picture"/>
                                  <pic:cNvPicPr/>
                                </pic:nvPicPr>
                                <pic:blipFill>
                                  <a:blip xmlns:r="http://schemas.openxmlformats.org/officeDocument/2006/relationships" r:embed="rId10"/>
                                  <a:stretch>
                                    <a:fillRect/>
                                  </a:stretch>
                                </pic:blipFill>
                                <pic:spPr>
                                  <a:xfrm>
                                    <a:off x="0" y="0"/>
                                    <a:ext cx="3938270" cy="3072765"/>
                                  </a:xfrm>
                                  <a:prstGeom prst="rect">
                                    <a:avLst/>
                                  </a:prstGeom>
                                </pic:spPr>
                              </pic:pic>
                            </a:graphicData>
                          </a:graphic>
                        </wp:inline>
                      </w:drawing>
                    </w:p>
                  </w:txbxContent>
                </v:textbox>
              </v:shape>
            </w:pict>
          </mc:Fallback>
        </mc:AlternateContent>
      </w:r>
      <w:r>
        <w:rPr>
          <w:noProof/>
        </w:rPr>
        <mc:AlternateContent>
          <mc:Choice Requires="wps">
            <w:drawing>
              <wp:anchor distT="0" distB="0" distL="114300" distR="114300" simplePos="0" relativeHeight="251717632" behindDoc="0" locked="0" layoutInCell="1" allowOverlap="1" wp14:anchorId="411BAA23" wp14:editId="411BAA24">
                <wp:simplePos x="0" y="0"/>
                <wp:positionH relativeFrom="page">
                  <wp:posOffset>2907665</wp:posOffset>
                </wp:positionH>
                <wp:positionV relativeFrom="page">
                  <wp:posOffset>1892935</wp:posOffset>
                </wp:positionV>
                <wp:extent cx="3849370" cy="0"/>
                <wp:effectExtent l="0" t="0" r="0" b="0"/>
                <wp:wrapNone/>
                <wp:docPr id="3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9370" cy="0"/>
                        </a:xfrm>
                        <a:prstGeom prst="line">
                          <a:avLst/>
                        </a:prstGeom>
                        <a:noFill/>
                        <a:ln w="12065">
                          <a:solidFill>
                            <a:srgbClr val="4471C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5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18656" from="228.95pt,149.05pt" to="532.05pt,149.05pt" strokecolor="#4471c4" strokeweight="0.95pt"/>
            </w:pict>
          </mc:Fallback>
        </mc:AlternateContent>
      </w:r>
      <w:r w:rsidR="00A54A8F">
        <w:rPr>
          <w:rFonts w:eastAsia="Times New Roman"/>
          <w:b/>
          <w:color w:val="000000"/>
          <w:sz w:val="24"/>
        </w:rPr>
        <w:t>Attachment A – Graphic in Section 3 “Noise impact assessments”</w:t>
      </w:r>
    </w:p>
    <w:p w14:paraId="411BA93B" w14:textId="77777777" w:rsidR="002B1AD1" w:rsidRDefault="002B1AD1">
      <w:pPr>
        <w:spacing w:before="7" w:after="921" w:line="273" w:lineRule="exact"/>
        <w:sectPr w:rsidR="002B1AD1">
          <w:pgSz w:w="12240" w:h="20160"/>
          <w:pgMar w:top="1880" w:right="1600" w:bottom="324" w:left="1440" w:header="720" w:footer="720" w:gutter="0"/>
          <w:cols w:space="720"/>
        </w:sectPr>
      </w:pPr>
    </w:p>
    <w:p w14:paraId="411BA93C" w14:textId="77777777" w:rsidR="002B1AD1" w:rsidRDefault="00C93649" w:rsidP="0096060B">
      <w:pPr>
        <w:spacing w:before="10" w:after="110" w:line="230" w:lineRule="exact"/>
        <w:ind w:left="72" w:right="576"/>
        <w:textAlignment w:val="baseline"/>
        <w:rPr>
          <w:rFonts w:ascii="Calibri" w:eastAsia="Calibri" w:hAnsi="Calibri"/>
          <w:color w:val="000000"/>
          <w:sz w:val="21"/>
        </w:rPr>
      </w:pPr>
      <w:r>
        <w:rPr>
          <w:noProof/>
        </w:rPr>
        <mc:AlternateContent>
          <mc:Choice Requires="wps">
            <w:drawing>
              <wp:anchor distT="0" distB="0" distL="0" distR="0" simplePos="0" relativeHeight="251660288" behindDoc="1" locked="0" layoutInCell="1" allowOverlap="1" wp14:anchorId="411BAA25" wp14:editId="411BAA26">
                <wp:simplePos x="0" y="0"/>
                <wp:positionH relativeFrom="page">
                  <wp:posOffset>2294890</wp:posOffset>
                </wp:positionH>
                <wp:positionV relativeFrom="page">
                  <wp:posOffset>2078990</wp:posOffset>
                </wp:positionV>
                <wp:extent cx="1219200" cy="661035"/>
                <wp:effectExtent l="0" t="0" r="0" b="0"/>
                <wp:wrapSquare wrapText="bothSides"/>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6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BAA5F" w14:textId="77777777" w:rsidR="002B1AD1" w:rsidRDefault="00C93649">
                            <w:pPr>
                              <w:spacing w:line="312" w:lineRule="exact"/>
                              <w:textAlignment w:val="baseline"/>
                              <w:rPr>
                                <w:rFonts w:ascii="Calibri" w:eastAsia="Calibri" w:hAnsi="Calibri"/>
                                <w:b/>
                                <w:color w:val="000000"/>
                                <w:spacing w:val="2"/>
                                <w:w w:val="95"/>
                                <w:sz w:val="34"/>
                              </w:rPr>
                            </w:pPr>
                            <w:r>
                              <w:rPr>
                                <w:rFonts w:ascii="Calibri" w:eastAsia="Calibri" w:hAnsi="Calibri"/>
                                <w:b/>
                                <w:color w:val="000000"/>
                                <w:spacing w:val="2"/>
                                <w:w w:val="95"/>
                                <w:sz w:val="34"/>
                              </w:rPr>
                              <w:t>Noise impact</w:t>
                            </w:r>
                          </w:p>
                          <w:p w14:paraId="411BAA60" w14:textId="77777777" w:rsidR="002B1AD1" w:rsidRDefault="00C93649">
                            <w:pPr>
                              <w:spacing w:line="394" w:lineRule="exact"/>
                              <w:ind w:left="72"/>
                              <w:textAlignment w:val="baseline"/>
                              <w:rPr>
                                <w:rFonts w:ascii="Calibri" w:eastAsia="Calibri" w:hAnsi="Calibri"/>
                                <w:b/>
                                <w:color w:val="000000"/>
                                <w:spacing w:val="14"/>
                                <w:w w:val="95"/>
                                <w:sz w:val="34"/>
                              </w:rPr>
                            </w:pPr>
                            <w:r>
                              <w:rPr>
                                <w:rFonts w:ascii="Calibri" w:eastAsia="Calibri" w:hAnsi="Calibri"/>
                                <w:b/>
                                <w:color w:val="000000"/>
                                <w:spacing w:val="14"/>
                                <w:w w:val="95"/>
                                <w:sz w:val="34"/>
                              </w:rPr>
                              <w:t>assessment</w:t>
                            </w:r>
                          </w:p>
                          <w:p w14:paraId="411BAA61" w14:textId="77777777" w:rsidR="002B1AD1" w:rsidRDefault="00C93649">
                            <w:pPr>
                              <w:spacing w:before="27" w:line="298" w:lineRule="exact"/>
                              <w:ind w:left="216"/>
                              <w:textAlignment w:val="baseline"/>
                              <w:rPr>
                                <w:rFonts w:ascii="Calibri" w:eastAsia="Calibri" w:hAnsi="Calibri"/>
                                <w:b/>
                                <w:color w:val="000000"/>
                                <w:spacing w:val="13"/>
                                <w:w w:val="95"/>
                                <w:sz w:val="34"/>
                              </w:rPr>
                            </w:pPr>
                            <w:r>
                              <w:rPr>
                                <w:rFonts w:ascii="Calibri" w:eastAsia="Calibri" w:hAnsi="Calibri"/>
                                <w:b/>
                                <w:color w:val="000000"/>
                                <w:spacing w:val="13"/>
                                <w:w w:val="95"/>
                                <w:sz w:val="34"/>
                              </w:rPr>
                              <w:t>flowchart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0" o:spid="_x0000_s1053" type="#_x0000_t202" style="width:96pt;height:52.05pt;margin-top:163.7pt;margin-left:180.7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55168" filled="f" stroked="f">
                <v:textbox inset="0,0,0,0">
                  <w:txbxContent>
                    <w:p w:rsidR="002B1AD1" w14:paraId="05C07001" w14:textId="77777777">
                      <w:pPr>
                        <w:spacing w:line="312" w:lineRule="exact"/>
                        <w:textAlignment w:val="baseline"/>
                        <w:rPr>
                          <w:rFonts w:ascii="Calibri" w:eastAsia="Calibri" w:hAnsi="Calibri"/>
                          <w:b/>
                          <w:color w:val="000000"/>
                          <w:spacing w:val="2"/>
                          <w:w w:val="95"/>
                          <w:sz w:val="34"/>
                        </w:rPr>
                      </w:pPr>
                      <w:r>
                        <w:rPr>
                          <w:rFonts w:ascii="Calibri" w:eastAsia="Calibri" w:hAnsi="Calibri"/>
                          <w:b/>
                          <w:color w:val="000000"/>
                          <w:spacing w:val="2"/>
                          <w:w w:val="95"/>
                          <w:sz w:val="34"/>
                        </w:rPr>
                        <w:t>Noise impact</w:t>
                      </w:r>
                    </w:p>
                    <w:p w:rsidR="002B1AD1" w14:paraId="42957875" w14:textId="77777777">
                      <w:pPr>
                        <w:spacing w:line="394" w:lineRule="exact"/>
                        <w:ind w:left="72"/>
                        <w:textAlignment w:val="baseline"/>
                        <w:rPr>
                          <w:rFonts w:ascii="Calibri" w:eastAsia="Calibri" w:hAnsi="Calibri"/>
                          <w:b/>
                          <w:color w:val="000000"/>
                          <w:spacing w:val="14"/>
                          <w:w w:val="95"/>
                          <w:sz w:val="34"/>
                        </w:rPr>
                      </w:pPr>
                      <w:r>
                        <w:rPr>
                          <w:rFonts w:ascii="Calibri" w:eastAsia="Calibri" w:hAnsi="Calibri"/>
                          <w:b/>
                          <w:color w:val="000000"/>
                          <w:spacing w:val="14"/>
                          <w:w w:val="95"/>
                          <w:sz w:val="34"/>
                        </w:rPr>
                        <w:t>assessment</w:t>
                      </w:r>
                    </w:p>
                    <w:p w:rsidR="002B1AD1" w14:paraId="7B3AECC7" w14:textId="77777777">
                      <w:pPr>
                        <w:spacing w:before="27" w:line="298" w:lineRule="exact"/>
                        <w:ind w:left="216"/>
                        <w:textAlignment w:val="baseline"/>
                        <w:rPr>
                          <w:rFonts w:ascii="Calibri" w:eastAsia="Calibri" w:hAnsi="Calibri"/>
                          <w:b/>
                          <w:color w:val="000000"/>
                          <w:spacing w:val="13"/>
                          <w:w w:val="95"/>
                          <w:sz w:val="34"/>
                        </w:rPr>
                      </w:pPr>
                      <w:r>
                        <w:rPr>
                          <w:rFonts w:ascii="Calibri" w:eastAsia="Calibri" w:hAnsi="Calibri"/>
                          <w:b/>
                          <w:color w:val="000000"/>
                          <w:spacing w:val="13"/>
                          <w:w w:val="95"/>
                          <w:sz w:val="34"/>
                        </w:rPr>
                        <w:t>flowchart</w:t>
                      </w:r>
                    </w:p>
                  </w:txbxContent>
                </v:textbox>
                <w10:wrap type="square"/>
              </v:shape>
            </w:pict>
          </mc:Fallback>
        </mc:AlternateContent>
      </w:r>
      <w:r>
        <w:rPr>
          <w:noProof/>
        </w:rPr>
        <mc:AlternateContent>
          <mc:Choice Requires="wps">
            <w:drawing>
              <wp:anchor distT="0" distB="0" distL="0" distR="0" simplePos="0" relativeHeight="251662336" behindDoc="1" locked="0" layoutInCell="1" allowOverlap="1" wp14:anchorId="411BAA27" wp14:editId="411BAA28">
                <wp:simplePos x="0" y="0"/>
                <wp:positionH relativeFrom="page">
                  <wp:posOffset>6866890</wp:posOffset>
                </wp:positionH>
                <wp:positionV relativeFrom="page">
                  <wp:posOffset>2633345</wp:posOffset>
                </wp:positionV>
                <wp:extent cx="248920" cy="1767840"/>
                <wp:effectExtent l="0" t="0" r="0" b="0"/>
                <wp:wrapSquare wrapText="bothSides"/>
                <wp:docPr id="2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176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BAA62" w14:textId="77777777" w:rsidR="002B1AD1" w:rsidRDefault="00C93649">
                            <w:pPr>
                              <w:spacing w:before="104" w:after="9" w:line="278" w:lineRule="exact"/>
                              <w:textAlignment w:val="baseline"/>
                              <w:rPr>
                                <w:rFonts w:ascii="Calibri" w:eastAsia="Calibri" w:hAnsi="Calibri"/>
                                <w:b/>
                                <w:color w:val="000000"/>
                                <w:spacing w:val="-12"/>
                                <w:w w:val="95"/>
                                <w:sz w:val="34"/>
                              </w:rPr>
                            </w:pPr>
                            <w:r>
                              <w:rPr>
                                <w:rFonts w:ascii="Calibri" w:eastAsia="Calibri" w:hAnsi="Calibri"/>
                                <w:b/>
                                <w:color w:val="000000"/>
                                <w:spacing w:val="-12"/>
                                <w:w w:val="95"/>
                                <w:sz w:val="34"/>
                              </w:rPr>
                              <w:t>Increasing complexity</w:t>
                            </w:r>
                          </w:p>
                        </w:txbxContent>
                      </wps:txbx>
                      <wps:bodyPr rot="0" vert="vert"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9" o:spid="_x0000_s1054" type="#_x0000_t202" style="width:19.6pt;height:139.2pt;margin-top:207.35pt;margin-left:540.7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53120" filled="f" stroked="f">
                <v:textbox style="layout-flow:vertical" inset="0,0,0,0">
                  <w:txbxContent>
                    <w:p w:rsidR="002B1AD1" w14:paraId="29D535D6" w14:textId="77777777">
                      <w:pPr>
                        <w:spacing w:before="104" w:after="9" w:line="278" w:lineRule="exact"/>
                        <w:textAlignment w:val="baseline"/>
                        <w:rPr>
                          <w:rFonts w:ascii="Calibri" w:eastAsia="Calibri" w:hAnsi="Calibri"/>
                          <w:b/>
                          <w:color w:val="000000"/>
                          <w:spacing w:val="-12"/>
                          <w:w w:val="95"/>
                          <w:sz w:val="34"/>
                        </w:rPr>
                      </w:pPr>
                      <w:r>
                        <w:rPr>
                          <w:rFonts w:ascii="Calibri" w:eastAsia="Calibri" w:hAnsi="Calibri"/>
                          <w:b/>
                          <w:color w:val="000000"/>
                          <w:spacing w:val="-12"/>
                          <w:w w:val="95"/>
                          <w:sz w:val="34"/>
                        </w:rPr>
                        <w:t>Increasing complexity</w:t>
                      </w:r>
                    </w:p>
                  </w:txbxContent>
                </v:textbox>
                <w10:wrap type="square"/>
              </v:shape>
            </w:pict>
          </mc:Fallback>
        </mc:AlternateContent>
      </w:r>
      <w:r>
        <w:rPr>
          <w:noProof/>
        </w:rPr>
        <mc:AlternateContent>
          <mc:Choice Requires="wps">
            <w:drawing>
              <wp:anchor distT="0" distB="0" distL="114300" distR="114300" simplePos="0" relativeHeight="251719680" behindDoc="0" locked="0" layoutInCell="1" allowOverlap="1" wp14:anchorId="411BAA29" wp14:editId="411BAA2A">
                <wp:simplePos x="0" y="0"/>
                <wp:positionH relativeFrom="page">
                  <wp:posOffset>6751320</wp:posOffset>
                </wp:positionH>
                <wp:positionV relativeFrom="page">
                  <wp:posOffset>1908175</wp:posOffset>
                </wp:positionV>
                <wp:extent cx="0" cy="2981325"/>
                <wp:effectExtent l="0" t="0" r="0" b="0"/>
                <wp:wrapNone/>
                <wp:docPr id="2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1325"/>
                        </a:xfrm>
                        <a:prstGeom prst="line">
                          <a:avLst/>
                        </a:prstGeom>
                        <a:noFill/>
                        <a:ln w="39370">
                          <a:solidFill>
                            <a:srgbClr val="4471C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5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20704" from="531.6pt,150.25pt" to="531.6pt,385pt" strokecolor="#4471c4" strokeweight="3.1pt"/>
            </w:pict>
          </mc:Fallback>
        </mc:AlternateContent>
      </w:r>
      <w:r w:rsidR="0096060B">
        <w:rPr>
          <w:rFonts w:ascii="Calibri" w:eastAsia="Calibri" w:hAnsi="Calibri" w:cs="Calibri"/>
          <w:color w:val="000000"/>
          <w:sz w:val="21"/>
        </w:rPr>
        <w:t>●</w:t>
      </w:r>
      <w:r w:rsidR="00A54A8F">
        <w:rPr>
          <w:rFonts w:ascii="Calibri" w:eastAsia="Calibri" w:hAnsi="Calibri"/>
          <w:color w:val="000000"/>
          <w:sz w:val="21"/>
        </w:rPr>
        <w:t>A noise impact assessment flowchart is only applicable to a facility that is exempt from filing a Rule 007 application or that is eligible to file a checklist application under Rule 007. For other types of facilities, a noise impact assessment must be filed.</w:t>
      </w:r>
    </w:p>
    <w:p w14:paraId="411BA93D" w14:textId="77777777" w:rsidR="002B1AD1" w:rsidRDefault="00C93649" w:rsidP="00836446">
      <w:pPr>
        <w:spacing w:before="312" w:after="302" w:line="197" w:lineRule="exact"/>
        <w:ind w:left="792" w:right="216"/>
        <w:textAlignment w:val="baseline"/>
        <w:rPr>
          <w:rFonts w:ascii="Calibri" w:eastAsia="Calibri" w:hAnsi="Calibri"/>
          <w:color w:val="000000"/>
          <w:sz w:val="18"/>
        </w:rPr>
      </w:pPr>
      <w:r>
        <w:rPr>
          <w:noProof/>
        </w:rPr>
        <mc:AlternateContent>
          <mc:Choice Requires="wps">
            <w:drawing>
              <wp:anchor distT="0" distB="0" distL="0" distR="0" simplePos="0" relativeHeight="251664384" behindDoc="1" locked="0" layoutInCell="1" allowOverlap="1" wp14:anchorId="411BAA2B" wp14:editId="411BAA2C">
                <wp:simplePos x="0" y="0"/>
                <wp:positionH relativeFrom="page">
                  <wp:posOffset>2091055</wp:posOffset>
                </wp:positionH>
                <wp:positionV relativeFrom="page">
                  <wp:posOffset>3048000</wp:posOffset>
                </wp:positionV>
                <wp:extent cx="1615440" cy="816610"/>
                <wp:effectExtent l="0" t="0" r="0" b="0"/>
                <wp:wrapSquare wrapText="bothSides"/>
                <wp:docPr id="2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816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BAA63" w14:textId="77777777" w:rsidR="002B1AD1" w:rsidRDefault="00C93649">
                            <w:pPr>
                              <w:spacing w:line="360" w:lineRule="exact"/>
                              <w:ind w:left="144"/>
                              <w:textAlignment w:val="baseline"/>
                              <w:rPr>
                                <w:rFonts w:ascii="Calibri" w:eastAsia="Calibri" w:hAnsi="Calibri"/>
                                <w:b/>
                                <w:color w:val="000000"/>
                                <w:spacing w:val="1"/>
                                <w:sz w:val="41"/>
                              </w:rPr>
                            </w:pPr>
                            <w:r>
                              <w:rPr>
                                <w:rFonts w:ascii="Calibri" w:eastAsia="Calibri" w:hAnsi="Calibri"/>
                                <w:b/>
                                <w:color w:val="000000"/>
                                <w:spacing w:val="1"/>
                                <w:sz w:val="41"/>
                              </w:rPr>
                              <w:t>Noise impact</w:t>
                            </w:r>
                          </w:p>
                          <w:p w14:paraId="411BAA64" w14:textId="77777777" w:rsidR="002B1AD1" w:rsidRDefault="00C93649">
                            <w:pPr>
                              <w:spacing w:before="33" w:line="428" w:lineRule="exact"/>
                              <w:ind w:left="288"/>
                              <w:textAlignment w:val="baseline"/>
                              <w:rPr>
                                <w:rFonts w:ascii="Calibri" w:eastAsia="Calibri" w:hAnsi="Calibri"/>
                                <w:b/>
                                <w:color w:val="000000"/>
                                <w:spacing w:val="1"/>
                                <w:sz w:val="41"/>
                              </w:rPr>
                            </w:pPr>
                            <w:r>
                              <w:rPr>
                                <w:rFonts w:ascii="Calibri" w:eastAsia="Calibri" w:hAnsi="Calibri"/>
                                <w:b/>
                                <w:color w:val="000000"/>
                                <w:spacing w:val="1"/>
                                <w:sz w:val="41"/>
                              </w:rPr>
                              <w:t>assessment</w:t>
                            </w:r>
                          </w:p>
                          <w:p w14:paraId="411BAA65" w14:textId="77777777" w:rsidR="002B1AD1" w:rsidRDefault="00C93649">
                            <w:pPr>
                              <w:spacing w:before="33" w:line="422" w:lineRule="exact"/>
                              <w:textAlignment w:val="baseline"/>
                              <w:rPr>
                                <w:rFonts w:ascii="Calibri" w:eastAsia="Calibri" w:hAnsi="Calibri"/>
                                <w:b/>
                                <w:color w:val="000000"/>
                                <w:spacing w:val="-7"/>
                                <w:sz w:val="41"/>
                              </w:rPr>
                            </w:pPr>
                            <w:r>
                              <w:rPr>
                                <w:rFonts w:ascii="Calibri" w:eastAsia="Calibri" w:hAnsi="Calibri"/>
                                <w:b/>
                                <w:color w:val="000000"/>
                                <w:spacing w:val="-7"/>
                                <w:sz w:val="41"/>
                              </w:rPr>
                              <w:t>summary form</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7" o:spid="_x0000_s1056" type="#_x0000_t202" style="width:127.2pt;height:64.3pt;margin-top:240pt;margin-left:164.6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51072" filled="f" stroked="f">
                <v:textbox inset="0,0,0,0">
                  <w:txbxContent>
                    <w:p w:rsidR="002B1AD1" w14:paraId="6BC23CA4" w14:textId="77777777">
                      <w:pPr>
                        <w:spacing w:line="360" w:lineRule="exact"/>
                        <w:ind w:left="144"/>
                        <w:textAlignment w:val="baseline"/>
                        <w:rPr>
                          <w:rFonts w:ascii="Calibri" w:eastAsia="Calibri" w:hAnsi="Calibri"/>
                          <w:b/>
                          <w:color w:val="000000"/>
                          <w:spacing w:val="1"/>
                          <w:sz w:val="41"/>
                        </w:rPr>
                      </w:pPr>
                      <w:r>
                        <w:rPr>
                          <w:rFonts w:ascii="Calibri" w:eastAsia="Calibri" w:hAnsi="Calibri"/>
                          <w:b/>
                          <w:color w:val="000000"/>
                          <w:spacing w:val="1"/>
                          <w:sz w:val="41"/>
                        </w:rPr>
                        <w:t>Noise impact</w:t>
                      </w:r>
                    </w:p>
                    <w:p w:rsidR="002B1AD1" w14:paraId="159D5AB0" w14:textId="77777777">
                      <w:pPr>
                        <w:spacing w:before="33" w:line="428" w:lineRule="exact"/>
                        <w:ind w:left="288"/>
                        <w:textAlignment w:val="baseline"/>
                        <w:rPr>
                          <w:rFonts w:ascii="Calibri" w:eastAsia="Calibri" w:hAnsi="Calibri"/>
                          <w:b/>
                          <w:color w:val="000000"/>
                          <w:spacing w:val="1"/>
                          <w:sz w:val="41"/>
                        </w:rPr>
                      </w:pPr>
                      <w:r>
                        <w:rPr>
                          <w:rFonts w:ascii="Calibri" w:eastAsia="Calibri" w:hAnsi="Calibri"/>
                          <w:b/>
                          <w:color w:val="000000"/>
                          <w:spacing w:val="1"/>
                          <w:sz w:val="41"/>
                        </w:rPr>
                        <w:t>assessment</w:t>
                      </w:r>
                    </w:p>
                    <w:p w:rsidR="002B1AD1" w14:paraId="50ACD632" w14:textId="77777777">
                      <w:pPr>
                        <w:spacing w:before="33" w:line="422" w:lineRule="exact"/>
                        <w:textAlignment w:val="baseline"/>
                        <w:rPr>
                          <w:rFonts w:ascii="Calibri" w:eastAsia="Calibri" w:hAnsi="Calibri"/>
                          <w:b/>
                          <w:color w:val="000000"/>
                          <w:spacing w:val="-7"/>
                          <w:sz w:val="41"/>
                        </w:rPr>
                      </w:pPr>
                      <w:r>
                        <w:rPr>
                          <w:rFonts w:ascii="Calibri" w:eastAsia="Calibri" w:hAnsi="Calibri"/>
                          <w:b/>
                          <w:color w:val="000000"/>
                          <w:spacing w:val="-7"/>
                          <w:sz w:val="41"/>
                        </w:rPr>
                        <w:t>summary form</w:t>
                      </w:r>
                    </w:p>
                  </w:txbxContent>
                </v:textbox>
                <w10:wrap type="square"/>
              </v:shape>
            </w:pict>
          </mc:Fallback>
        </mc:AlternateContent>
      </w:r>
      <w:r>
        <w:rPr>
          <w:noProof/>
        </w:rPr>
        <mc:AlternateContent>
          <mc:Choice Requires="wps">
            <w:drawing>
              <wp:anchor distT="0" distB="0" distL="114300" distR="114300" simplePos="0" relativeHeight="251721728" behindDoc="0" locked="0" layoutInCell="1" allowOverlap="1" wp14:anchorId="411BAA2D" wp14:editId="411BAA2E">
                <wp:simplePos x="0" y="0"/>
                <wp:positionH relativeFrom="page">
                  <wp:posOffset>4154170</wp:posOffset>
                </wp:positionH>
                <wp:positionV relativeFrom="page">
                  <wp:posOffset>2932430</wp:posOffset>
                </wp:positionV>
                <wp:extent cx="2600960" cy="0"/>
                <wp:effectExtent l="0" t="0" r="0" b="0"/>
                <wp:wrapNone/>
                <wp:docPr id="2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960" cy="0"/>
                        </a:xfrm>
                        <a:prstGeom prst="line">
                          <a:avLst/>
                        </a:prstGeom>
                        <a:noFill/>
                        <a:ln w="12065">
                          <a:solidFill>
                            <a:srgbClr val="4471C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57"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22752" from="327.1pt,230.9pt" to="531.9pt,230.9pt" strokecolor="#4471c4" strokeweight="0.95pt"/>
            </w:pict>
          </mc:Fallback>
        </mc:AlternateContent>
      </w:r>
      <w:r w:rsidR="00836446">
        <w:rPr>
          <w:rFonts w:ascii="Calibri" w:eastAsia="Calibri" w:hAnsi="Calibri" w:cs="Calibri"/>
          <w:color w:val="000000"/>
          <w:sz w:val="21"/>
        </w:rPr>
        <w:t>●</w:t>
      </w:r>
      <w:r w:rsidR="00A54A8F">
        <w:rPr>
          <w:rFonts w:ascii="Calibri" w:eastAsia="Calibri" w:hAnsi="Calibri"/>
          <w:color w:val="000000"/>
          <w:sz w:val="18"/>
        </w:rPr>
        <w:t>A noise impact assessment summary form may be submitted in place of a noise impact assessment, if an applicant can demonstrate the noise contribution from its proposed facility will be minimal at nearby receptors.</w:t>
      </w:r>
    </w:p>
    <w:p w14:paraId="411BA93E" w14:textId="77777777" w:rsidR="002B1AD1" w:rsidRDefault="00C93649" w:rsidP="00836446">
      <w:pPr>
        <w:spacing w:before="101" w:line="195" w:lineRule="exact"/>
        <w:ind w:left="1800" w:right="360"/>
        <w:textAlignment w:val="baseline"/>
        <w:rPr>
          <w:rFonts w:ascii="Calibri" w:eastAsia="Calibri" w:hAnsi="Calibri"/>
          <w:color w:val="000000"/>
          <w:spacing w:val="-2"/>
          <w:sz w:val="18"/>
        </w:rPr>
      </w:pPr>
      <w:r>
        <w:rPr>
          <w:noProof/>
        </w:rPr>
        <mc:AlternateContent>
          <mc:Choice Requires="wps">
            <w:drawing>
              <wp:anchor distT="0" distB="0" distL="0" distR="0" simplePos="0" relativeHeight="251666432" behindDoc="1" locked="0" layoutInCell="1" allowOverlap="1" wp14:anchorId="411BAA2F" wp14:editId="411BAA30">
                <wp:simplePos x="0" y="0"/>
                <wp:positionH relativeFrom="page">
                  <wp:posOffset>2191385</wp:posOffset>
                </wp:positionH>
                <wp:positionV relativeFrom="page">
                  <wp:posOffset>4218305</wp:posOffset>
                </wp:positionV>
                <wp:extent cx="1426845" cy="478790"/>
                <wp:effectExtent l="0" t="0" r="0" b="0"/>
                <wp:wrapSquare wrapText="bothSides"/>
                <wp:docPr id="2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BAA66" w14:textId="77777777" w:rsidR="002B1AD1" w:rsidRDefault="00C93649">
                            <w:pPr>
                              <w:spacing w:line="360" w:lineRule="exact"/>
                              <w:textAlignment w:val="baseline"/>
                              <w:rPr>
                                <w:rFonts w:ascii="Calibri" w:eastAsia="Calibri" w:hAnsi="Calibri"/>
                                <w:b/>
                                <w:color w:val="000000"/>
                                <w:spacing w:val="-8"/>
                                <w:sz w:val="41"/>
                              </w:rPr>
                            </w:pPr>
                            <w:r>
                              <w:rPr>
                                <w:rFonts w:ascii="Calibri" w:eastAsia="Calibri" w:hAnsi="Calibri"/>
                                <w:b/>
                                <w:color w:val="000000"/>
                                <w:spacing w:val="-8"/>
                                <w:sz w:val="41"/>
                              </w:rPr>
                              <w:t>Noise impact</w:t>
                            </w:r>
                          </w:p>
                          <w:p w14:paraId="411BAA67" w14:textId="77777777" w:rsidR="002B1AD1" w:rsidRDefault="00C93649">
                            <w:pPr>
                              <w:spacing w:before="33" w:line="351" w:lineRule="exact"/>
                              <w:ind w:left="72"/>
                              <w:textAlignment w:val="baseline"/>
                              <w:rPr>
                                <w:rFonts w:ascii="Calibri" w:eastAsia="Calibri" w:hAnsi="Calibri"/>
                                <w:b/>
                                <w:color w:val="000000"/>
                                <w:spacing w:val="2"/>
                                <w:sz w:val="41"/>
                              </w:rPr>
                            </w:pPr>
                            <w:r>
                              <w:rPr>
                                <w:rFonts w:ascii="Calibri" w:eastAsia="Calibri" w:hAnsi="Calibri"/>
                                <w:b/>
                                <w:color w:val="000000"/>
                                <w:spacing w:val="2"/>
                                <w:sz w:val="41"/>
                              </w:rPr>
                              <w:t>assessment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5" o:spid="_x0000_s1058" type="#_x0000_t202" style="width:112.35pt;height:37.7pt;margin-top:332.15pt;margin-left:172.5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49024" filled="f" stroked="f">
                <v:textbox inset="0,0,0,0">
                  <w:txbxContent>
                    <w:p w:rsidR="002B1AD1" w14:paraId="14ED769D" w14:textId="77777777">
                      <w:pPr>
                        <w:spacing w:line="360" w:lineRule="exact"/>
                        <w:textAlignment w:val="baseline"/>
                        <w:rPr>
                          <w:rFonts w:ascii="Calibri" w:eastAsia="Calibri" w:hAnsi="Calibri"/>
                          <w:b/>
                          <w:color w:val="000000"/>
                          <w:spacing w:val="-8"/>
                          <w:sz w:val="41"/>
                        </w:rPr>
                      </w:pPr>
                      <w:r>
                        <w:rPr>
                          <w:rFonts w:ascii="Calibri" w:eastAsia="Calibri" w:hAnsi="Calibri"/>
                          <w:b/>
                          <w:color w:val="000000"/>
                          <w:spacing w:val="-8"/>
                          <w:sz w:val="41"/>
                        </w:rPr>
                        <w:t>Noise impact</w:t>
                      </w:r>
                    </w:p>
                    <w:p w:rsidR="002B1AD1" w14:paraId="74EC1416" w14:textId="77777777">
                      <w:pPr>
                        <w:spacing w:before="33" w:line="351" w:lineRule="exact"/>
                        <w:ind w:left="72"/>
                        <w:textAlignment w:val="baseline"/>
                        <w:rPr>
                          <w:rFonts w:ascii="Calibri" w:eastAsia="Calibri" w:hAnsi="Calibri"/>
                          <w:b/>
                          <w:color w:val="000000"/>
                          <w:spacing w:val="2"/>
                          <w:sz w:val="41"/>
                        </w:rPr>
                      </w:pPr>
                      <w:r>
                        <w:rPr>
                          <w:rFonts w:ascii="Calibri" w:eastAsia="Calibri" w:hAnsi="Calibri"/>
                          <w:b/>
                          <w:color w:val="000000"/>
                          <w:spacing w:val="2"/>
                          <w:sz w:val="41"/>
                        </w:rPr>
                        <w:t>assessment</w:t>
                      </w:r>
                    </w:p>
                  </w:txbxContent>
                </v:textbox>
                <w10:wrap type="square"/>
              </v:shape>
            </w:pict>
          </mc:Fallback>
        </mc:AlternateContent>
      </w:r>
      <w:r>
        <w:rPr>
          <w:noProof/>
        </w:rPr>
        <mc:AlternateContent>
          <mc:Choice Requires="wps">
            <w:drawing>
              <wp:anchor distT="0" distB="0" distL="114300" distR="114300" simplePos="0" relativeHeight="251723776" behindDoc="0" locked="0" layoutInCell="1" allowOverlap="1" wp14:anchorId="411BAA31" wp14:editId="411BAA32">
                <wp:simplePos x="0" y="0"/>
                <wp:positionH relativeFrom="page">
                  <wp:posOffset>4867910</wp:posOffset>
                </wp:positionH>
                <wp:positionV relativeFrom="page">
                  <wp:posOffset>3956050</wp:posOffset>
                </wp:positionV>
                <wp:extent cx="1887220" cy="0"/>
                <wp:effectExtent l="0" t="0" r="0" b="0"/>
                <wp:wrapNone/>
                <wp:docPr id="122877489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7220" cy="0"/>
                        </a:xfrm>
                        <a:prstGeom prst="line">
                          <a:avLst/>
                        </a:prstGeom>
                        <a:noFill/>
                        <a:ln w="12065">
                          <a:solidFill>
                            <a:srgbClr val="4471C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5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24800" from="383.3pt,311.5pt" to="531.9pt,311.5pt" strokecolor="#4471c4" strokeweight="0.95pt"/>
            </w:pict>
          </mc:Fallback>
        </mc:AlternateContent>
      </w:r>
      <w:r w:rsidR="00836446">
        <w:rPr>
          <w:rFonts w:ascii="Calibri" w:eastAsia="Calibri" w:hAnsi="Calibri" w:cs="Calibri"/>
          <w:color w:val="000000"/>
          <w:sz w:val="21"/>
        </w:rPr>
        <w:t>●</w:t>
      </w:r>
      <w:r w:rsidR="00A54A8F">
        <w:rPr>
          <w:rFonts w:ascii="Calibri" w:eastAsia="Calibri" w:hAnsi="Calibri"/>
          <w:color w:val="000000"/>
          <w:spacing w:val="-2"/>
          <w:sz w:val="18"/>
        </w:rPr>
        <w:t>Generally, applications for power plants, battery storage facilities, substations, transmission lines, hydro developments and gas utility pipelines are required to provide a noise impact assessment in accordance with Rule 012.</w:t>
      </w:r>
    </w:p>
    <w:p w14:paraId="411BA93F" w14:textId="77777777" w:rsidR="002B1AD1" w:rsidRDefault="00C93649">
      <w:pPr>
        <w:spacing w:after="11291" w:line="183" w:lineRule="exact"/>
        <w:ind w:left="4527" w:right="11"/>
        <w:textAlignment w:val="baseline"/>
      </w:pPr>
      <w:r>
        <w:rPr>
          <w:noProof/>
        </w:rPr>
        <w:drawing>
          <wp:inline distT="0" distB="0" distL="0" distR="0" wp14:anchorId="411BAA33" wp14:editId="411BAA34">
            <wp:extent cx="115570" cy="116205"/>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2117179039" name="Picture"/>
                    <pic:cNvPicPr/>
                  </pic:nvPicPr>
                  <pic:blipFill>
                    <a:blip r:embed="rId11"/>
                    <a:stretch>
                      <a:fillRect/>
                    </a:stretch>
                  </pic:blipFill>
                  <pic:spPr>
                    <a:xfrm>
                      <a:off x="0" y="0"/>
                      <a:ext cx="115570" cy="116205"/>
                    </a:xfrm>
                    <a:prstGeom prst="rect">
                      <a:avLst/>
                    </a:prstGeom>
                  </pic:spPr>
                </pic:pic>
              </a:graphicData>
            </a:graphic>
          </wp:inline>
        </w:drawing>
      </w:r>
    </w:p>
    <w:p w14:paraId="411BA940" w14:textId="77777777" w:rsidR="002B1AD1" w:rsidRDefault="002B1AD1">
      <w:pPr>
        <w:spacing w:after="11291" w:line="183" w:lineRule="exact"/>
        <w:sectPr w:rsidR="002B1AD1">
          <w:type w:val="continuous"/>
          <w:pgSz w:w="12240" w:h="20160"/>
          <w:pgMar w:top="1880" w:right="1506" w:bottom="324" w:left="6014" w:header="720" w:footer="720" w:gutter="0"/>
          <w:cols w:space="720"/>
        </w:sectPr>
      </w:pPr>
    </w:p>
    <w:p w14:paraId="411BA941" w14:textId="77777777" w:rsidR="002B1AD1" w:rsidRDefault="00C93649">
      <w:pPr>
        <w:spacing w:before="26" w:line="227" w:lineRule="exact"/>
        <w:jc w:val="center"/>
        <w:textAlignment w:val="baseline"/>
        <w:rPr>
          <w:rFonts w:ascii="Calibri" w:eastAsia="Calibri" w:hAnsi="Calibri"/>
          <w:color w:val="000000"/>
          <w:spacing w:val="-2"/>
        </w:rPr>
      </w:pPr>
      <w:r>
        <w:rPr>
          <w:rFonts w:ascii="Calibri" w:eastAsia="Calibri" w:hAnsi="Calibri"/>
          <w:color w:val="000000"/>
          <w:spacing w:val="-2"/>
        </w:rPr>
        <w:t>Page 21 of 25</w:t>
      </w:r>
    </w:p>
    <w:p w14:paraId="411BA942" w14:textId="77777777" w:rsidR="002B1AD1" w:rsidRDefault="002B1AD1">
      <w:pPr>
        <w:sectPr w:rsidR="002B1AD1">
          <w:type w:val="continuous"/>
          <w:pgSz w:w="12240" w:h="20160"/>
          <w:pgMar w:top="1880" w:right="5270" w:bottom="324" w:left="5530" w:header="720" w:footer="720" w:gutter="0"/>
          <w:cols w:space="720"/>
        </w:sectPr>
      </w:pPr>
    </w:p>
    <w:p w14:paraId="411BA943" w14:textId="77777777" w:rsidR="002B1AD1" w:rsidRDefault="00C93649">
      <w:pPr>
        <w:spacing w:before="7" w:line="273" w:lineRule="exact"/>
        <w:textAlignment w:val="baseline"/>
        <w:rPr>
          <w:rFonts w:eastAsia="Times New Roman"/>
          <w:b/>
          <w:color w:val="000000"/>
          <w:sz w:val="24"/>
        </w:rPr>
      </w:pPr>
      <w:r>
        <w:rPr>
          <w:rFonts w:eastAsia="Times New Roman"/>
          <w:b/>
          <w:noProof/>
          <w:color w:val="000000"/>
          <w:sz w:val="24"/>
        </w:rPr>
        <w:lastRenderedPageBreak/>
        <mc:AlternateContent>
          <mc:Choice Requires="wps">
            <w:drawing>
              <wp:anchor distT="0" distB="0" distL="114300" distR="114300" simplePos="0" relativeHeight="251729920" behindDoc="0" locked="0" layoutInCell="1" allowOverlap="1" wp14:anchorId="411BAA35" wp14:editId="411BAA36">
                <wp:simplePos x="0" y="0"/>
                <wp:positionH relativeFrom="rightMargin">
                  <wp:posOffset>-2222500</wp:posOffset>
                </wp:positionH>
                <wp:positionV relativeFrom="paragraph">
                  <wp:posOffset>-990600</wp:posOffset>
                </wp:positionV>
                <wp:extent cx="5765800" cy="1600200"/>
                <wp:effectExtent l="0" t="0" r="25400" b="19050"/>
                <wp:wrapNone/>
                <wp:docPr id="60" name="Text Box 60"/>
                <wp:cNvGraphicFramePr/>
                <a:graphic xmlns:a="http://schemas.openxmlformats.org/drawingml/2006/main">
                  <a:graphicData uri="http://schemas.microsoft.com/office/word/2010/wordprocessingShape">
                    <wps:wsp>
                      <wps:cNvSpPr txBox="1"/>
                      <wps:spPr>
                        <a:xfrm>
                          <a:off x="0" y="0"/>
                          <a:ext cx="5765800" cy="1600200"/>
                        </a:xfrm>
                        <a:prstGeom prst="rect">
                          <a:avLst/>
                        </a:prstGeom>
                        <a:solidFill>
                          <a:schemeClr val="lt1"/>
                        </a:solidFill>
                        <a:ln w="6350">
                          <a:solidFill>
                            <a:prstClr val="black"/>
                          </a:solidFill>
                        </a:ln>
                      </wps:spPr>
                      <wps:txbx>
                        <w:txbxContent>
                          <w:p w14:paraId="411BAA68" w14:textId="77777777" w:rsidR="008F00CF" w:rsidRPr="008F00CF" w:rsidRDefault="00C93649" w:rsidP="008F00CF">
                            <w:pPr>
                              <w:pStyle w:val="CommentText"/>
                              <w:rPr>
                                <w:rFonts w:ascii="Arial Narrow" w:hAnsi="Arial Narrow"/>
                                <w:sz w:val="24"/>
                                <w:szCs w:val="24"/>
                              </w:rPr>
                            </w:pPr>
                            <w:r w:rsidRPr="008F00CF">
                              <w:rPr>
                                <w:rFonts w:ascii="Arial Narrow" w:hAnsi="Arial Narrow"/>
                                <w:sz w:val="24"/>
                                <w:szCs w:val="24"/>
                              </w:rPr>
                              <w:t>Recommend following improvements to the flowchart:</w:t>
                            </w:r>
                          </w:p>
                          <w:p w14:paraId="411BAA69" w14:textId="77777777" w:rsidR="008F00CF" w:rsidRPr="008F00CF" w:rsidRDefault="00C93649" w:rsidP="008F00CF">
                            <w:pPr>
                              <w:pStyle w:val="CommentText"/>
                              <w:numPr>
                                <w:ilvl w:val="0"/>
                                <w:numId w:val="26"/>
                              </w:numPr>
                              <w:rPr>
                                <w:rFonts w:ascii="Arial Narrow" w:hAnsi="Arial Narrow"/>
                                <w:sz w:val="24"/>
                                <w:szCs w:val="24"/>
                              </w:rPr>
                            </w:pPr>
                            <w:r w:rsidRPr="008F00CF">
                              <w:rPr>
                                <w:rFonts w:ascii="Arial Narrow" w:hAnsi="Arial Narrow"/>
                                <w:sz w:val="24"/>
                                <w:szCs w:val="24"/>
                              </w:rPr>
                              <w:t xml:space="preserve"> Replace “Dwellings” with “Noise Receptors” to be consistent with changes described under “Topic 1.1”</w:t>
                            </w:r>
                          </w:p>
                          <w:p w14:paraId="411BAA6A" w14:textId="77777777" w:rsidR="008F00CF" w:rsidRPr="008F00CF" w:rsidRDefault="00C93649" w:rsidP="008F00CF">
                            <w:pPr>
                              <w:pStyle w:val="CommentText"/>
                              <w:numPr>
                                <w:ilvl w:val="0"/>
                                <w:numId w:val="26"/>
                              </w:numPr>
                              <w:rPr>
                                <w:rFonts w:ascii="Arial Narrow" w:hAnsi="Arial Narrow"/>
                                <w:sz w:val="24"/>
                                <w:szCs w:val="24"/>
                              </w:rPr>
                            </w:pPr>
                            <w:r w:rsidRPr="008F00CF">
                              <w:rPr>
                                <w:rFonts w:ascii="Arial Narrow" w:hAnsi="Arial Narrow"/>
                                <w:sz w:val="24"/>
                                <w:szCs w:val="24"/>
                              </w:rPr>
                              <w:t xml:space="preserve"> Number boxes for easy reference</w:t>
                            </w:r>
                          </w:p>
                          <w:p w14:paraId="411BAA6B" w14:textId="77777777" w:rsidR="008F00CF" w:rsidRPr="008F00CF" w:rsidRDefault="00C93649" w:rsidP="008F00CF">
                            <w:pPr>
                              <w:pStyle w:val="CommentText"/>
                              <w:numPr>
                                <w:ilvl w:val="0"/>
                                <w:numId w:val="26"/>
                              </w:numPr>
                              <w:rPr>
                                <w:rFonts w:ascii="Arial Narrow" w:hAnsi="Arial Narrow"/>
                                <w:sz w:val="24"/>
                                <w:szCs w:val="24"/>
                              </w:rPr>
                            </w:pPr>
                            <w:r w:rsidRPr="008F00CF">
                              <w:rPr>
                                <w:rFonts w:ascii="Arial Narrow" w:hAnsi="Arial Narrow"/>
                                <w:sz w:val="24"/>
                                <w:szCs w:val="24"/>
                              </w:rPr>
                              <w:t xml:space="preserve"> Convert decision boxes to “Diamonds” with “Y” and “</w:t>
                            </w:r>
                            <w:r w:rsidRPr="008F00CF">
                              <w:rPr>
                                <w:rFonts w:ascii="Arial Narrow" w:hAnsi="Arial Narrow"/>
                                <w:sz w:val="24"/>
                                <w:szCs w:val="24"/>
                              </w:rPr>
                              <w:t>N” outputs.</w:t>
                            </w:r>
                          </w:p>
                          <w:p w14:paraId="411BAA6C" w14:textId="77777777" w:rsidR="008F00CF" w:rsidRPr="008F00CF" w:rsidRDefault="00C93649" w:rsidP="008F00CF">
                            <w:pPr>
                              <w:rPr>
                                <w:rFonts w:ascii="Arial Narrow" w:hAnsi="Arial Narrow"/>
                                <w:sz w:val="24"/>
                                <w:szCs w:val="24"/>
                              </w:rPr>
                            </w:pPr>
                            <w:r w:rsidRPr="008F00CF">
                              <w:rPr>
                                <w:rFonts w:ascii="Arial Narrow" w:hAnsi="Arial Narrow"/>
                                <w:sz w:val="24"/>
                                <w:szCs w:val="24"/>
                              </w:rPr>
                              <w:t xml:space="preserve"> For every ending box for “NIA is not required” add the following to the end of the statement “ – complete NIA summary form to document flowchart decisions”.  Full box text should then read, “If no, a NIA is not required – complete NIA summary form to docu</w:t>
                            </w:r>
                            <w:r w:rsidRPr="008F00CF">
                              <w:rPr>
                                <w:rFonts w:ascii="Arial Narrow" w:hAnsi="Arial Narrow"/>
                                <w:sz w:val="24"/>
                                <w:szCs w:val="24"/>
                              </w:rPr>
                              <w:t>ment flowchart decisions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0" o:spid="_x0000_s1060" type="#_x0000_t202" style="width:454pt;height:126pt;margin-top:-78pt;margin-left:-175pt;mso-height-percent:0;mso-height-relative:margin;mso-position-horizontal-relative:right-margin-area;mso-width-percent:0;mso-width-relative:margin;mso-wrap-distance-bottom:0;mso-wrap-distance-left:9pt;mso-wrap-distance-right:9pt;mso-wrap-distance-top:0;mso-wrap-style:square;position:absolute;visibility:visible;v-text-anchor:top;z-index:251730944" fillcolor="white" strokeweight="0.5pt">
                <v:textbox>
                  <w:txbxContent>
                    <w:p w:rsidR="008F00CF" w:rsidRPr="008F00CF" w:rsidP="008F00CF" w14:paraId="16CD81F6" w14:textId="77777777">
                      <w:pPr>
                        <w:pStyle w:val="CommentText"/>
                        <w:rPr>
                          <w:rFonts w:ascii="Arial Narrow" w:hAnsi="Arial Narrow"/>
                          <w:sz w:val="24"/>
                          <w:szCs w:val="24"/>
                        </w:rPr>
                      </w:pPr>
                      <w:r w:rsidRPr="008F00CF">
                        <w:rPr>
                          <w:rFonts w:ascii="Arial Narrow" w:hAnsi="Arial Narrow"/>
                          <w:sz w:val="24"/>
                          <w:szCs w:val="24"/>
                        </w:rPr>
                        <w:t>Recommend following improvements to the flowchart:</w:t>
                      </w:r>
                    </w:p>
                    <w:p w:rsidR="008F00CF" w:rsidRPr="008F00CF" w:rsidP="008F00CF" w14:paraId="64FF6C58" w14:textId="77777777">
                      <w:pPr>
                        <w:pStyle w:val="CommentText"/>
                        <w:numPr>
                          <w:ilvl w:val="0"/>
                          <w:numId w:val="26"/>
                        </w:numPr>
                        <w:rPr>
                          <w:rFonts w:ascii="Arial Narrow" w:hAnsi="Arial Narrow"/>
                          <w:sz w:val="24"/>
                          <w:szCs w:val="24"/>
                        </w:rPr>
                      </w:pPr>
                      <w:r w:rsidRPr="008F00CF">
                        <w:rPr>
                          <w:rFonts w:ascii="Arial Narrow" w:hAnsi="Arial Narrow"/>
                          <w:sz w:val="24"/>
                          <w:szCs w:val="24"/>
                        </w:rPr>
                        <w:t xml:space="preserve"> Replace “Dwellings” with “Noise Receptors” to be consistent with changes described under “Topic 1.1”</w:t>
                      </w:r>
                    </w:p>
                    <w:p w:rsidR="008F00CF" w:rsidRPr="008F00CF" w:rsidP="008F00CF" w14:paraId="35EC4BBA" w14:textId="77777777">
                      <w:pPr>
                        <w:pStyle w:val="CommentText"/>
                        <w:numPr>
                          <w:ilvl w:val="0"/>
                          <w:numId w:val="26"/>
                        </w:numPr>
                        <w:rPr>
                          <w:rFonts w:ascii="Arial Narrow" w:hAnsi="Arial Narrow"/>
                          <w:sz w:val="24"/>
                          <w:szCs w:val="24"/>
                        </w:rPr>
                      </w:pPr>
                      <w:r w:rsidRPr="008F00CF">
                        <w:rPr>
                          <w:rFonts w:ascii="Arial Narrow" w:hAnsi="Arial Narrow"/>
                          <w:sz w:val="24"/>
                          <w:szCs w:val="24"/>
                        </w:rPr>
                        <w:t xml:space="preserve"> Number boxes for easy reference</w:t>
                      </w:r>
                    </w:p>
                    <w:p w:rsidR="008F00CF" w:rsidRPr="008F00CF" w:rsidP="008F00CF" w14:paraId="4521FDA8" w14:textId="77777777">
                      <w:pPr>
                        <w:pStyle w:val="CommentText"/>
                        <w:numPr>
                          <w:ilvl w:val="0"/>
                          <w:numId w:val="26"/>
                        </w:numPr>
                        <w:rPr>
                          <w:rFonts w:ascii="Arial Narrow" w:hAnsi="Arial Narrow"/>
                          <w:sz w:val="24"/>
                          <w:szCs w:val="24"/>
                        </w:rPr>
                      </w:pPr>
                      <w:r w:rsidRPr="008F00CF">
                        <w:rPr>
                          <w:rFonts w:ascii="Arial Narrow" w:hAnsi="Arial Narrow"/>
                          <w:sz w:val="24"/>
                          <w:szCs w:val="24"/>
                        </w:rPr>
                        <w:t xml:space="preserve"> Convert decision boxes to “Diamonds” with “Y” and “N” outputs.</w:t>
                      </w:r>
                    </w:p>
                    <w:p w:rsidR="008F00CF" w:rsidRPr="008F00CF" w:rsidP="008F00CF" w14:paraId="321F06C6" w14:textId="440CDCC3">
                      <w:pPr>
                        <w:rPr>
                          <w:rFonts w:ascii="Arial Narrow" w:hAnsi="Arial Narrow"/>
                          <w:sz w:val="24"/>
                          <w:szCs w:val="24"/>
                        </w:rPr>
                      </w:pPr>
                      <w:r w:rsidRPr="008F00CF">
                        <w:rPr>
                          <w:rFonts w:ascii="Arial Narrow" w:hAnsi="Arial Narrow"/>
                          <w:sz w:val="24"/>
                          <w:szCs w:val="24"/>
                        </w:rPr>
                        <w:t xml:space="preserve"> For every ending box for “NIA is not required” add the following to the end of the statement “ – complete NIA summary form to document flowchart decisions”.  Full box text should then read, “If no, a NIA is not required – complete NIA summary form to document flowchart decisions</w:t>
                      </w:r>
                    </w:p>
                  </w:txbxContent>
                </v:textbox>
              </v:shape>
            </w:pict>
          </mc:Fallback>
        </mc:AlternateContent>
      </w:r>
      <w:r w:rsidR="00A54A8F">
        <w:rPr>
          <w:rFonts w:eastAsia="Times New Roman"/>
          <w:b/>
          <w:color w:val="000000"/>
          <w:sz w:val="24"/>
        </w:rPr>
        <w:t>Attachment B – New Appendix of Rule 012</w:t>
      </w:r>
    </w:p>
    <w:p w14:paraId="411BA944" w14:textId="77777777" w:rsidR="002B1AD1" w:rsidRDefault="00C93649">
      <w:pPr>
        <w:spacing w:before="495" w:line="273" w:lineRule="exact"/>
        <w:textAlignment w:val="baseline"/>
        <w:rPr>
          <w:rFonts w:eastAsia="Times New Roman"/>
          <w:b/>
          <w:color w:val="000000"/>
          <w:sz w:val="24"/>
        </w:rPr>
      </w:pPr>
      <w:r w:rsidRPr="008F00CF">
        <w:rPr>
          <w:rFonts w:eastAsia="Times New Roman"/>
          <w:b/>
          <w:color w:val="000000"/>
          <w:sz w:val="24"/>
          <w:highlight w:val="yellow"/>
        </w:rPr>
        <w:t>Appendix X – Noise impact assessment flowchart</w:t>
      </w:r>
    </w:p>
    <w:p w14:paraId="411BA945" w14:textId="77777777" w:rsidR="002B1AD1" w:rsidRDefault="00C93649">
      <w:pPr>
        <w:spacing w:before="122" w:after="14736" w:line="276" w:lineRule="exact"/>
        <w:textAlignment w:val="baseline"/>
        <w:rPr>
          <w:rFonts w:eastAsia="Times New Roman"/>
          <w:color w:val="000000"/>
          <w:sz w:val="24"/>
        </w:rPr>
      </w:pPr>
      <w:r>
        <w:rPr>
          <w:rFonts w:eastAsia="Times New Roman"/>
          <w:noProof/>
          <w:color w:val="000000"/>
          <w:sz w:val="24"/>
        </w:rPr>
        <mc:AlternateContent>
          <mc:Choice Requires="wps">
            <w:drawing>
              <wp:anchor distT="0" distB="0" distL="114300" distR="114300" simplePos="0" relativeHeight="251731968" behindDoc="0" locked="0" layoutInCell="1" allowOverlap="1" wp14:anchorId="411BAA37" wp14:editId="411BAA38">
                <wp:simplePos x="0" y="0"/>
                <wp:positionH relativeFrom="column">
                  <wp:posOffset>4051300</wp:posOffset>
                </wp:positionH>
                <wp:positionV relativeFrom="paragraph">
                  <wp:posOffset>1315720</wp:posOffset>
                </wp:positionV>
                <wp:extent cx="4127500" cy="1219200"/>
                <wp:effectExtent l="0" t="0" r="25400" b="19050"/>
                <wp:wrapNone/>
                <wp:docPr id="61" name="Text Box 61"/>
                <wp:cNvGraphicFramePr/>
                <a:graphic xmlns:a="http://schemas.openxmlformats.org/drawingml/2006/main">
                  <a:graphicData uri="http://schemas.microsoft.com/office/word/2010/wordprocessingShape">
                    <wps:wsp>
                      <wps:cNvSpPr txBox="1"/>
                      <wps:spPr>
                        <a:xfrm>
                          <a:off x="0" y="0"/>
                          <a:ext cx="4127500" cy="1219200"/>
                        </a:xfrm>
                        <a:prstGeom prst="rect">
                          <a:avLst/>
                        </a:prstGeom>
                        <a:solidFill>
                          <a:schemeClr val="lt1"/>
                        </a:solidFill>
                        <a:ln w="6350">
                          <a:solidFill>
                            <a:prstClr val="black"/>
                          </a:solidFill>
                        </a:ln>
                      </wps:spPr>
                      <wps:txbx>
                        <w:txbxContent>
                          <w:p w14:paraId="411BAA6D" w14:textId="77777777" w:rsidR="008F00CF" w:rsidRPr="008F00CF" w:rsidRDefault="00C93649" w:rsidP="008F00CF">
                            <w:pPr>
                              <w:pStyle w:val="CommentText"/>
                              <w:rPr>
                                <w:rFonts w:ascii="Arial Narrow" w:hAnsi="Arial Narrow"/>
                                <w:sz w:val="24"/>
                                <w:szCs w:val="24"/>
                              </w:rPr>
                            </w:pPr>
                            <w:r>
                              <w:rPr>
                                <w:rStyle w:val="CommentReference"/>
                              </w:rPr>
                              <w:annotationRef/>
                            </w:r>
                            <w:r w:rsidRPr="008F00CF">
                              <w:rPr>
                                <w:rFonts w:ascii="Arial Narrow" w:hAnsi="Arial Narrow"/>
                                <w:sz w:val="24"/>
                                <w:szCs w:val="24"/>
                              </w:rPr>
                              <w:t xml:space="preserve">Suggest additional wording in this paragraph and flowchart that clarifies where the NIA Summary Form fits in between the NIA </w:t>
                            </w:r>
                            <w:r w:rsidRPr="008F00CF">
                              <w:rPr>
                                <w:rFonts w:ascii="Arial Narrow" w:hAnsi="Arial Narrow"/>
                                <w:sz w:val="24"/>
                                <w:szCs w:val="24"/>
                              </w:rPr>
                              <w:t>Flowchart and full NIA as shown in the Graphic in Sec 3.  Note the NIA Summary Form does not appear anywhere in the Flowchart although it appears in the Sec 3 Graphic.  This is confusing.</w:t>
                            </w:r>
                          </w:p>
                          <w:p w14:paraId="411BAA6E" w14:textId="77777777" w:rsidR="008F00CF" w:rsidRPr="008F00CF" w:rsidRDefault="008F00CF">
                            <w:pPr>
                              <w:rPr>
                                <w:rFonts w:ascii="Arial Narrow" w:hAnsi="Arial Narrow"/>
                                <w:sz w:val="24"/>
                                <w:szCs w:val="24"/>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1" o:spid="_x0000_s1061" type="#_x0000_t202" style="width:325pt;height:96pt;margin-top:103.6pt;margin-left:319pt;mso-height-percent:0;mso-height-relative:margin;mso-width-percent:0;mso-width-relative:margin;mso-wrap-distance-bottom:0;mso-wrap-distance-left:9pt;mso-wrap-distance-right:9pt;mso-wrap-distance-top:0;mso-wrap-style:square;position:absolute;visibility:visible;v-text-anchor:top;z-index:251732992" fillcolor="white" strokeweight="0.5pt">
                <v:textbox>
                  <w:txbxContent>
                    <w:p w:rsidR="008F00CF" w:rsidRPr="008F00CF" w:rsidP="008F00CF" w14:paraId="371F5F26" w14:textId="77777777">
                      <w:pPr>
                        <w:pStyle w:val="CommentText"/>
                        <w:rPr>
                          <w:rFonts w:ascii="Arial Narrow" w:hAnsi="Arial Narrow"/>
                          <w:sz w:val="24"/>
                          <w:szCs w:val="24"/>
                        </w:rPr>
                      </w:pPr>
                      <w:r>
                        <w:rPr>
                          <w:rStyle w:val="CommentReference"/>
                        </w:rPr>
                        <w:annotationRef/>
                      </w:r>
                      <w:r w:rsidRPr="008F00CF">
                        <w:rPr>
                          <w:rFonts w:ascii="Arial Narrow" w:hAnsi="Arial Narrow"/>
                          <w:sz w:val="24"/>
                          <w:szCs w:val="24"/>
                        </w:rPr>
                        <w:t>Suggest additional wording in this paragraph and flowchart that clarifies where the NIA Summary Form fits in between the NIA Flowchart and full NIA as shown in the Graphic in Sec 3.  Note the NIA Summary Form does not appear anywhere in the Flowchart although it appears in the Sec 3 Graphic.  This is confusing.</w:t>
                      </w:r>
                    </w:p>
                    <w:p w:rsidR="008F00CF" w:rsidRPr="008F00CF" w14:paraId="7BB66077" w14:textId="77777777">
                      <w:pPr>
                        <w:rPr>
                          <w:rFonts w:ascii="Arial Narrow" w:hAnsi="Arial Narrow"/>
                          <w:sz w:val="24"/>
                          <w:szCs w:val="24"/>
                        </w:rPr>
                      </w:pPr>
                    </w:p>
                  </w:txbxContent>
                </v:textbox>
              </v:shape>
            </w:pict>
          </mc:Fallback>
        </mc:AlternateContent>
      </w:r>
      <w:r w:rsidR="00A54A8F">
        <w:rPr>
          <w:rFonts w:eastAsia="Times New Roman"/>
          <w:color w:val="000000"/>
          <w:sz w:val="24"/>
        </w:rPr>
        <w:t xml:space="preserve">The noise impact assessment flowchart is a tool that provides objective criteria for determining if a noise impact assessment is required for a facility before it commences operations. A noise </w:t>
      </w:r>
      <w:commentRangeStart w:id="1"/>
      <w:r w:rsidR="00A54A8F" w:rsidRPr="008F00CF">
        <w:rPr>
          <w:rFonts w:eastAsia="Times New Roman"/>
          <w:color w:val="000000"/>
          <w:sz w:val="24"/>
          <w:highlight w:val="yellow"/>
        </w:rPr>
        <w:t>impact assessment flowchart is only applicable to a facility that is exempt from filing a Rule 007 application or that is eligible to file to a checklist application under Rule 007. For other types of facilities, a noise impact assessment must be filed.</w:t>
      </w:r>
      <w:commentRangeEnd w:id="1"/>
      <w:r w:rsidR="00656A92">
        <w:rPr>
          <w:rStyle w:val="CommentReference"/>
        </w:rPr>
        <w:commentReference w:id="1"/>
      </w:r>
    </w:p>
    <w:p w14:paraId="411BA946" w14:textId="77777777" w:rsidR="002B1AD1" w:rsidRDefault="002B1AD1">
      <w:pPr>
        <w:spacing w:before="122" w:after="14736" w:line="276" w:lineRule="exact"/>
        <w:sectPr w:rsidR="002B1AD1">
          <w:pgSz w:w="12240" w:h="20160"/>
          <w:pgMar w:top="1880" w:right="1440" w:bottom="324" w:left="1440" w:header="720" w:footer="720" w:gutter="0"/>
          <w:cols w:space="720"/>
        </w:sectPr>
      </w:pPr>
    </w:p>
    <w:p w14:paraId="411BA947" w14:textId="77777777" w:rsidR="002B1AD1" w:rsidRDefault="00C93649">
      <w:pPr>
        <w:spacing w:before="26" w:line="227" w:lineRule="exact"/>
        <w:jc w:val="center"/>
        <w:textAlignment w:val="baseline"/>
        <w:rPr>
          <w:rFonts w:ascii="Calibri" w:eastAsia="Calibri" w:hAnsi="Calibri"/>
          <w:color w:val="000000"/>
          <w:spacing w:val="-2"/>
        </w:rPr>
      </w:pPr>
      <w:r>
        <w:rPr>
          <w:rFonts w:ascii="Calibri" w:eastAsia="Calibri" w:hAnsi="Calibri"/>
          <w:color w:val="000000"/>
          <w:spacing w:val="-2"/>
        </w:rPr>
        <w:t>Page 22 of 25</w:t>
      </w:r>
    </w:p>
    <w:p w14:paraId="411BA948" w14:textId="77777777" w:rsidR="002B1AD1" w:rsidRDefault="002B1AD1">
      <w:pPr>
        <w:sectPr w:rsidR="002B1AD1">
          <w:type w:val="continuous"/>
          <w:pgSz w:w="12240" w:h="20160"/>
          <w:pgMar w:top="1880" w:right="5397" w:bottom="324" w:left="5403" w:header="720" w:footer="720" w:gutter="0"/>
          <w:cols w:space="720"/>
        </w:sectPr>
      </w:pPr>
    </w:p>
    <w:p w14:paraId="411BA949" w14:textId="77777777" w:rsidR="002B1AD1" w:rsidRDefault="002B1AD1">
      <w:pPr>
        <w:sectPr w:rsidR="002B1AD1">
          <w:type w:val="continuous"/>
          <w:pgSz w:w="12240" w:h="20160"/>
          <w:pgMar w:top="2200" w:right="677" w:bottom="324" w:left="789" w:header="720" w:footer="720" w:gutter="0"/>
          <w:cols w:space="720"/>
        </w:sectPr>
      </w:pPr>
    </w:p>
    <w:p w14:paraId="411BA94A" w14:textId="77777777" w:rsidR="00BD67DE" w:rsidRDefault="00C93649" w:rsidP="005C1C59">
      <w:pPr>
        <w:rPr>
          <w:rFonts w:eastAsia="Times New Roman"/>
          <w:color w:val="000000"/>
          <w:sz w:val="24"/>
        </w:rPr>
      </w:pPr>
      <w:r>
        <w:rPr>
          <w:rFonts w:eastAsia="Times New Roman"/>
          <w:noProof/>
          <w:color w:val="000000"/>
          <w:sz w:val="24"/>
        </w:rPr>
        <w:lastRenderedPageBreak/>
        <w:drawing>
          <wp:inline distT="0" distB="0" distL="0" distR="0" wp14:anchorId="411BAA39" wp14:editId="411BAA3A">
            <wp:extent cx="7000875" cy="10225688"/>
            <wp:effectExtent l="0" t="0" r="0"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073425" name="Picture 2"/>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7018118" cy="10250874"/>
                    </a:xfrm>
                    <a:prstGeom prst="rect">
                      <a:avLst/>
                    </a:prstGeom>
                    <a:noFill/>
                    <a:ln>
                      <a:noFill/>
                    </a:ln>
                  </pic:spPr>
                </pic:pic>
              </a:graphicData>
            </a:graphic>
          </wp:inline>
        </w:drawing>
      </w:r>
    </w:p>
    <w:p w14:paraId="411BA94B" w14:textId="77777777" w:rsidR="002079F3" w:rsidRDefault="002079F3" w:rsidP="00DF6F4E"/>
    <w:p w14:paraId="411BA94C" w14:textId="77777777" w:rsidR="002079F3" w:rsidRDefault="002079F3" w:rsidP="00DF6F4E">
      <w:pPr>
        <w:sectPr w:rsidR="002079F3" w:rsidSect="00DF6F4E">
          <w:pgSz w:w="12240" w:h="20160"/>
          <w:pgMar w:top="2200" w:right="677" w:bottom="324" w:left="789" w:header="720" w:footer="720" w:gutter="0"/>
          <w:cols w:space="720"/>
        </w:sectPr>
      </w:pPr>
    </w:p>
    <w:p w14:paraId="411BA94D" w14:textId="77777777" w:rsidR="00E10FE0" w:rsidRDefault="00E10FE0" w:rsidP="00DF6F4E"/>
    <w:p w14:paraId="411BA94E" w14:textId="77777777" w:rsidR="002079F3" w:rsidRDefault="002079F3" w:rsidP="00DF6F4E"/>
    <w:p w14:paraId="411BA94F" w14:textId="77777777" w:rsidR="002079F3" w:rsidRDefault="00C93649" w:rsidP="002079F3">
      <w:pPr>
        <w:spacing w:before="26" w:line="227" w:lineRule="exact"/>
        <w:textAlignment w:val="baseline"/>
        <w:rPr>
          <w:rFonts w:ascii="Calibri" w:eastAsia="Calibri" w:hAnsi="Calibri"/>
          <w:color w:val="000000"/>
          <w:spacing w:val="-2"/>
        </w:rPr>
      </w:pPr>
      <w:r>
        <w:rPr>
          <w:rFonts w:ascii="Calibri" w:eastAsia="Calibri" w:hAnsi="Calibri"/>
          <w:color w:val="000000"/>
          <w:spacing w:val="-2"/>
        </w:rPr>
        <w:t>Page 2</w:t>
      </w:r>
      <w:r w:rsidR="00E10FE0">
        <w:rPr>
          <w:rFonts w:ascii="Calibri" w:eastAsia="Calibri" w:hAnsi="Calibri"/>
          <w:color w:val="000000"/>
          <w:spacing w:val="-2"/>
        </w:rPr>
        <w:t>3</w:t>
      </w:r>
      <w:r>
        <w:rPr>
          <w:rFonts w:ascii="Calibri" w:eastAsia="Calibri" w:hAnsi="Calibri"/>
          <w:color w:val="000000"/>
          <w:spacing w:val="-2"/>
        </w:rPr>
        <w:t xml:space="preserve"> of 25</w:t>
      </w:r>
    </w:p>
    <w:p w14:paraId="411BA950" w14:textId="77777777" w:rsidR="002079F3" w:rsidRDefault="002079F3" w:rsidP="002079F3">
      <w:pPr>
        <w:sectPr w:rsidR="002079F3">
          <w:type w:val="continuous"/>
          <w:pgSz w:w="12240" w:h="20160"/>
          <w:pgMar w:top="1800" w:right="5397" w:bottom="324" w:left="5403" w:header="720" w:footer="720" w:gutter="0"/>
          <w:cols w:space="720"/>
        </w:sectPr>
      </w:pPr>
    </w:p>
    <w:p w14:paraId="411BA951" w14:textId="77777777" w:rsidR="002079F3" w:rsidRDefault="002079F3" w:rsidP="00DF6F4E"/>
    <w:p w14:paraId="411BA952" w14:textId="77777777" w:rsidR="002079F3" w:rsidRDefault="002079F3" w:rsidP="00DF6F4E"/>
    <w:p w14:paraId="411BA953" w14:textId="77777777" w:rsidR="002079F3" w:rsidRDefault="002079F3" w:rsidP="00DF6F4E">
      <w:pPr>
        <w:sectPr w:rsidR="002079F3" w:rsidSect="002079F3">
          <w:type w:val="continuous"/>
          <w:pgSz w:w="12240" w:h="20160"/>
          <w:pgMar w:top="2200" w:right="677" w:bottom="324" w:left="789" w:header="720" w:footer="720" w:gutter="0"/>
          <w:cols w:space="720"/>
        </w:sectPr>
      </w:pPr>
    </w:p>
    <w:p w14:paraId="411BA954" w14:textId="77777777" w:rsidR="002B1AD1" w:rsidRDefault="002B1AD1" w:rsidP="005C1C59">
      <w:pPr>
        <w:rPr>
          <w:rFonts w:eastAsia="Times New Roman"/>
          <w:color w:val="000000"/>
          <w:sz w:val="24"/>
        </w:rPr>
      </w:pPr>
    </w:p>
    <w:p w14:paraId="411BA955" w14:textId="77777777" w:rsidR="002B1AD1" w:rsidRDefault="00C93649">
      <w:pPr>
        <w:spacing w:before="2" w:line="271" w:lineRule="exact"/>
        <w:textAlignment w:val="baseline"/>
        <w:rPr>
          <w:rFonts w:ascii="Arial Narrow" w:eastAsia="Arial Narrow" w:hAnsi="Arial Narrow"/>
          <w:color w:val="000000"/>
          <w:spacing w:val="14"/>
          <w:sz w:val="24"/>
        </w:rPr>
      </w:pPr>
      <w:r>
        <w:rPr>
          <w:rFonts w:ascii="Arial Narrow" w:eastAsia="Arial Narrow" w:hAnsi="Arial Narrow"/>
          <w:color w:val="000000"/>
          <w:spacing w:val="14"/>
          <w:sz w:val="24"/>
        </w:rPr>
        <w:t>Notes:</w:t>
      </w:r>
    </w:p>
    <w:p w14:paraId="411BA956" w14:textId="77777777" w:rsidR="002B1AD1" w:rsidRDefault="00C93649">
      <w:pPr>
        <w:numPr>
          <w:ilvl w:val="0"/>
          <w:numId w:val="24"/>
        </w:numPr>
        <w:tabs>
          <w:tab w:val="clear" w:pos="216"/>
          <w:tab w:val="left" w:pos="288"/>
        </w:tabs>
        <w:spacing w:before="2" w:line="271" w:lineRule="exact"/>
        <w:ind w:left="72"/>
        <w:textAlignment w:val="baseline"/>
        <w:rPr>
          <w:rFonts w:ascii="Arial Narrow" w:eastAsia="Arial Narrow" w:hAnsi="Arial Narrow"/>
          <w:color w:val="000000"/>
          <w:spacing w:val="23"/>
          <w:sz w:val="24"/>
        </w:rPr>
      </w:pPr>
      <w:r>
        <w:rPr>
          <w:rFonts w:ascii="Arial Narrow" w:eastAsia="Arial Narrow" w:hAnsi="Arial Narrow"/>
          <w:color w:val="000000"/>
          <w:spacing w:val="23"/>
          <w:sz w:val="24"/>
        </w:rPr>
        <w:t>3:</w:t>
      </w:r>
    </w:p>
    <w:p w14:paraId="411BA957" w14:textId="77777777" w:rsidR="002B1AD1" w:rsidRDefault="00C93649">
      <w:pPr>
        <w:spacing w:before="241" w:line="289" w:lineRule="exact"/>
        <w:ind w:left="504"/>
        <w:textAlignment w:val="baseline"/>
        <w:rPr>
          <w:rFonts w:ascii="Arial Unicode MS" w:eastAsia="Arial Unicode MS" w:hAnsi="Arial Unicode MS"/>
          <w:color w:val="000000"/>
          <w:spacing w:val="3"/>
          <w:sz w:val="18"/>
        </w:rPr>
      </w:pPr>
      <w:r>
        <w:rPr>
          <w:rFonts w:ascii="Arial Narrow" w:eastAsia="Arial Narrow" w:hAnsi="Arial Narrow"/>
          <w:color w:val="000000"/>
          <w:spacing w:val="3"/>
          <w:sz w:val="24"/>
        </w:rPr>
        <w:t>Formula to calculate sound pressure level () based on sound power level ():</w:t>
      </w:r>
    </w:p>
    <w:p w14:paraId="411BA958" w14:textId="77777777" w:rsidR="002B1AD1" w:rsidRPr="009D6BDF" w:rsidRDefault="00C93649">
      <w:pPr>
        <w:spacing w:line="733" w:lineRule="exact"/>
        <w:ind w:left="504"/>
        <w:textAlignment w:val="baseline"/>
        <w:rPr>
          <w:rFonts w:ascii="Cambria" w:eastAsia="Arial Unicode MS" w:hAnsi="Cambria"/>
          <w:color w:val="000000"/>
          <w:spacing w:val="17"/>
          <w:sz w:val="24"/>
          <w:szCs w:val="24"/>
        </w:rPr>
      </w:pPr>
      <w:r w:rsidRPr="009D6BDF">
        <w:rPr>
          <w:rFonts w:ascii="Cambria" w:hAnsi="Cambria" w:cs="Cambria Math"/>
          <w:sz w:val="24"/>
          <w:szCs w:val="24"/>
        </w:rPr>
        <w:t>𝐿𝑝</w:t>
      </w:r>
      <w:r w:rsidR="00D413D2" w:rsidRPr="009D6BDF">
        <w:rPr>
          <w:rFonts w:ascii="Cambria" w:hAnsi="Cambria" w:cs="Cambria Math"/>
          <w:sz w:val="24"/>
          <w:szCs w:val="24"/>
        </w:rPr>
        <w:t xml:space="preserve"> </w:t>
      </w:r>
      <w:r w:rsidRPr="009D6BDF">
        <w:rPr>
          <w:rFonts w:ascii="Cambria" w:hAnsi="Cambria"/>
          <w:sz w:val="24"/>
          <w:szCs w:val="24"/>
        </w:rPr>
        <w:t>=</w:t>
      </w:r>
      <w:r w:rsidR="00D413D2" w:rsidRPr="009D6BDF">
        <w:rPr>
          <w:rFonts w:ascii="Cambria" w:hAnsi="Cambria" w:cs="Cambria Math"/>
          <w:sz w:val="24"/>
          <w:szCs w:val="24"/>
        </w:rPr>
        <w:t xml:space="preserve"> </w:t>
      </w:r>
      <w:r w:rsidRPr="009D6BDF">
        <w:rPr>
          <w:rFonts w:ascii="Cambria" w:hAnsi="Cambria" w:cs="Cambria Math"/>
          <w:sz w:val="24"/>
          <w:szCs w:val="24"/>
        </w:rPr>
        <w:t>𝐿𝑤</w:t>
      </w:r>
      <w:r w:rsidR="00D413D2" w:rsidRPr="009D6BDF">
        <w:rPr>
          <w:rFonts w:ascii="Cambria" w:hAnsi="Cambria" w:cs="Cambria Math"/>
          <w:sz w:val="24"/>
          <w:szCs w:val="24"/>
        </w:rPr>
        <w:t xml:space="preserve"> </w:t>
      </w:r>
      <w:r w:rsidRPr="009D6BDF">
        <w:rPr>
          <w:rFonts w:ascii="Cambria" w:hAnsi="Cambria"/>
          <w:sz w:val="24"/>
          <w:szCs w:val="24"/>
        </w:rPr>
        <w:t>−</w:t>
      </w:r>
      <w:r w:rsidR="00D413D2" w:rsidRPr="009D6BDF">
        <w:rPr>
          <w:rFonts w:ascii="Cambria" w:hAnsi="Cambria"/>
          <w:sz w:val="24"/>
          <w:szCs w:val="24"/>
        </w:rPr>
        <w:t xml:space="preserve"> </w:t>
      </w:r>
      <w:r w:rsidRPr="009D6BDF">
        <w:rPr>
          <w:rFonts w:ascii="Cambria" w:hAnsi="Cambria"/>
          <w:sz w:val="24"/>
          <w:szCs w:val="24"/>
        </w:rPr>
        <w:t>20log</w:t>
      </w:r>
      <w:r w:rsidRPr="009D6BDF">
        <w:rPr>
          <w:rFonts w:ascii="Cambria" w:hAnsi="Cambria"/>
          <w:sz w:val="24"/>
          <w:szCs w:val="24"/>
          <w:vertAlign w:val="subscript"/>
        </w:rPr>
        <w:t>10</w:t>
      </w:r>
      <w:r w:rsidRPr="009D6BDF">
        <w:rPr>
          <w:rFonts w:ascii="Cambria" w:hAnsi="Cambria"/>
          <w:sz w:val="24"/>
          <w:szCs w:val="24"/>
        </w:rPr>
        <w:t>(</w:t>
      </w:r>
      <w:r w:rsidRPr="009D6BDF">
        <w:rPr>
          <w:rFonts w:ascii="Cambria" w:hAnsi="Cambria" w:cs="Cambria Math"/>
          <w:sz w:val="24"/>
          <w:szCs w:val="24"/>
        </w:rPr>
        <w:t>𝑟</w:t>
      </w:r>
      <w:r w:rsidRPr="009D6BDF">
        <w:rPr>
          <w:rFonts w:ascii="Cambria" w:hAnsi="Cambria"/>
          <w:sz w:val="24"/>
          <w:szCs w:val="24"/>
        </w:rPr>
        <w:t>)</w:t>
      </w:r>
      <w:r w:rsidR="00D413D2" w:rsidRPr="009D6BDF">
        <w:rPr>
          <w:rFonts w:ascii="Cambria" w:hAnsi="Cambria"/>
          <w:sz w:val="24"/>
          <w:szCs w:val="24"/>
        </w:rPr>
        <w:t xml:space="preserve"> </w:t>
      </w:r>
      <w:r w:rsidRPr="009D6BDF">
        <w:rPr>
          <w:rFonts w:ascii="Cambria" w:hAnsi="Cambria"/>
          <w:sz w:val="24"/>
          <w:szCs w:val="24"/>
        </w:rPr>
        <w:t>−</w:t>
      </w:r>
      <w:r w:rsidR="00D413D2" w:rsidRPr="009D6BDF">
        <w:rPr>
          <w:rFonts w:ascii="Cambria" w:hAnsi="Cambria"/>
          <w:sz w:val="24"/>
          <w:szCs w:val="24"/>
        </w:rPr>
        <w:t xml:space="preserve"> </w:t>
      </w:r>
      <w:r w:rsidRPr="009D6BDF">
        <w:rPr>
          <w:rFonts w:ascii="Cambria" w:hAnsi="Cambria"/>
          <w:sz w:val="24"/>
          <w:szCs w:val="24"/>
        </w:rPr>
        <w:t>8</w:t>
      </w:r>
    </w:p>
    <w:p w14:paraId="411BA959" w14:textId="77777777" w:rsidR="002B1AD1" w:rsidRDefault="00C93649">
      <w:pPr>
        <w:spacing w:before="79" w:line="271" w:lineRule="exact"/>
        <w:ind w:left="504"/>
        <w:textAlignment w:val="baseline"/>
        <w:rPr>
          <w:rFonts w:ascii="Arial Narrow" w:eastAsia="Arial Narrow" w:hAnsi="Arial Narrow"/>
          <w:color w:val="000000"/>
          <w:sz w:val="24"/>
        </w:rPr>
      </w:pPr>
      <w:r>
        <w:rPr>
          <w:rFonts w:ascii="Arial Narrow" w:eastAsia="Arial Narrow" w:hAnsi="Arial Narrow"/>
          <w:color w:val="000000"/>
          <w:sz w:val="24"/>
        </w:rPr>
        <w:t>r: distance between sound source and receptor</w:t>
      </w:r>
    </w:p>
    <w:p w14:paraId="411BA95A" w14:textId="77777777" w:rsidR="002B1AD1" w:rsidRDefault="00C93649">
      <w:pPr>
        <w:numPr>
          <w:ilvl w:val="0"/>
          <w:numId w:val="24"/>
        </w:numPr>
        <w:tabs>
          <w:tab w:val="clear" w:pos="216"/>
          <w:tab w:val="left" w:pos="288"/>
        </w:tabs>
        <w:spacing w:before="248" w:line="169" w:lineRule="exact"/>
        <w:ind w:left="72"/>
        <w:textAlignment w:val="baseline"/>
        <w:rPr>
          <w:rFonts w:ascii="Arial Narrow" w:eastAsia="Arial Narrow" w:hAnsi="Arial Narrow"/>
          <w:color w:val="000000"/>
          <w:sz w:val="24"/>
        </w:rPr>
      </w:pPr>
      <w:r>
        <w:rPr>
          <w:rFonts w:ascii="Arial Narrow" w:eastAsia="Arial Narrow" w:hAnsi="Arial Narrow"/>
          <w:color w:val="000000"/>
          <w:sz w:val="24"/>
        </w:rPr>
        <w:t>4, 5:</w:t>
      </w:r>
    </w:p>
    <w:p w14:paraId="411BA95B" w14:textId="77777777" w:rsidR="002B1AD1" w:rsidRDefault="00C93649">
      <w:pPr>
        <w:spacing w:line="603" w:lineRule="exact"/>
        <w:ind w:left="504"/>
        <w:textAlignment w:val="baseline"/>
        <w:rPr>
          <w:rFonts w:ascii="Arial Narrow" w:eastAsia="Arial Narrow" w:hAnsi="Arial Narrow"/>
          <w:color w:val="000000"/>
          <w:spacing w:val="6"/>
          <w:sz w:val="24"/>
          <w:szCs w:val="24"/>
        </w:rPr>
      </w:pPr>
      <w:r w:rsidRPr="002F0B3C">
        <w:rPr>
          <w:rFonts w:ascii="Arial Narrow" w:eastAsia="Arial Narrow" w:hAnsi="Arial Narrow"/>
          <w:color w:val="000000"/>
          <w:spacing w:val="6"/>
          <w:sz w:val="24"/>
          <w:szCs w:val="24"/>
        </w:rPr>
        <w:t>Formula to add two sound pressure levels (</w:t>
      </w:r>
      <w:r w:rsidR="00A82BEB" w:rsidRPr="002F0B3C">
        <w:rPr>
          <w:rFonts w:ascii="Arial Narrow" w:eastAsia="Arial Narrow" w:hAnsi="Arial Narrow"/>
          <w:color w:val="000000"/>
          <w:spacing w:val="6"/>
          <w:sz w:val="24"/>
          <w:szCs w:val="24"/>
        </w:rPr>
        <w:t>L</w:t>
      </w:r>
      <w:r w:rsidR="00A82BEB" w:rsidRPr="002F0B3C">
        <w:rPr>
          <w:rFonts w:ascii="Arial Narrow" w:eastAsia="Arial Narrow" w:hAnsi="Arial Narrow"/>
          <w:color w:val="000000"/>
          <w:spacing w:val="6"/>
          <w:sz w:val="24"/>
          <w:szCs w:val="24"/>
          <w:vertAlign w:val="subscript"/>
        </w:rPr>
        <w:t>p</w:t>
      </w:r>
      <w:r w:rsidRPr="002F0B3C">
        <w:rPr>
          <w:rFonts w:ascii="Arial Narrow" w:eastAsia="Arial Unicode MS" w:hAnsi="Arial Narrow"/>
          <w:color w:val="000000"/>
          <w:spacing w:val="6"/>
          <w:sz w:val="24"/>
          <w:szCs w:val="24"/>
          <w:vertAlign w:val="subscript"/>
        </w:rPr>
        <w:t>1</w:t>
      </w:r>
      <w:r w:rsidRPr="002F0B3C">
        <w:rPr>
          <w:rFonts w:ascii="Arial Narrow" w:eastAsia="Cambria Math" w:hAnsi="Arial Narrow"/>
          <w:color w:val="000000"/>
          <w:spacing w:val="6"/>
          <w:sz w:val="24"/>
          <w:szCs w:val="24"/>
        </w:rPr>
        <w:t xml:space="preserve">, </w:t>
      </w:r>
      <w:r w:rsidR="00A82BEB" w:rsidRPr="002F0B3C">
        <w:rPr>
          <w:rFonts w:ascii="Arial Narrow" w:eastAsia="Cambria Math" w:hAnsi="Arial Narrow"/>
          <w:color w:val="000000"/>
          <w:spacing w:val="6"/>
          <w:sz w:val="24"/>
          <w:szCs w:val="24"/>
        </w:rPr>
        <w:t>L</w:t>
      </w:r>
      <w:r w:rsidR="00A82BEB" w:rsidRPr="002F0B3C">
        <w:rPr>
          <w:rFonts w:ascii="Arial Narrow" w:eastAsia="Cambria Math" w:hAnsi="Arial Narrow"/>
          <w:color w:val="000000"/>
          <w:spacing w:val="6"/>
          <w:sz w:val="24"/>
          <w:szCs w:val="24"/>
          <w:vertAlign w:val="subscript"/>
        </w:rPr>
        <w:t>p</w:t>
      </w:r>
      <w:r w:rsidRPr="002F0B3C">
        <w:rPr>
          <w:rFonts w:ascii="Arial Narrow" w:eastAsia="Arial Unicode MS" w:hAnsi="Arial Narrow"/>
          <w:color w:val="000000"/>
          <w:spacing w:val="6"/>
          <w:sz w:val="24"/>
          <w:szCs w:val="24"/>
          <w:vertAlign w:val="subscript"/>
        </w:rPr>
        <w:t>2</w:t>
      </w:r>
      <w:r w:rsidRPr="002F0B3C">
        <w:rPr>
          <w:rFonts w:ascii="Arial Narrow" w:eastAsia="Arial Narrow" w:hAnsi="Arial Narrow"/>
          <w:color w:val="000000"/>
          <w:spacing w:val="6"/>
          <w:sz w:val="24"/>
          <w:szCs w:val="24"/>
        </w:rPr>
        <w:t>):</w:t>
      </w:r>
    </w:p>
    <w:p w14:paraId="411BA95C" w14:textId="77777777" w:rsidR="009D5B3E" w:rsidRPr="008F2183" w:rsidRDefault="00C93649">
      <w:pPr>
        <w:spacing w:line="603" w:lineRule="exact"/>
        <w:ind w:left="504"/>
        <w:textAlignment w:val="baseline"/>
        <w:rPr>
          <w:rFonts w:ascii="Cambria" w:hAnsi="Cambria"/>
          <w:sz w:val="23"/>
          <w:szCs w:val="23"/>
        </w:rPr>
      </w:pPr>
      <w:r w:rsidRPr="008F2183">
        <w:rPr>
          <w:rFonts w:ascii="Cambria" w:hAnsi="Cambria" w:cs="Cambria Math"/>
          <w:sz w:val="23"/>
          <w:szCs w:val="23"/>
        </w:rPr>
        <w:t>𝐿</w:t>
      </w:r>
      <w:r w:rsidRPr="008F2183">
        <w:rPr>
          <w:rFonts w:ascii="Cambria" w:hAnsi="Cambria" w:cs="Cambria Math"/>
          <w:sz w:val="17"/>
          <w:szCs w:val="17"/>
        </w:rPr>
        <w:t>𝑝</w:t>
      </w:r>
      <w:r w:rsidRPr="008F2183">
        <w:rPr>
          <w:rFonts w:ascii="Cambria" w:hAnsi="Cambria"/>
          <w:sz w:val="17"/>
          <w:szCs w:val="17"/>
        </w:rPr>
        <w:t>,</w:t>
      </w:r>
      <w:r w:rsidRPr="008F2183">
        <w:rPr>
          <w:rFonts w:ascii="Cambria" w:hAnsi="Cambria" w:cs="Cambria Math"/>
          <w:sz w:val="17"/>
          <w:szCs w:val="17"/>
        </w:rPr>
        <w:t>𝑠</w:t>
      </w:r>
      <w:r w:rsidR="00A91296" w:rsidRPr="008F2183">
        <w:rPr>
          <w:rFonts w:ascii="Cambria" w:hAnsi="Cambria" w:cs="Cambria Math"/>
          <w:sz w:val="17"/>
          <w:szCs w:val="17"/>
        </w:rPr>
        <w:t xml:space="preserve">um </w:t>
      </w:r>
      <w:r w:rsidRPr="008F2183">
        <w:rPr>
          <w:rFonts w:ascii="Cambria" w:hAnsi="Cambria"/>
          <w:sz w:val="23"/>
          <w:szCs w:val="23"/>
        </w:rPr>
        <w:t>=</w:t>
      </w:r>
      <w:r w:rsidR="00A91296" w:rsidRPr="008F2183">
        <w:rPr>
          <w:rFonts w:ascii="Cambria" w:hAnsi="Cambria"/>
          <w:sz w:val="23"/>
          <w:szCs w:val="23"/>
        </w:rPr>
        <w:t xml:space="preserve"> </w:t>
      </w:r>
      <w:r w:rsidRPr="008F2183">
        <w:rPr>
          <w:rFonts w:ascii="Cambria" w:hAnsi="Cambria"/>
          <w:sz w:val="23"/>
          <w:szCs w:val="23"/>
        </w:rPr>
        <w:t>10log</w:t>
      </w:r>
      <w:r w:rsidRPr="008F2183">
        <w:rPr>
          <w:rFonts w:ascii="Cambria" w:hAnsi="Cambria"/>
          <w:sz w:val="16"/>
          <w:szCs w:val="16"/>
          <w:vertAlign w:val="subscript"/>
        </w:rPr>
        <w:t>10</w:t>
      </w:r>
      <w:r w:rsidRPr="008F2183">
        <w:rPr>
          <w:rFonts w:ascii="Cambria" w:hAnsi="Cambria"/>
          <w:sz w:val="23"/>
          <w:szCs w:val="23"/>
        </w:rPr>
        <w:t>(10</w:t>
      </w:r>
      <w:r w:rsidRPr="008F2183">
        <w:rPr>
          <w:rFonts w:ascii="Cambria" w:hAnsi="Cambria"/>
          <w:sz w:val="20"/>
          <w:szCs w:val="20"/>
          <w:vertAlign w:val="superscript"/>
        </w:rPr>
        <w:t>(</w:t>
      </w:r>
      <w:r w:rsidRPr="008F2183">
        <w:rPr>
          <w:rFonts w:ascii="Cambria" w:hAnsi="Cambria" w:cs="Cambria Math"/>
          <w:sz w:val="20"/>
          <w:szCs w:val="20"/>
          <w:vertAlign w:val="superscript"/>
        </w:rPr>
        <w:t>𝐿𝑝</w:t>
      </w:r>
      <w:r w:rsidRPr="008F2183">
        <w:rPr>
          <w:rFonts w:ascii="Cambria" w:hAnsi="Cambria"/>
          <w:sz w:val="20"/>
          <w:szCs w:val="20"/>
          <w:vertAlign w:val="superscript"/>
        </w:rPr>
        <w:t>1</w:t>
      </w:r>
      <w:r w:rsidR="005C593D" w:rsidRPr="008F2183">
        <w:rPr>
          <w:rFonts w:ascii="Cambria" w:hAnsi="Cambria"/>
          <w:sz w:val="20"/>
          <w:szCs w:val="20"/>
          <w:vertAlign w:val="superscript"/>
        </w:rPr>
        <w:t>/</w:t>
      </w:r>
      <w:r w:rsidRPr="008F2183">
        <w:rPr>
          <w:rFonts w:ascii="Cambria" w:hAnsi="Cambria"/>
          <w:sz w:val="20"/>
          <w:szCs w:val="20"/>
          <w:vertAlign w:val="superscript"/>
        </w:rPr>
        <w:t>10)</w:t>
      </w:r>
      <w:r w:rsidRPr="008F2183">
        <w:rPr>
          <w:rFonts w:ascii="Cambria" w:hAnsi="Cambria"/>
          <w:sz w:val="23"/>
          <w:szCs w:val="23"/>
        </w:rPr>
        <w:t>+10</w:t>
      </w:r>
      <w:r w:rsidR="00873FBF" w:rsidRPr="008F2183">
        <w:rPr>
          <w:rFonts w:ascii="Cambria" w:hAnsi="Cambria"/>
          <w:sz w:val="20"/>
          <w:szCs w:val="20"/>
          <w:vertAlign w:val="superscript"/>
        </w:rPr>
        <w:t>(</w:t>
      </w:r>
      <w:r w:rsidR="00873FBF" w:rsidRPr="008F2183">
        <w:rPr>
          <w:rFonts w:ascii="Cambria" w:hAnsi="Cambria" w:cs="Cambria Math"/>
          <w:sz w:val="20"/>
          <w:szCs w:val="20"/>
          <w:vertAlign w:val="superscript"/>
        </w:rPr>
        <w:t>𝐿𝑝</w:t>
      </w:r>
      <w:r w:rsidR="00873FBF">
        <w:rPr>
          <w:rFonts w:ascii="Cambria" w:hAnsi="Cambria"/>
          <w:sz w:val="20"/>
          <w:szCs w:val="20"/>
          <w:vertAlign w:val="superscript"/>
        </w:rPr>
        <w:t>2</w:t>
      </w:r>
      <w:r w:rsidR="00873FBF" w:rsidRPr="008F2183">
        <w:rPr>
          <w:rFonts w:ascii="Cambria" w:hAnsi="Cambria"/>
          <w:sz w:val="20"/>
          <w:szCs w:val="20"/>
          <w:vertAlign w:val="superscript"/>
        </w:rPr>
        <w:t>/10)</w:t>
      </w:r>
      <w:r w:rsidRPr="008F2183">
        <w:rPr>
          <w:rFonts w:ascii="Cambria" w:hAnsi="Cambria"/>
          <w:sz w:val="23"/>
          <w:szCs w:val="23"/>
        </w:rPr>
        <w:t>)</w:t>
      </w:r>
    </w:p>
    <w:p w14:paraId="411BA95D" w14:textId="77777777" w:rsidR="009D5B3E" w:rsidRPr="002F0B3C" w:rsidRDefault="009D5B3E">
      <w:pPr>
        <w:spacing w:line="603" w:lineRule="exact"/>
        <w:ind w:left="504"/>
        <w:textAlignment w:val="baseline"/>
        <w:rPr>
          <w:rFonts w:ascii="Arial Narrow" w:eastAsia="Arial Unicode MS" w:hAnsi="Arial Narrow"/>
          <w:color w:val="000000"/>
          <w:spacing w:val="6"/>
          <w:sz w:val="24"/>
          <w:szCs w:val="24"/>
        </w:rPr>
      </w:pPr>
    </w:p>
    <w:p w14:paraId="411BA95E" w14:textId="77777777" w:rsidR="009D5B3E" w:rsidRPr="00C3630A" w:rsidRDefault="009D5B3E" w:rsidP="00C3630A">
      <w:pPr>
        <w:spacing w:after="12941" w:line="671" w:lineRule="exact"/>
        <w:ind w:left="504"/>
        <w:textAlignment w:val="baseline"/>
        <w:rPr>
          <w:rFonts w:ascii="Arial Unicode MS" w:eastAsia="Arial Unicode MS" w:hAnsi="Arial Unicode MS"/>
          <w:color w:val="000000"/>
          <w:spacing w:val="-6"/>
          <w:sz w:val="18"/>
        </w:rPr>
        <w:sectPr w:rsidR="009D5B3E" w:rsidRPr="00C3630A">
          <w:pgSz w:w="12240" w:h="20160"/>
          <w:pgMar w:top="1800" w:right="3265" w:bottom="324" w:left="1355" w:header="720" w:footer="720" w:gutter="0"/>
          <w:cols w:space="720"/>
        </w:sectPr>
      </w:pPr>
    </w:p>
    <w:p w14:paraId="411BA95F" w14:textId="77777777" w:rsidR="00EB7771" w:rsidRDefault="00EB7771" w:rsidP="00EB7771">
      <w:bookmarkStart w:id="2" w:name="_Hlk107002939"/>
    </w:p>
    <w:p w14:paraId="411BA960" w14:textId="77777777" w:rsidR="00DF1EC3" w:rsidRDefault="00DF1EC3" w:rsidP="00EB7771"/>
    <w:p w14:paraId="411BA961" w14:textId="77777777" w:rsidR="00DF1EC3" w:rsidRDefault="00DF1EC3" w:rsidP="00EB7771"/>
    <w:p w14:paraId="411BA962" w14:textId="77777777" w:rsidR="00DF1EC3" w:rsidRDefault="00DF1EC3" w:rsidP="00EB7771"/>
    <w:p w14:paraId="411BA963" w14:textId="77777777" w:rsidR="00DF1EC3" w:rsidRDefault="00DF1EC3" w:rsidP="00EB7771"/>
    <w:p w14:paraId="411BA964" w14:textId="77777777" w:rsidR="00DF1EC3" w:rsidRDefault="00DF1EC3" w:rsidP="00EB7771"/>
    <w:p w14:paraId="411BA965" w14:textId="77777777" w:rsidR="00DF1EC3" w:rsidRDefault="00DF1EC3" w:rsidP="00EB7771"/>
    <w:p w14:paraId="411BA966" w14:textId="77777777" w:rsidR="00DF1EC3" w:rsidRDefault="00DF1EC3" w:rsidP="00EB7771"/>
    <w:p w14:paraId="411BA967" w14:textId="77777777" w:rsidR="00DF1EC3" w:rsidRDefault="00DF1EC3" w:rsidP="00EB7771"/>
    <w:p w14:paraId="411BA968" w14:textId="77777777" w:rsidR="00DF1EC3" w:rsidRDefault="00DF1EC3" w:rsidP="00EB7771"/>
    <w:p w14:paraId="411BA969" w14:textId="77777777" w:rsidR="00DF1EC3" w:rsidRDefault="00DF1EC3" w:rsidP="00EB7771"/>
    <w:p w14:paraId="411BA96A" w14:textId="77777777" w:rsidR="00DF1EC3" w:rsidRDefault="00DF1EC3" w:rsidP="00EB7771"/>
    <w:p w14:paraId="411BA96B" w14:textId="77777777" w:rsidR="00DF1EC3" w:rsidRDefault="00DF1EC3" w:rsidP="00EB7771"/>
    <w:p w14:paraId="411BA96C" w14:textId="77777777" w:rsidR="00DF1EC3" w:rsidRDefault="00DF1EC3" w:rsidP="00EB7771"/>
    <w:p w14:paraId="411BA96D" w14:textId="77777777" w:rsidR="00DF1EC3" w:rsidRDefault="00DF1EC3" w:rsidP="00EB7771"/>
    <w:p w14:paraId="411BA96E" w14:textId="77777777" w:rsidR="00DF1EC3" w:rsidRDefault="00DF1EC3" w:rsidP="00EB7771"/>
    <w:p w14:paraId="411BA96F" w14:textId="77777777" w:rsidR="00DF1EC3" w:rsidRDefault="00DF1EC3" w:rsidP="00EB7771"/>
    <w:p w14:paraId="411BA970" w14:textId="77777777" w:rsidR="00DF1EC3" w:rsidRDefault="00DF1EC3" w:rsidP="00EB7771"/>
    <w:p w14:paraId="411BA971" w14:textId="77777777" w:rsidR="00DF1EC3" w:rsidRDefault="00DF1EC3" w:rsidP="00EB7771"/>
    <w:p w14:paraId="411BA972" w14:textId="77777777" w:rsidR="00DF1EC3" w:rsidRDefault="00DF1EC3" w:rsidP="00EB7771"/>
    <w:p w14:paraId="411BA973" w14:textId="77777777" w:rsidR="00DF1EC3" w:rsidRDefault="00DF1EC3" w:rsidP="00EB7771"/>
    <w:p w14:paraId="411BA974" w14:textId="77777777" w:rsidR="00DF1EC3" w:rsidRDefault="00DF1EC3" w:rsidP="00EB7771"/>
    <w:p w14:paraId="411BA975" w14:textId="77777777" w:rsidR="00DF1EC3" w:rsidRDefault="00DF1EC3" w:rsidP="00EB7771"/>
    <w:p w14:paraId="411BA976" w14:textId="77777777" w:rsidR="00DF1EC3" w:rsidRDefault="00DF1EC3" w:rsidP="00EB7771"/>
    <w:p w14:paraId="411BA977" w14:textId="77777777" w:rsidR="00DF1EC3" w:rsidRDefault="00DF1EC3" w:rsidP="00EB7771"/>
    <w:p w14:paraId="411BA978" w14:textId="77777777" w:rsidR="00DF1EC3" w:rsidRDefault="00DF1EC3" w:rsidP="00EB7771"/>
    <w:p w14:paraId="411BA979" w14:textId="77777777" w:rsidR="00DF1EC3" w:rsidRDefault="00DF1EC3" w:rsidP="00EB7771"/>
    <w:p w14:paraId="411BA97A" w14:textId="77777777" w:rsidR="00DF1EC3" w:rsidRDefault="00DF1EC3" w:rsidP="00EB7771"/>
    <w:p w14:paraId="411BA97B" w14:textId="77777777" w:rsidR="00DF1EC3" w:rsidRDefault="00DF1EC3" w:rsidP="00EB7771"/>
    <w:p w14:paraId="411BA97C" w14:textId="77777777" w:rsidR="00DF1EC3" w:rsidRDefault="00DF1EC3" w:rsidP="00EB7771"/>
    <w:p w14:paraId="411BA97D" w14:textId="77777777" w:rsidR="00DF1EC3" w:rsidRDefault="00DF1EC3" w:rsidP="00EB7771"/>
    <w:p w14:paraId="411BA97E" w14:textId="77777777" w:rsidR="00DF1EC3" w:rsidRDefault="00DF1EC3" w:rsidP="00EB7771"/>
    <w:p w14:paraId="411BA97F" w14:textId="77777777" w:rsidR="00DF1EC3" w:rsidRDefault="00DF1EC3" w:rsidP="00EB7771"/>
    <w:p w14:paraId="411BA980" w14:textId="77777777" w:rsidR="00DF1EC3" w:rsidRDefault="00DF1EC3" w:rsidP="00EB7771"/>
    <w:p w14:paraId="411BA981" w14:textId="77777777" w:rsidR="00DF1EC3" w:rsidRDefault="00DF1EC3" w:rsidP="00EB7771"/>
    <w:p w14:paraId="411BA982" w14:textId="77777777" w:rsidR="00DF1EC3" w:rsidRDefault="00DF1EC3" w:rsidP="00EB7771"/>
    <w:p w14:paraId="411BA983" w14:textId="77777777" w:rsidR="00DF1EC3" w:rsidRDefault="00DF1EC3" w:rsidP="00EB7771"/>
    <w:p w14:paraId="411BA984" w14:textId="77777777" w:rsidR="00DF1EC3" w:rsidRDefault="00DF1EC3" w:rsidP="00EB7771"/>
    <w:p w14:paraId="411BA985" w14:textId="77777777" w:rsidR="00DF1EC3" w:rsidRDefault="00DF1EC3" w:rsidP="00EB7771"/>
    <w:p w14:paraId="411BA986" w14:textId="77777777" w:rsidR="00DF1EC3" w:rsidRDefault="00DF1EC3" w:rsidP="00EB7771"/>
    <w:p w14:paraId="411BA987" w14:textId="77777777" w:rsidR="00DF1EC3" w:rsidRDefault="00DF1EC3" w:rsidP="00EB7771"/>
    <w:p w14:paraId="411BA988" w14:textId="77777777" w:rsidR="00DF1EC3" w:rsidRDefault="00DF1EC3" w:rsidP="00EB7771"/>
    <w:p w14:paraId="411BA989" w14:textId="77777777" w:rsidR="00DF1EC3" w:rsidRDefault="00DF1EC3" w:rsidP="00EB7771"/>
    <w:p w14:paraId="411BA98A" w14:textId="77777777" w:rsidR="00DF1EC3" w:rsidRDefault="00DF1EC3" w:rsidP="00EB7771"/>
    <w:p w14:paraId="411BA98B" w14:textId="77777777" w:rsidR="00DF1EC3" w:rsidRDefault="00DF1EC3" w:rsidP="00EB7771"/>
    <w:p w14:paraId="411BA98C" w14:textId="77777777" w:rsidR="00DF1EC3" w:rsidRDefault="00DF1EC3" w:rsidP="00EB7771"/>
    <w:p w14:paraId="411BA98D" w14:textId="77777777" w:rsidR="00DF1EC3" w:rsidRDefault="00DF1EC3" w:rsidP="00EB7771"/>
    <w:p w14:paraId="411BA98E" w14:textId="77777777" w:rsidR="00DF1EC3" w:rsidRDefault="00DF1EC3" w:rsidP="00EB7771"/>
    <w:p w14:paraId="411BA98F" w14:textId="77777777" w:rsidR="00DF1EC3" w:rsidRDefault="00DF1EC3" w:rsidP="00EB7771"/>
    <w:p w14:paraId="411BA990" w14:textId="77777777" w:rsidR="00EB7771" w:rsidRDefault="00EB7771" w:rsidP="00EB7771"/>
    <w:p w14:paraId="411BA991" w14:textId="77777777" w:rsidR="002B1AD1" w:rsidRDefault="00C93649" w:rsidP="00DF1EC3">
      <w:pPr>
        <w:spacing w:before="26" w:line="227" w:lineRule="exact"/>
        <w:jc w:val="center"/>
        <w:textAlignment w:val="baseline"/>
        <w:rPr>
          <w:rFonts w:ascii="Calibri" w:eastAsia="Calibri" w:hAnsi="Calibri"/>
          <w:color w:val="000000"/>
          <w:spacing w:val="-2"/>
        </w:rPr>
      </w:pPr>
      <w:r>
        <w:rPr>
          <w:rFonts w:ascii="Calibri" w:eastAsia="Calibri" w:hAnsi="Calibri"/>
          <w:color w:val="000000"/>
          <w:spacing w:val="-2"/>
        </w:rPr>
        <w:t>Page 24 of 25</w:t>
      </w:r>
    </w:p>
    <w:bookmarkEnd w:id="2"/>
    <w:p w14:paraId="411BA992" w14:textId="77777777" w:rsidR="00DF1EC3" w:rsidRDefault="00DF1EC3" w:rsidP="00DF1EC3"/>
    <w:p w14:paraId="411BA993" w14:textId="77777777" w:rsidR="00DF1EC3" w:rsidRDefault="00DF1EC3" w:rsidP="00DF1EC3">
      <w:pPr>
        <w:sectPr w:rsidR="00DF1EC3" w:rsidSect="002079F3">
          <w:type w:val="continuous"/>
          <w:pgSz w:w="12240" w:h="20160"/>
          <w:pgMar w:top="2200" w:right="677" w:bottom="324" w:left="789" w:header="720" w:footer="720" w:gutter="0"/>
          <w:cols w:space="720"/>
        </w:sectPr>
      </w:pPr>
    </w:p>
    <w:p w14:paraId="411BA994" w14:textId="77777777" w:rsidR="002B1AD1" w:rsidRDefault="00C93649">
      <w:pPr>
        <w:spacing w:before="10" w:after="220" w:line="274" w:lineRule="exact"/>
        <w:textAlignment w:val="baseline"/>
        <w:rPr>
          <w:rFonts w:eastAsia="Times New Roman"/>
          <w:b/>
          <w:color w:val="000000"/>
          <w:spacing w:val="-4"/>
          <w:sz w:val="24"/>
        </w:rPr>
      </w:pPr>
      <w:r>
        <w:rPr>
          <w:rFonts w:eastAsia="Times New Roman"/>
          <w:b/>
          <w:color w:val="000000"/>
          <w:spacing w:val="-4"/>
          <w:sz w:val="24"/>
        </w:rPr>
        <w:lastRenderedPageBreak/>
        <w:t>Attachment C – Updated Table 1</w:t>
      </w:r>
    </w:p>
    <w:p w14:paraId="411BA995" w14:textId="77777777" w:rsidR="002B1AD1" w:rsidRDefault="002B1AD1">
      <w:pPr>
        <w:spacing w:before="10" w:after="220" w:line="274" w:lineRule="exact"/>
        <w:sectPr w:rsidR="002B1AD1">
          <w:pgSz w:w="12240" w:h="20160"/>
          <w:pgMar w:top="1800" w:right="7420" w:bottom="324" w:left="1440" w:header="720" w:footer="720" w:gutter="0"/>
          <w:cols w:space="720"/>
        </w:sectPr>
      </w:pPr>
    </w:p>
    <w:p w14:paraId="411BA996" w14:textId="77777777" w:rsidR="002B1AD1" w:rsidRDefault="00C93649">
      <w:pPr>
        <w:spacing w:before="4" w:after="98" w:line="252" w:lineRule="exact"/>
        <w:ind w:left="288"/>
        <w:textAlignment w:val="baseline"/>
        <w:rPr>
          <w:rFonts w:ascii="Arial Narrow" w:eastAsia="Arial Narrow" w:hAnsi="Arial Narrow"/>
          <w:b/>
          <w:color w:val="000000"/>
          <w:spacing w:val="3"/>
        </w:rPr>
      </w:pPr>
      <w:r>
        <w:rPr>
          <w:rFonts w:ascii="Arial Narrow" w:eastAsia="Arial Narrow" w:hAnsi="Arial Narrow"/>
          <w:b/>
          <w:color w:val="000000"/>
          <w:spacing w:val="3"/>
        </w:rPr>
        <w:t>Table 1. Basic sound level and ambient sound level</w:t>
      </w:r>
    </w:p>
    <w:tbl>
      <w:tblPr>
        <w:tblW w:w="0" w:type="auto"/>
        <w:tblInd w:w="210" w:type="dxa"/>
        <w:tblLayout w:type="fixed"/>
        <w:tblCellMar>
          <w:left w:w="0" w:type="dxa"/>
          <w:right w:w="0" w:type="dxa"/>
        </w:tblCellMar>
        <w:tblLook w:val="0000" w:firstRow="0" w:lastRow="0" w:firstColumn="0" w:lastColumn="0" w:noHBand="0" w:noVBand="0"/>
      </w:tblPr>
      <w:tblGrid>
        <w:gridCol w:w="2093"/>
        <w:gridCol w:w="1603"/>
        <w:gridCol w:w="749"/>
        <w:gridCol w:w="1358"/>
        <w:gridCol w:w="2904"/>
      </w:tblGrid>
      <w:tr w:rsidR="00C24779" w14:paraId="411BA998" w14:textId="77777777">
        <w:trPr>
          <w:trHeight w:hRule="exact" w:val="326"/>
        </w:trPr>
        <w:tc>
          <w:tcPr>
            <w:tcW w:w="8707" w:type="dxa"/>
            <w:gridSpan w:val="5"/>
            <w:tcBorders>
              <w:top w:val="single" w:sz="5" w:space="0" w:color="000000"/>
              <w:left w:val="single" w:sz="5" w:space="0" w:color="000000"/>
              <w:bottom w:val="single" w:sz="5" w:space="0" w:color="000000"/>
              <w:right w:val="single" w:sz="5" w:space="0" w:color="000000"/>
            </w:tcBorders>
            <w:shd w:val="clear" w:color="CCCCCC" w:fill="CCCCCC"/>
            <w:vAlign w:val="center"/>
          </w:tcPr>
          <w:p w14:paraId="411BA997" w14:textId="77777777" w:rsidR="002B1AD1" w:rsidRDefault="00C93649">
            <w:pPr>
              <w:spacing w:after="44" w:line="252" w:lineRule="exact"/>
              <w:ind w:right="3079"/>
              <w:jc w:val="right"/>
              <w:textAlignment w:val="baseline"/>
              <w:rPr>
                <w:rFonts w:ascii="Arial Narrow" w:eastAsia="Arial Narrow" w:hAnsi="Arial Narrow"/>
                <w:b/>
                <w:color w:val="000000"/>
              </w:rPr>
            </w:pPr>
            <w:r>
              <w:rPr>
                <w:rFonts w:ascii="Arial Narrow" w:eastAsia="Arial Narrow" w:hAnsi="Arial Narrow"/>
                <w:b/>
                <w:color w:val="000000"/>
              </w:rPr>
              <w:t>Basic sound levels (dBA L</w:t>
            </w:r>
            <w:r>
              <w:rPr>
                <w:rFonts w:ascii="Arial Narrow" w:eastAsia="Arial Narrow" w:hAnsi="Arial Narrow"/>
                <w:b/>
                <w:color w:val="000000"/>
                <w:sz w:val="14"/>
              </w:rPr>
              <w:t>eq</w:t>
            </w:r>
            <w:r>
              <w:rPr>
                <w:rFonts w:ascii="Arial Narrow" w:eastAsia="Arial Narrow" w:hAnsi="Arial Narrow"/>
                <w:b/>
                <w:color w:val="000000"/>
              </w:rPr>
              <w:t>)</w:t>
            </w:r>
          </w:p>
        </w:tc>
      </w:tr>
      <w:tr w:rsidR="00C24779" w14:paraId="411BA99B" w14:textId="77777777">
        <w:trPr>
          <w:trHeight w:hRule="exact" w:val="317"/>
        </w:trPr>
        <w:tc>
          <w:tcPr>
            <w:tcW w:w="2093" w:type="dxa"/>
            <w:vMerge w:val="restart"/>
            <w:tcBorders>
              <w:top w:val="single" w:sz="5" w:space="0" w:color="000000"/>
              <w:left w:val="single" w:sz="5" w:space="0" w:color="000000"/>
              <w:bottom w:val="single" w:sz="0" w:space="0" w:color="000000"/>
              <w:right w:val="single" w:sz="5" w:space="0" w:color="000000"/>
            </w:tcBorders>
          </w:tcPr>
          <w:p w14:paraId="411BA999" w14:textId="77777777" w:rsidR="002B1AD1" w:rsidRDefault="00C93649">
            <w:pPr>
              <w:spacing w:before="32" w:after="97" w:line="245" w:lineRule="exact"/>
              <w:jc w:val="center"/>
              <w:textAlignment w:val="baseline"/>
              <w:rPr>
                <w:rFonts w:ascii="Arial Narrow" w:eastAsia="Arial Narrow" w:hAnsi="Arial Narrow"/>
                <w:b/>
                <w:color w:val="000000"/>
                <w:sz w:val="20"/>
              </w:rPr>
            </w:pPr>
            <w:r>
              <w:rPr>
                <w:rFonts w:ascii="Arial Narrow" w:eastAsia="Arial Narrow" w:hAnsi="Arial Narrow"/>
                <w:b/>
                <w:color w:val="000000"/>
                <w:sz w:val="20"/>
              </w:rPr>
              <w:t xml:space="preserve">Proximity to </w:t>
            </w:r>
            <w:r>
              <w:rPr>
                <w:rFonts w:ascii="Arial Narrow" w:eastAsia="Arial Narrow" w:hAnsi="Arial Narrow"/>
                <w:b/>
                <w:color w:val="000000"/>
                <w:sz w:val="20"/>
              </w:rPr>
              <w:br/>
              <w:t>transportation</w:t>
            </w:r>
          </w:p>
        </w:tc>
        <w:tc>
          <w:tcPr>
            <w:tcW w:w="6614" w:type="dxa"/>
            <w:gridSpan w:val="4"/>
            <w:tcBorders>
              <w:top w:val="single" w:sz="5" w:space="0" w:color="000000"/>
              <w:left w:val="single" w:sz="5" w:space="0" w:color="000000"/>
              <w:bottom w:val="single" w:sz="5" w:space="0" w:color="000000"/>
              <w:right w:val="single" w:sz="5" w:space="0" w:color="000000"/>
            </w:tcBorders>
            <w:vAlign w:val="center"/>
          </w:tcPr>
          <w:p w14:paraId="411BA99A" w14:textId="77777777" w:rsidR="002B1AD1" w:rsidRDefault="00C93649">
            <w:pPr>
              <w:spacing w:after="64" w:line="229" w:lineRule="exact"/>
              <w:jc w:val="center"/>
              <w:textAlignment w:val="baseline"/>
              <w:rPr>
                <w:rFonts w:ascii="Arial Narrow" w:eastAsia="Arial Narrow" w:hAnsi="Arial Narrow"/>
                <w:b/>
                <w:color w:val="000000"/>
                <w:sz w:val="20"/>
              </w:rPr>
            </w:pPr>
            <w:r>
              <w:rPr>
                <w:rFonts w:ascii="Arial Narrow" w:eastAsia="Arial Narrow" w:hAnsi="Arial Narrow"/>
                <w:b/>
                <w:color w:val="000000"/>
                <w:sz w:val="20"/>
              </w:rPr>
              <w:t>Dwelling density per quarter section of land</w:t>
            </w:r>
          </w:p>
        </w:tc>
      </w:tr>
      <w:tr w:rsidR="00C24779" w14:paraId="411BA9A0" w14:textId="77777777">
        <w:trPr>
          <w:trHeight w:hRule="exact" w:val="317"/>
        </w:trPr>
        <w:tc>
          <w:tcPr>
            <w:tcW w:w="2093" w:type="dxa"/>
            <w:vMerge/>
            <w:tcBorders>
              <w:top w:val="single" w:sz="0" w:space="0" w:color="000000"/>
              <w:left w:val="single" w:sz="5" w:space="0" w:color="000000"/>
              <w:bottom w:val="single" w:sz="5" w:space="0" w:color="000000"/>
              <w:right w:val="single" w:sz="5" w:space="0" w:color="000000"/>
            </w:tcBorders>
          </w:tcPr>
          <w:p w14:paraId="411BA99C" w14:textId="77777777" w:rsidR="002B1AD1" w:rsidRDefault="002B1AD1"/>
        </w:tc>
        <w:tc>
          <w:tcPr>
            <w:tcW w:w="1603" w:type="dxa"/>
            <w:tcBorders>
              <w:top w:val="single" w:sz="5" w:space="0" w:color="000000"/>
              <w:left w:val="single" w:sz="5" w:space="0" w:color="000000"/>
              <w:bottom w:val="single" w:sz="5" w:space="0" w:color="000000"/>
              <w:right w:val="single" w:sz="5" w:space="0" w:color="000000"/>
            </w:tcBorders>
            <w:vAlign w:val="center"/>
          </w:tcPr>
          <w:p w14:paraId="411BA99D" w14:textId="77777777" w:rsidR="002B1AD1" w:rsidRDefault="00C93649">
            <w:pPr>
              <w:spacing w:after="64" w:line="229" w:lineRule="exact"/>
              <w:jc w:val="center"/>
              <w:textAlignment w:val="baseline"/>
              <w:rPr>
                <w:rFonts w:ascii="Arial Narrow" w:eastAsia="Arial Narrow" w:hAnsi="Arial Narrow"/>
                <w:b/>
                <w:color w:val="000000"/>
                <w:sz w:val="20"/>
              </w:rPr>
            </w:pPr>
            <w:r>
              <w:rPr>
                <w:rFonts w:ascii="Arial Narrow" w:eastAsia="Arial Narrow" w:hAnsi="Arial Narrow"/>
                <w:b/>
                <w:color w:val="000000"/>
                <w:sz w:val="20"/>
              </w:rPr>
              <w:t>1 to 8 dwellings</w:t>
            </w:r>
          </w:p>
        </w:tc>
        <w:tc>
          <w:tcPr>
            <w:tcW w:w="2107" w:type="dxa"/>
            <w:gridSpan w:val="2"/>
            <w:tcBorders>
              <w:top w:val="single" w:sz="5" w:space="0" w:color="000000"/>
              <w:left w:val="single" w:sz="5" w:space="0" w:color="000000"/>
              <w:bottom w:val="single" w:sz="5" w:space="0" w:color="000000"/>
              <w:right w:val="single" w:sz="5" w:space="0" w:color="000000"/>
            </w:tcBorders>
            <w:vAlign w:val="center"/>
          </w:tcPr>
          <w:p w14:paraId="411BA99E" w14:textId="77777777" w:rsidR="002B1AD1" w:rsidRDefault="00C93649">
            <w:pPr>
              <w:spacing w:after="64" w:line="229" w:lineRule="exact"/>
              <w:jc w:val="center"/>
              <w:textAlignment w:val="baseline"/>
              <w:rPr>
                <w:rFonts w:ascii="Arial Narrow" w:eastAsia="Arial Narrow" w:hAnsi="Arial Narrow"/>
                <w:b/>
                <w:color w:val="000000"/>
                <w:sz w:val="20"/>
              </w:rPr>
            </w:pPr>
            <w:r>
              <w:rPr>
                <w:rFonts w:ascii="Arial Narrow" w:eastAsia="Arial Narrow" w:hAnsi="Arial Narrow"/>
                <w:b/>
                <w:color w:val="000000"/>
                <w:sz w:val="20"/>
              </w:rPr>
              <w:t>9 to 160 dwellings</w:t>
            </w:r>
          </w:p>
        </w:tc>
        <w:tc>
          <w:tcPr>
            <w:tcW w:w="2904" w:type="dxa"/>
            <w:tcBorders>
              <w:top w:val="single" w:sz="5" w:space="0" w:color="000000"/>
              <w:left w:val="single" w:sz="5" w:space="0" w:color="000000"/>
              <w:bottom w:val="single" w:sz="5" w:space="0" w:color="000000"/>
              <w:right w:val="single" w:sz="5" w:space="0" w:color="000000"/>
            </w:tcBorders>
            <w:vAlign w:val="center"/>
          </w:tcPr>
          <w:p w14:paraId="411BA99F" w14:textId="77777777" w:rsidR="002B1AD1" w:rsidRDefault="00C93649">
            <w:pPr>
              <w:spacing w:after="64" w:line="229" w:lineRule="exact"/>
              <w:jc w:val="center"/>
              <w:textAlignment w:val="baseline"/>
              <w:rPr>
                <w:rFonts w:ascii="Arial Narrow" w:eastAsia="Arial Narrow" w:hAnsi="Arial Narrow"/>
                <w:b/>
                <w:color w:val="000000"/>
                <w:sz w:val="20"/>
              </w:rPr>
            </w:pPr>
            <w:r>
              <w:rPr>
                <w:rFonts w:ascii="Arial Narrow" w:eastAsia="Arial Narrow" w:hAnsi="Arial Narrow"/>
                <w:b/>
                <w:color w:val="000000"/>
                <w:sz w:val="20"/>
              </w:rPr>
              <w:t>&gt;160 dwellings</w:t>
            </w:r>
          </w:p>
        </w:tc>
      </w:tr>
      <w:tr w:rsidR="00C24779" w14:paraId="411BA9A5" w14:textId="77777777">
        <w:trPr>
          <w:trHeight w:hRule="exact" w:val="317"/>
        </w:trPr>
        <w:tc>
          <w:tcPr>
            <w:tcW w:w="2093" w:type="dxa"/>
            <w:tcBorders>
              <w:top w:val="single" w:sz="5" w:space="0" w:color="000000"/>
              <w:left w:val="single" w:sz="5" w:space="0" w:color="000000"/>
              <w:bottom w:val="single" w:sz="5" w:space="0" w:color="000000"/>
              <w:right w:val="single" w:sz="5" w:space="0" w:color="000000"/>
            </w:tcBorders>
            <w:vAlign w:val="center"/>
          </w:tcPr>
          <w:p w14:paraId="411BA9A1" w14:textId="77777777" w:rsidR="002B1AD1" w:rsidRDefault="00C93649">
            <w:pPr>
              <w:spacing w:after="74" w:line="229" w:lineRule="exact"/>
              <w:ind w:left="129"/>
              <w:textAlignment w:val="baseline"/>
              <w:rPr>
                <w:rFonts w:ascii="Arial Narrow" w:eastAsia="Arial Narrow" w:hAnsi="Arial Narrow"/>
                <w:color w:val="000000"/>
                <w:sz w:val="20"/>
              </w:rPr>
            </w:pPr>
            <w:r>
              <w:rPr>
                <w:rFonts w:ascii="Arial Narrow" w:eastAsia="Arial Narrow" w:hAnsi="Arial Narrow"/>
                <w:color w:val="000000"/>
                <w:sz w:val="20"/>
              </w:rPr>
              <w:t>Category 1</w:t>
            </w:r>
          </w:p>
        </w:tc>
        <w:tc>
          <w:tcPr>
            <w:tcW w:w="1603" w:type="dxa"/>
            <w:tcBorders>
              <w:top w:val="single" w:sz="5" w:space="0" w:color="000000"/>
              <w:left w:val="single" w:sz="5" w:space="0" w:color="000000"/>
              <w:bottom w:val="single" w:sz="5" w:space="0" w:color="000000"/>
              <w:right w:val="single" w:sz="5" w:space="0" w:color="000000"/>
            </w:tcBorders>
            <w:vAlign w:val="center"/>
          </w:tcPr>
          <w:p w14:paraId="411BA9A2" w14:textId="77777777" w:rsidR="002B1AD1" w:rsidRDefault="00C93649">
            <w:pPr>
              <w:spacing w:after="74" w:line="229" w:lineRule="exact"/>
              <w:jc w:val="center"/>
              <w:textAlignment w:val="baseline"/>
              <w:rPr>
                <w:rFonts w:ascii="Arial Narrow" w:eastAsia="Arial Narrow" w:hAnsi="Arial Narrow"/>
                <w:color w:val="000000"/>
                <w:sz w:val="20"/>
              </w:rPr>
            </w:pPr>
            <w:r>
              <w:rPr>
                <w:rFonts w:ascii="Arial Narrow" w:eastAsia="Arial Narrow" w:hAnsi="Arial Narrow"/>
                <w:color w:val="000000"/>
                <w:sz w:val="20"/>
              </w:rPr>
              <w:t>40</w:t>
            </w:r>
          </w:p>
        </w:tc>
        <w:tc>
          <w:tcPr>
            <w:tcW w:w="2107" w:type="dxa"/>
            <w:gridSpan w:val="2"/>
            <w:tcBorders>
              <w:top w:val="single" w:sz="5" w:space="0" w:color="000000"/>
              <w:left w:val="single" w:sz="5" w:space="0" w:color="000000"/>
              <w:bottom w:val="single" w:sz="5" w:space="0" w:color="000000"/>
              <w:right w:val="single" w:sz="5" w:space="0" w:color="000000"/>
            </w:tcBorders>
            <w:vAlign w:val="center"/>
          </w:tcPr>
          <w:p w14:paraId="411BA9A3" w14:textId="77777777" w:rsidR="002B1AD1" w:rsidRDefault="00C93649">
            <w:pPr>
              <w:spacing w:after="74" w:line="229" w:lineRule="exact"/>
              <w:jc w:val="center"/>
              <w:textAlignment w:val="baseline"/>
              <w:rPr>
                <w:rFonts w:ascii="Arial Narrow" w:eastAsia="Arial Narrow" w:hAnsi="Arial Narrow"/>
                <w:color w:val="000000"/>
                <w:sz w:val="20"/>
              </w:rPr>
            </w:pPr>
            <w:r>
              <w:rPr>
                <w:rFonts w:ascii="Arial Narrow" w:eastAsia="Arial Narrow" w:hAnsi="Arial Narrow"/>
                <w:color w:val="000000"/>
                <w:sz w:val="20"/>
              </w:rPr>
              <w:t>43</w:t>
            </w:r>
          </w:p>
        </w:tc>
        <w:tc>
          <w:tcPr>
            <w:tcW w:w="2904" w:type="dxa"/>
            <w:tcBorders>
              <w:top w:val="single" w:sz="5" w:space="0" w:color="000000"/>
              <w:left w:val="single" w:sz="5" w:space="0" w:color="000000"/>
              <w:bottom w:val="single" w:sz="5" w:space="0" w:color="000000"/>
              <w:right w:val="single" w:sz="5" w:space="0" w:color="000000"/>
            </w:tcBorders>
            <w:vAlign w:val="center"/>
          </w:tcPr>
          <w:p w14:paraId="411BA9A4" w14:textId="77777777" w:rsidR="002B1AD1" w:rsidRDefault="00C93649">
            <w:pPr>
              <w:spacing w:after="74" w:line="229" w:lineRule="exact"/>
              <w:jc w:val="center"/>
              <w:textAlignment w:val="baseline"/>
              <w:rPr>
                <w:rFonts w:ascii="Arial Narrow" w:eastAsia="Arial Narrow" w:hAnsi="Arial Narrow"/>
                <w:color w:val="000000"/>
                <w:sz w:val="20"/>
              </w:rPr>
            </w:pPr>
            <w:r>
              <w:rPr>
                <w:rFonts w:ascii="Arial Narrow" w:eastAsia="Arial Narrow" w:hAnsi="Arial Narrow"/>
                <w:color w:val="000000"/>
                <w:sz w:val="20"/>
              </w:rPr>
              <w:t>46</w:t>
            </w:r>
          </w:p>
        </w:tc>
      </w:tr>
      <w:tr w:rsidR="00C24779" w14:paraId="411BA9AA" w14:textId="77777777">
        <w:trPr>
          <w:trHeight w:hRule="exact" w:val="317"/>
        </w:trPr>
        <w:tc>
          <w:tcPr>
            <w:tcW w:w="2093" w:type="dxa"/>
            <w:tcBorders>
              <w:top w:val="single" w:sz="5" w:space="0" w:color="000000"/>
              <w:left w:val="single" w:sz="5" w:space="0" w:color="000000"/>
              <w:bottom w:val="single" w:sz="5" w:space="0" w:color="000000"/>
              <w:right w:val="single" w:sz="5" w:space="0" w:color="000000"/>
            </w:tcBorders>
            <w:vAlign w:val="center"/>
          </w:tcPr>
          <w:p w14:paraId="411BA9A6" w14:textId="77777777" w:rsidR="002B1AD1" w:rsidRDefault="00C93649">
            <w:pPr>
              <w:spacing w:after="73" w:line="229" w:lineRule="exact"/>
              <w:ind w:left="129"/>
              <w:textAlignment w:val="baseline"/>
              <w:rPr>
                <w:rFonts w:ascii="Arial Narrow" w:eastAsia="Arial Narrow" w:hAnsi="Arial Narrow"/>
                <w:color w:val="000000"/>
                <w:sz w:val="20"/>
              </w:rPr>
            </w:pPr>
            <w:r>
              <w:rPr>
                <w:rFonts w:ascii="Arial Narrow" w:eastAsia="Arial Narrow" w:hAnsi="Arial Narrow"/>
                <w:color w:val="000000"/>
                <w:sz w:val="20"/>
              </w:rPr>
              <w:t>Category 2</w:t>
            </w:r>
          </w:p>
        </w:tc>
        <w:tc>
          <w:tcPr>
            <w:tcW w:w="1603" w:type="dxa"/>
            <w:tcBorders>
              <w:top w:val="single" w:sz="5" w:space="0" w:color="000000"/>
              <w:left w:val="single" w:sz="5" w:space="0" w:color="000000"/>
              <w:bottom w:val="single" w:sz="5" w:space="0" w:color="000000"/>
              <w:right w:val="single" w:sz="5" w:space="0" w:color="000000"/>
            </w:tcBorders>
            <w:vAlign w:val="center"/>
          </w:tcPr>
          <w:p w14:paraId="411BA9A7" w14:textId="77777777" w:rsidR="002B1AD1" w:rsidRDefault="00C93649">
            <w:pPr>
              <w:spacing w:after="73" w:line="229" w:lineRule="exact"/>
              <w:jc w:val="center"/>
              <w:textAlignment w:val="baseline"/>
              <w:rPr>
                <w:rFonts w:ascii="Arial Narrow" w:eastAsia="Arial Narrow" w:hAnsi="Arial Narrow"/>
                <w:color w:val="000000"/>
                <w:sz w:val="20"/>
              </w:rPr>
            </w:pPr>
            <w:r>
              <w:rPr>
                <w:rFonts w:ascii="Arial Narrow" w:eastAsia="Arial Narrow" w:hAnsi="Arial Narrow"/>
                <w:color w:val="000000"/>
                <w:sz w:val="20"/>
              </w:rPr>
              <w:t>45</w:t>
            </w:r>
          </w:p>
        </w:tc>
        <w:tc>
          <w:tcPr>
            <w:tcW w:w="2107" w:type="dxa"/>
            <w:gridSpan w:val="2"/>
            <w:tcBorders>
              <w:top w:val="single" w:sz="5" w:space="0" w:color="000000"/>
              <w:left w:val="single" w:sz="5" w:space="0" w:color="000000"/>
              <w:bottom w:val="single" w:sz="5" w:space="0" w:color="000000"/>
              <w:right w:val="single" w:sz="5" w:space="0" w:color="000000"/>
            </w:tcBorders>
            <w:vAlign w:val="center"/>
          </w:tcPr>
          <w:p w14:paraId="411BA9A8" w14:textId="77777777" w:rsidR="002B1AD1" w:rsidRDefault="00C93649">
            <w:pPr>
              <w:spacing w:after="73" w:line="229" w:lineRule="exact"/>
              <w:jc w:val="center"/>
              <w:textAlignment w:val="baseline"/>
              <w:rPr>
                <w:rFonts w:ascii="Arial Narrow" w:eastAsia="Arial Narrow" w:hAnsi="Arial Narrow"/>
                <w:color w:val="000000"/>
                <w:sz w:val="20"/>
              </w:rPr>
            </w:pPr>
            <w:r>
              <w:rPr>
                <w:rFonts w:ascii="Arial Narrow" w:eastAsia="Arial Narrow" w:hAnsi="Arial Narrow"/>
                <w:color w:val="000000"/>
                <w:sz w:val="20"/>
              </w:rPr>
              <w:t>48</w:t>
            </w:r>
          </w:p>
        </w:tc>
        <w:tc>
          <w:tcPr>
            <w:tcW w:w="2904" w:type="dxa"/>
            <w:tcBorders>
              <w:top w:val="single" w:sz="5" w:space="0" w:color="000000"/>
              <w:left w:val="single" w:sz="5" w:space="0" w:color="000000"/>
              <w:bottom w:val="single" w:sz="5" w:space="0" w:color="000000"/>
              <w:right w:val="single" w:sz="5" w:space="0" w:color="000000"/>
            </w:tcBorders>
            <w:vAlign w:val="center"/>
          </w:tcPr>
          <w:p w14:paraId="411BA9A9" w14:textId="77777777" w:rsidR="002B1AD1" w:rsidRDefault="00C93649">
            <w:pPr>
              <w:spacing w:after="73" w:line="229" w:lineRule="exact"/>
              <w:jc w:val="center"/>
              <w:textAlignment w:val="baseline"/>
              <w:rPr>
                <w:rFonts w:ascii="Arial Narrow" w:eastAsia="Arial Narrow" w:hAnsi="Arial Narrow"/>
                <w:color w:val="000000"/>
                <w:sz w:val="20"/>
              </w:rPr>
            </w:pPr>
            <w:r>
              <w:rPr>
                <w:rFonts w:ascii="Arial Narrow" w:eastAsia="Arial Narrow" w:hAnsi="Arial Narrow"/>
                <w:color w:val="000000"/>
                <w:sz w:val="20"/>
              </w:rPr>
              <w:t>51</w:t>
            </w:r>
          </w:p>
        </w:tc>
      </w:tr>
      <w:tr w:rsidR="00C24779" w14:paraId="411BA9AF" w14:textId="77777777">
        <w:trPr>
          <w:trHeight w:hRule="exact" w:val="321"/>
        </w:trPr>
        <w:tc>
          <w:tcPr>
            <w:tcW w:w="2093" w:type="dxa"/>
            <w:tcBorders>
              <w:top w:val="single" w:sz="5" w:space="0" w:color="000000"/>
              <w:left w:val="single" w:sz="5" w:space="0" w:color="000000"/>
              <w:bottom w:val="single" w:sz="5" w:space="0" w:color="000000"/>
              <w:right w:val="single" w:sz="5" w:space="0" w:color="000000"/>
            </w:tcBorders>
            <w:vAlign w:val="center"/>
          </w:tcPr>
          <w:p w14:paraId="411BA9AB" w14:textId="77777777" w:rsidR="002B1AD1" w:rsidRDefault="00C93649">
            <w:pPr>
              <w:spacing w:after="73" w:line="229" w:lineRule="exact"/>
              <w:ind w:left="129"/>
              <w:textAlignment w:val="baseline"/>
              <w:rPr>
                <w:rFonts w:ascii="Arial Narrow" w:eastAsia="Arial Narrow" w:hAnsi="Arial Narrow"/>
                <w:color w:val="000000"/>
                <w:sz w:val="20"/>
              </w:rPr>
            </w:pPr>
            <w:r>
              <w:rPr>
                <w:rFonts w:ascii="Arial Narrow" w:eastAsia="Arial Narrow" w:hAnsi="Arial Narrow"/>
                <w:color w:val="000000"/>
                <w:sz w:val="20"/>
              </w:rPr>
              <w:t>Category 3</w:t>
            </w:r>
          </w:p>
        </w:tc>
        <w:tc>
          <w:tcPr>
            <w:tcW w:w="1603" w:type="dxa"/>
            <w:tcBorders>
              <w:top w:val="single" w:sz="5" w:space="0" w:color="000000"/>
              <w:left w:val="single" w:sz="5" w:space="0" w:color="000000"/>
              <w:bottom w:val="single" w:sz="5" w:space="0" w:color="000000"/>
              <w:right w:val="single" w:sz="5" w:space="0" w:color="000000"/>
            </w:tcBorders>
            <w:vAlign w:val="center"/>
          </w:tcPr>
          <w:p w14:paraId="411BA9AC" w14:textId="77777777" w:rsidR="002B1AD1" w:rsidRDefault="00C93649">
            <w:pPr>
              <w:spacing w:after="73" w:line="229" w:lineRule="exact"/>
              <w:jc w:val="center"/>
              <w:textAlignment w:val="baseline"/>
              <w:rPr>
                <w:rFonts w:ascii="Arial Narrow" w:eastAsia="Arial Narrow" w:hAnsi="Arial Narrow"/>
                <w:color w:val="000000"/>
                <w:sz w:val="20"/>
              </w:rPr>
            </w:pPr>
            <w:r>
              <w:rPr>
                <w:rFonts w:ascii="Arial Narrow" w:eastAsia="Arial Narrow" w:hAnsi="Arial Narrow"/>
                <w:color w:val="000000"/>
                <w:sz w:val="20"/>
              </w:rPr>
              <w:t>50</w:t>
            </w:r>
          </w:p>
        </w:tc>
        <w:tc>
          <w:tcPr>
            <w:tcW w:w="2107" w:type="dxa"/>
            <w:gridSpan w:val="2"/>
            <w:tcBorders>
              <w:top w:val="single" w:sz="5" w:space="0" w:color="000000"/>
              <w:left w:val="single" w:sz="5" w:space="0" w:color="000000"/>
              <w:bottom w:val="single" w:sz="5" w:space="0" w:color="000000"/>
              <w:right w:val="single" w:sz="5" w:space="0" w:color="000000"/>
            </w:tcBorders>
            <w:vAlign w:val="center"/>
          </w:tcPr>
          <w:p w14:paraId="411BA9AD" w14:textId="77777777" w:rsidR="002B1AD1" w:rsidRDefault="00C93649">
            <w:pPr>
              <w:spacing w:after="73" w:line="229" w:lineRule="exact"/>
              <w:jc w:val="center"/>
              <w:textAlignment w:val="baseline"/>
              <w:rPr>
                <w:rFonts w:ascii="Arial Narrow" w:eastAsia="Arial Narrow" w:hAnsi="Arial Narrow"/>
                <w:color w:val="000000"/>
                <w:sz w:val="20"/>
              </w:rPr>
            </w:pPr>
            <w:r>
              <w:rPr>
                <w:rFonts w:ascii="Arial Narrow" w:eastAsia="Arial Narrow" w:hAnsi="Arial Narrow"/>
                <w:color w:val="000000"/>
                <w:sz w:val="20"/>
              </w:rPr>
              <w:t>53</w:t>
            </w:r>
          </w:p>
        </w:tc>
        <w:tc>
          <w:tcPr>
            <w:tcW w:w="2904" w:type="dxa"/>
            <w:tcBorders>
              <w:top w:val="single" w:sz="5" w:space="0" w:color="000000"/>
              <w:left w:val="single" w:sz="5" w:space="0" w:color="000000"/>
              <w:bottom w:val="single" w:sz="5" w:space="0" w:color="000000"/>
              <w:right w:val="single" w:sz="5" w:space="0" w:color="000000"/>
            </w:tcBorders>
            <w:vAlign w:val="center"/>
          </w:tcPr>
          <w:p w14:paraId="411BA9AE" w14:textId="77777777" w:rsidR="002B1AD1" w:rsidRDefault="00C93649">
            <w:pPr>
              <w:spacing w:after="73" w:line="229" w:lineRule="exact"/>
              <w:jc w:val="center"/>
              <w:textAlignment w:val="baseline"/>
              <w:rPr>
                <w:rFonts w:ascii="Arial Narrow" w:eastAsia="Arial Narrow" w:hAnsi="Arial Narrow"/>
                <w:color w:val="000000"/>
                <w:sz w:val="20"/>
              </w:rPr>
            </w:pPr>
            <w:r>
              <w:rPr>
                <w:rFonts w:ascii="Arial Narrow" w:eastAsia="Arial Narrow" w:hAnsi="Arial Narrow"/>
                <w:color w:val="000000"/>
                <w:sz w:val="20"/>
              </w:rPr>
              <w:t>56</w:t>
            </w:r>
          </w:p>
        </w:tc>
      </w:tr>
      <w:tr w:rsidR="00C24779" w14:paraId="411BA9B1" w14:textId="77777777">
        <w:trPr>
          <w:trHeight w:hRule="exact" w:val="322"/>
        </w:trPr>
        <w:tc>
          <w:tcPr>
            <w:tcW w:w="8707" w:type="dxa"/>
            <w:gridSpan w:val="5"/>
            <w:tcBorders>
              <w:top w:val="single" w:sz="5" w:space="0" w:color="000000"/>
              <w:left w:val="single" w:sz="5" w:space="0" w:color="000000"/>
              <w:bottom w:val="single" w:sz="5" w:space="0" w:color="000000"/>
              <w:right w:val="single" w:sz="5" w:space="0" w:color="000000"/>
            </w:tcBorders>
            <w:shd w:val="clear" w:color="CCCCCC" w:fill="CCCCCC"/>
            <w:vAlign w:val="center"/>
          </w:tcPr>
          <w:p w14:paraId="411BA9B0" w14:textId="77777777" w:rsidR="002B1AD1" w:rsidRDefault="00C93649">
            <w:pPr>
              <w:spacing w:after="49" w:line="252" w:lineRule="exact"/>
              <w:ind w:right="3439"/>
              <w:jc w:val="right"/>
              <w:textAlignment w:val="baseline"/>
              <w:rPr>
                <w:rFonts w:ascii="Arial Narrow" w:eastAsia="Arial Narrow" w:hAnsi="Arial Narrow"/>
                <w:b/>
                <w:color w:val="000000"/>
              </w:rPr>
            </w:pPr>
            <w:r>
              <w:rPr>
                <w:rFonts w:ascii="Arial Narrow" w:eastAsia="Arial Narrow" w:hAnsi="Arial Narrow"/>
                <w:b/>
                <w:color w:val="000000"/>
              </w:rPr>
              <w:t>Daytime adjustment</w:t>
            </w:r>
          </w:p>
        </w:tc>
      </w:tr>
      <w:tr w:rsidR="00C24779" w14:paraId="411BA9B3" w14:textId="77777777">
        <w:trPr>
          <w:trHeight w:hRule="exact" w:val="566"/>
        </w:trPr>
        <w:tc>
          <w:tcPr>
            <w:tcW w:w="8707" w:type="dxa"/>
            <w:gridSpan w:val="5"/>
            <w:tcBorders>
              <w:top w:val="single" w:sz="5" w:space="0" w:color="000000"/>
              <w:left w:val="single" w:sz="5" w:space="0" w:color="000000"/>
              <w:bottom w:val="single" w:sz="5" w:space="0" w:color="000000"/>
              <w:right w:val="single" w:sz="5" w:space="0" w:color="000000"/>
            </w:tcBorders>
          </w:tcPr>
          <w:p w14:paraId="411BA9B2" w14:textId="77777777" w:rsidR="002B1AD1" w:rsidRDefault="00C93649">
            <w:pPr>
              <w:spacing w:after="64" w:line="244" w:lineRule="exact"/>
              <w:ind w:left="144" w:right="288"/>
              <w:textAlignment w:val="baseline"/>
              <w:rPr>
                <w:rFonts w:ascii="Arial Narrow" w:eastAsia="Arial Narrow" w:hAnsi="Arial Narrow"/>
                <w:color w:val="000000"/>
                <w:sz w:val="20"/>
              </w:rPr>
            </w:pPr>
            <w:r>
              <w:rPr>
                <w:rFonts w:ascii="Arial Narrow" w:eastAsia="Arial Narrow" w:hAnsi="Arial Narrow"/>
                <w:color w:val="000000"/>
                <w:sz w:val="20"/>
              </w:rPr>
              <w:t xml:space="preserve">Daytime adjustment means an </w:t>
            </w:r>
            <w:r>
              <w:rPr>
                <w:rFonts w:ascii="Arial Narrow" w:eastAsia="Arial Narrow" w:hAnsi="Arial Narrow"/>
                <w:color w:val="000000"/>
                <w:sz w:val="20"/>
              </w:rPr>
              <w:t>adjustment of 10 dBA above the nighttime basic sound level with daytime being the period between 7 a.m. and 10 p.m.</w:t>
            </w:r>
          </w:p>
        </w:tc>
      </w:tr>
      <w:tr w:rsidR="00C24779" w14:paraId="411BA9B5" w14:textId="77777777">
        <w:trPr>
          <w:trHeight w:hRule="exact" w:val="322"/>
        </w:trPr>
        <w:tc>
          <w:tcPr>
            <w:tcW w:w="8707" w:type="dxa"/>
            <w:gridSpan w:val="5"/>
            <w:tcBorders>
              <w:top w:val="single" w:sz="5" w:space="0" w:color="000000"/>
              <w:left w:val="single" w:sz="5" w:space="0" w:color="000000"/>
              <w:bottom w:val="single" w:sz="5" w:space="0" w:color="000000"/>
              <w:right w:val="single" w:sz="5" w:space="0" w:color="000000"/>
            </w:tcBorders>
            <w:shd w:val="clear" w:color="CCCCCC" w:fill="CCCCCC"/>
            <w:vAlign w:val="center"/>
          </w:tcPr>
          <w:p w14:paraId="411BA9B4" w14:textId="77777777" w:rsidR="002B1AD1" w:rsidRDefault="00C93649">
            <w:pPr>
              <w:spacing w:after="53" w:line="252" w:lineRule="exact"/>
              <w:ind w:right="2989"/>
              <w:jc w:val="right"/>
              <w:textAlignment w:val="baseline"/>
              <w:rPr>
                <w:rFonts w:ascii="Arial Narrow" w:eastAsia="Arial Narrow" w:hAnsi="Arial Narrow"/>
                <w:b/>
                <w:color w:val="000000"/>
              </w:rPr>
            </w:pPr>
            <w:r>
              <w:rPr>
                <w:rFonts w:ascii="Arial Narrow" w:eastAsia="Arial Narrow" w:hAnsi="Arial Narrow"/>
                <w:b/>
                <w:color w:val="000000"/>
              </w:rPr>
              <w:t>Ambient sound level (dBA L</w:t>
            </w:r>
            <w:r>
              <w:rPr>
                <w:rFonts w:ascii="Arial Narrow" w:eastAsia="Arial Narrow" w:hAnsi="Arial Narrow"/>
                <w:b/>
                <w:color w:val="000000"/>
                <w:sz w:val="14"/>
              </w:rPr>
              <w:t>eq</w:t>
            </w:r>
            <w:r>
              <w:rPr>
                <w:rFonts w:ascii="Arial Narrow" w:eastAsia="Arial Narrow" w:hAnsi="Arial Narrow"/>
                <w:b/>
                <w:color w:val="000000"/>
              </w:rPr>
              <w:t>)</w:t>
            </w:r>
          </w:p>
        </w:tc>
      </w:tr>
      <w:tr w:rsidR="00C24779" w14:paraId="411BA9B8" w14:textId="77777777">
        <w:trPr>
          <w:trHeight w:hRule="exact" w:val="317"/>
        </w:trPr>
        <w:tc>
          <w:tcPr>
            <w:tcW w:w="4445" w:type="dxa"/>
            <w:gridSpan w:val="3"/>
            <w:tcBorders>
              <w:top w:val="single" w:sz="5" w:space="0" w:color="000000"/>
              <w:left w:val="single" w:sz="5" w:space="0" w:color="000000"/>
              <w:bottom w:val="single" w:sz="5" w:space="0" w:color="000000"/>
              <w:right w:val="single" w:sz="5" w:space="0" w:color="000000"/>
            </w:tcBorders>
            <w:vAlign w:val="center"/>
          </w:tcPr>
          <w:p w14:paraId="411BA9B6" w14:textId="77777777" w:rsidR="002B1AD1" w:rsidRDefault="00C93649">
            <w:pPr>
              <w:spacing w:after="74" w:line="229" w:lineRule="exact"/>
              <w:ind w:right="1099"/>
              <w:jc w:val="right"/>
              <w:textAlignment w:val="baseline"/>
              <w:rPr>
                <w:rFonts w:ascii="Arial Narrow" w:eastAsia="Arial Narrow" w:hAnsi="Arial Narrow"/>
                <w:b/>
                <w:color w:val="000000"/>
                <w:sz w:val="20"/>
              </w:rPr>
            </w:pPr>
            <w:r>
              <w:rPr>
                <w:rFonts w:ascii="Arial Narrow" w:eastAsia="Arial Narrow" w:hAnsi="Arial Narrow"/>
                <w:b/>
                <w:color w:val="000000"/>
                <w:sz w:val="20"/>
              </w:rPr>
              <w:t>Nighttime (10 p.m. to 7 a.m.)</w:t>
            </w:r>
          </w:p>
        </w:tc>
        <w:tc>
          <w:tcPr>
            <w:tcW w:w="4262" w:type="dxa"/>
            <w:gridSpan w:val="2"/>
            <w:tcBorders>
              <w:top w:val="single" w:sz="5" w:space="0" w:color="000000"/>
              <w:left w:val="single" w:sz="5" w:space="0" w:color="000000"/>
              <w:bottom w:val="single" w:sz="5" w:space="0" w:color="000000"/>
              <w:right w:val="single" w:sz="5" w:space="0" w:color="000000"/>
            </w:tcBorders>
            <w:vAlign w:val="center"/>
          </w:tcPr>
          <w:p w14:paraId="411BA9B7" w14:textId="77777777" w:rsidR="002B1AD1" w:rsidRDefault="00C93649">
            <w:pPr>
              <w:spacing w:after="74" w:line="229" w:lineRule="exact"/>
              <w:ind w:left="1019"/>
              <w:textAlignment w:val="baseline"/>
              <w:rPr>
                <w:rFonts w:ascii="Arial Narrow" w:eastAsia="Arial Narrow" w:hAnsi="Arial Narrow"/>
                <w:b/>
                <w:color w:val="000000"/>
                <w:sz w:val="20"/>
              </w:rPr>
            </w:pPr>
            <w:r>
              <w:rPr>
                <w:rFonts w:ascii="Arial Narrow" w:eastAsia="Arial Narrow" w:hAnsi="Arial Narrow"/>
                <w:b/>
                <w:color w:val="000000"/>
                <w:sz w:val="20"/>
              </w:rPr>
              <w:t>Daytime (7 a.m. to 10 p.m.)</w:t>
            </w:r>
          </w:p>
        </w:tc>
      </w:tr>
      <w:tr w:rsidR="00C24779" w14:paraId="411BA9BB" w14:textId="77777777">
        <w:trPr>
          <w:trHeight w:hRule="exact" w:val="821"/>
        </w:trPr>
        <w:tc>
          <w:tcPr>
            <w:tcW w:w="4445" w:type="dxa"/>
            <w:gridSpan w:val="3"/>
            <w:tcBorders>
              <w:top w:val="single" w:sz="5" w:space="0" w:color="000000"/>
              <w:left w:val="single" w:sz="5" w:space="0" w:color="000000"/>
              <w:bottom w:val="single" w:sz="5" w:space="0" w:color="000000"/>
              <w:right w:val="single" w:sz="5" w:space="0" w:color="000000"/>
            </w:tcBorders>
          </w:tcPr>
          <w:p w14:paraId="411BA9B9" w14:textId="77777777" w:rsidR="002B1AD1" w:rsidRDefault="00C93649">
            <w:pPr>
              <w:spacing w:before="114" w:after="203" w:line="249" w:lineRule="exact"/>
              <w:ind w:left="108" w:right="288"/>
              <w:textAlignment w:val="baseline"/>
              <w:rPr>
                <w:rFonts w:ascii="Arial Narrow" w:eastAsia="Arial Narrow" w:hAnsi="Arial Narrow"/>
                <w:color w:val="000000"/>
                <w:sz w:val="20"/>
              </w:rPr>
            </w:pPr>
            <w:r>
              <w:rPr>
                <w:rFonts w:ascii="Arial Narrow" w:eastAsia="Arial Narrow" w:hAnsi="Arial Narrow"/>
                <w:color w:val="000000"/>
                <w:sz w:val="20"/>
              </w:rPr>
              <w:t xml:space="preserve">The assumed nighttime ambient sound level is </w:t>
            </w:r>
            <w:r>
              <w:rPr>
                <w:rFonts w:ascii="Arial Narrow" w:eastAsia="Arial Narrow" w:hAnsi="Arial Narrow"/>
                <w:color w:val="000000"/>
                <w:sz w:val="20"/>
              </w:rPr>
              <w:t>five dBA less than the applicable basic sound level.</w:t>
            </w:r>
          </w:p>
        </w:tc>
        <w:tc>
          <w:tcPr>
            <w:tcW w:w="4262" w:type="dxa"/>
            <w:gridSpan w:val="2"/>
            <w:tcBorders>
              <w:top w:val="single" w:sz="5" w:space="0" w:color="000000"/>
              <w:left w:val="single" w:sz="5" w:space="0" w:color="000000"/>
              <w:bottom w:val="single" w:sz="5" w:space="0" w:color="000000"/>
              <w:right w:val="single" w:sz="5" w:space="0" w:color="000000"/>
            </w:tcBorders>
          </w:tcPr>
          <w:p w14:paraId="411BA9BA" w14:textId="77777777" w:rsidR="002B1AD1" w:rsidRDefault="00C93649">
            <w:pPr>
              <w:spacing w:after="78" w:line="245" w:lineRule="exact"/>
              <w:ind w:left="108" w:right="216"/>
              <w:textAlignment w:val="baseline"/>
              <w:rPr>
                <w:rFonts w:ascii="Arial Narrow" w:eastAsia="Arial Narrow" w:hAnsi="Arial Narrow"/>
                <w:color w:val="000000"/>
                <w:sz w:val="20"/>
              </w:rPr>
            </w:pPr>
            <w:r>
              <w:rPr>
                <w:rFonts w:ascii="Arial Narrow" w:eastAsia="Arial Narrow" w:hAnsi="Arial Narrow"/>
                <w:color w:val="000000"/>
                <w:sz w:val="20"/>
              </w:rPr>
              <w:t>The assumed daytime ambient sound level is five dBA less than the applicable basic sound level plus the daytime adjustment</w:t>
            </w:r>
          </w:p>
        </w:tc>
      </w:tr>
    </w:tbl>
    <w:p w14:paraId="411BA9BC" w14:textId="77777777" w:rsidR="002B1AD1" w:rsidRDefault="002B1AD1">
      <w:pPr>
        <w:spacing w:after="39" w:line="20" w:lineRule="exact"/>
      </w:pPr>
    </w:p>
    <w:p w14:paraId="411BA9BD" w14:textId="77777777" w:rsidR="002B1AD1" w:rsidRDefault="00C93649">
      <w:pPr>
        <w:spacing w:before="1" w:line="206" w:lineRule="exact"/>
        <w:textAlignment w:val="baseline"/>
        <w:rPr>
          <w:rFonts w:ascii="Arial Narrow" w:eastAsia="Arial Narrow" w:hAnsi="Arial Narrow"/>
          <w:color w:val="000000"/>
          <w:spacing w:val="16"/>
          <w:sz w:val="18"/>
        </w:rPr>
      </w:pPr>
      <w:r>
        <w:rPr>
          <w:rFonts w:ascii="Arial Narrow" w:eastAsia="Arial Narrow" w:hAnsi="Arial Narrow"/>
          <w:color w:val="000000"/>
          <w:spacing w:val="16"/>
          <w:sz w:val="18"/>
        </w:rPr>
        <w:t>Notes:</w:t>
      </w:r>
    </w:p>
    <w:p w14:paraId="411BA9BE" w14:textId="77777777" w:rsidR="002B1AD1" w:rsidRDefault="00C93649">
      <w:pPr>
        <w:numPr>
          <w:ilvl w:val="0"/>
          <w:numId w:val="25"/>
        </w:numPr>
        <w:tabs>
          <w:tab w:val="clear" w:pos="360"/>
          <w:tab w:val="left" w:pos="648"/>
        </w:tabs>
        <w:spacing w:before="179" w:line="206" w:lineRule="exact"/>
        <w:ind w:left="648" w:right="504" w:hanging="360"/>
        <w:textAlignment w:val="baseline"/>
        <w:rPr>
          <w:rFonts w:ascii="Arial Narrow" w:eastAsia="Arial Narrow" w:hAnsi="Arial Narrow"/>
          <w:color w:val="000000"/>
          <w:sz w:val="18"/>
        </w:rPr>
      </w:pPr>
      <w:r>
        <w:rPr>
          <w:rFonts w:ascii="Arial Narrow" w:eastAsia="Arial Narrow" w:hAnsi="Arial Narrow"/>
          <w:color w:val="000000"/>
          <w:sz w:val="18"/>
        </w:rPr>
        <w:t>Category 1—dwelling(s) distance is more than or equal to 500 metres (m) from heavily travelled roads or rail lines and not subject to frequent aircraft flyovers.</w:t>
      </w:r>
    </w:p>
    <w:p w14:paraId="411BA9BF" w14:textId="77777777" w:rsidR="002B1AD1" w:rsidRDefault="00C93649">
      <w:pPr>
        <w:numPr>
          <w:ilvl w:val="0"/>
          <w:numId w:val="25"/>
        </w:numPr>
        <w:tabs>
          <w:tab w:val="clear" w:pos="360"/>
          <w:tab w:val="left" w:pos="648"/>
        </w:tabs>
        <w:spacing w:before="20" w:line="206" w:lineRule="exact"/>
        <w:ind w:left="648" w:right="360" w:hanging="360"/>
        <w:textAlignment w:val="baseline"/>
        <w:rPr>
          <w:rFonts w:ascii="Arial Narrow" w:eastAsia="Arial Narrow" w:hAnsi="Arial Narrow"/>
          <w:color w:val="000000"/>
          <w:sz w:val="18"/>
        </w:rPr>
      </w:pPr>
      <w:r>
        <w:rPr>
          <w:rFonts w:ascii="Arial Narrow" w:eastAsia="Arial Narrow" w:hAnsi="Arial Narrow"/>
          <w:color w:val="000000"/>
          <w:sz w:val="18"/>
        </w:rPr>
        <w:t>Category 2—dwelling(s) distance is more than or equal to 30 m, but less than 500 m from heavil</w:t>
      </w:r>
      <w:r>
        <w:rPr>
          <w:rFonts w:ascii="Arial Narrow" w:eastAsia="Arial Narrow" w:hAnsi="Arial Narrow"/>
          <w:color w:val="000000"/>
          <w:sz w:val="18"/>
        </w:rPr>
        <w:t>y travelled roads or rail lines and not subject to frequent aircraft flyovers.</w:t>
      </w:r>
    </w:p>
    <w:p w14:paraId="411BA9C0" w14:textId="77777777" w:rsidR="002B1AD1" w:rsidRDefault="00C93649">
      <w:pPr>
        <w:numPr>
          <w:ilvl w:val="0"/>
          <w:numId w:val="25"/>
        </w:numPr>
        <w:tabs>
          <w:tab w:val="clear" w:pos="360"/>
          <w:tab w:val="left" w:pos="648"/>
        </w:tabs>
        <w:spacing w:before="24" w:line="206" w:lineRule="exact"/>
        <w:ind w:left="648" w:hanging="360"/>
        <w:textAlignment w:val="baseline"/>
        <w:rPr>
          <w:rFonts w:ascii="Arial Narrow" w:eastAsia="Arial Narrow" w:hAnsi="Arial Narrow"/>
          <w:color w:val="000000"/>
          <w:spacing w:val="-1"/>
          <w:sz w:val="18"/>
        </w:rPr>
      </w:pPr>
      <w:r>
        <w:rPr>
          <w:rFonts w:ascii="Arial Narrow" w:eastAsia="Arial Narrow" w:hAnsi="Arial Narrow"/>
          <w:color w:val="000000"/>
          <w:spacing w:val="-1"/>
          <w:sz w:val="18"/>
        </w:rPr>
        <w:t>Category 3—dwelling(s) distance is less than 30 m from heavily travelled roads, or rail lines or subject to frequent aircraft flyovers.</w:t>
      </w:r>
    </w:p>
    <w:p w14:paraId="411BA9C1" w14:textId="77777777" w:rsidR="002B1AD1" w:rsidRDefault="00C93649">
      <w:pPr>
        <w:numPr>
          <w:ilvl w:val="0"/>
          <w:numId w:val="25"/>
        </w:numPr>
        <w:tabs>
          <w:tab w:val="clear" w:pos="360"/>
          <w:tab w:val="left" w:pos="648"/>
        </w:tabs>
        <w:spacing w:before="20" w:line="206" w:lineRule="exact"/>
        <w:ind w:left="648" w:right="936" w:hanging="360"/>
        <w:textAlignment w:val="baseline"/>
        <w:rPr>
          <w:rFonts w:ascii="Arial Narrow" w:eastAsia="Arial Narrow" w:hAnsi="Arial Narrow"/>
          <w:color w:val="000000"/>
          <w:sz w:val="18"/>
        </w:rPr>
      </w:pPr>
      <w:r>
        <w:rPr>
          <w:rFonts w:ascii="Arial Narrow" w:eastAsia="Arial Narrow" w:hAnsi="Arial Narrow"/>
          <w:color w:val="000000"/>
          <w:sz w:val="18"/>
        </w:rPr>
        <w:t xml:space="preserve">Documentation regarding whether a </w:t>
      </w:r>
      <w:r>
        <w:rPr>
          <w:rFonts w:ascii="Arial Narrow" w:eastAsia="Arial Narrow" w:hAnsi="Arial Narrow"/>
          <w:color w:val="000000"/>
          <w:sz w:val="18"/>
        </w:rPr>
        <w:t>road is heavily travelled must be compiled and submitted with the noise impact assessment to support the Table 1 category used.</w:t>
      </w:r>
    </w:p>
    <w:p w14:paraId="411BA9C2" w14:textId="77777777" w:rsidR="002B1AD1" w:rsidRDefault="00C93649">
      <w:pPr>
        <w:numPr>
          <w:ilvl w:val="0"/>
          <w:numId w:val="25"/>
        </w:numPr>
        <w:tabs>
          <w:tab w:val="clear" w:pos="360"/>
          <w:tab w:val="left" w:pos="648"/>
        </w:tabs>
        <w:spacing w:before="20" w:after="9631" w:line="206" w:lineRule="exact"/>
        <w:ind w:left="648" w:right="288" w:hanging="360"/>
        <w:jc w:val="both"/>
        <w:textAlignment w:val="baseline"/>
        <w:rPr>
          <w:rFonts w:ascii="Arial Narrow" w:eastAsia="Arial Narrow" w:hAnsi="Arial Narrow"/>
          <w:color w:val="000000"/>
          <w:sz w:val="18"/>
        </w:rPr>
      </w:pPr>
      <w:r>
        <w:rPr>
          <w:rFonts w:ascii="Arial Narrow" w:eastAsia="Arial Narrow" w:hAnsi="Arial Narrow"/>
          <w:color w:val="000000"/>
          <w:sz w:val="18"/>
        </w:rPr>
        <w:t>Density per quarter section — refers to a quarter section with the affected dwelling at the centre (a 451 m radius). For quarter</w:t>
      </w:r>
      <w:r>
        <w:rPr>
          <w:rFonts w:ascii="Arial Narrow" w:eastAsia="Arial Narrow" w:hAnsi="Arial Narrow"/>
          <w:color w:val="000000"/>
          <w:sz w:val="18"/>
        </w:rPr>
        <w:t xml:space="preserve"> sections with various land uses or with mixed densities, the density chosen must be factored for the area under consideration on a prorated basis.</w:t>
      </w:r>
    </w:p>
    <w:p w14:paraId="411BA9C3" w14:textId="77777777" w:rsidR="002B1AD1" w:rsidRDefault="002B1AD1">
      <w:pPr>
        <w:spacing w:before="20" w:after="9631" w:line="206" w:lineRule="exact"/>
        <w:sectPr w:rsidR="002B1AD1">
          <w:type w:val="continuous"/>
          <w:pgSz w:w="12240" w:h="20160"/>
          <w:pgMar w:top="1800" w:right="1252" w:bottom="324" w:left="1888" w:header="720" w:footer="720" w:gutter="0"/>
          <w:cols w:space="720"/>
        </w:sectPr>
      </w:pPr>
    </w:p>
    <w:p w14:paraId="411BA9C4" w14:textId="77777777" w:rsidR="002B1AD1" w:rsidRDefault="00C93649">
      <w:pPr>
        <w:spacing w:before="26" w:line="227" w:lineRule="exact"/>
        <w:jc w:val="center"/>
        <w:textAlignment w:val="baseline"/>
        <w:rPr>
          <w:rFonts w:ascii="Calibri" w:eastAsia="Calibri" w:hAnsi="Calibri"/>
          <w:color w:val="000000"/>
          <w:spacing w:val="-2"/>
        </w:rPr>
      </w:pPr>
      <w:r>
        <w:rPr>
          <w:rFonts w:ascii="Calibri" w:eastAsia="Calibri" w:hAnsi="Calibri"/>
          <w:color w:val="000000"/>
          <w:spacing w:val="-2"/>
        </w:rPr>
        <w:t>Page 25 of 25</w:t>
      </w:r>
    </w:p>
    <w:sectPr w:rsidR="002B1AD1">
      <w:type w:val="continuous"/>
      <w:pgSz w:w="12240" w:h="20160"/>
      <w:pgMar w:top="1800" w:right="5397" w:bottom="324" w:left="540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kbar, Carol (AltaLink)" w:date="2022-07-12T08:53:00Z" w:initials="AC(">
    <w:p w14:paraId="411BAA3B" w14:textId="77777777" w:rsidR="00656A92" w:rsidRDefault="00C93649">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1BAA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1BAA3B" w16cid:durableId="2834212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4CE"/>
    <w:multiLevelType w:val="hybridMultilevel"/>
    <w:tmpl w:val="1040C332"/>
    <w:lvl w:ilvl="0" w:tplc="0140558A">
      <w:start w:val="1"/>
      <w:numFmt w:val="decimal"/>
      <w:lvlText w:val="%1)"/>
      <w:lvlJc w:val="left"/>
      <w:pPr>
        <w:ind w:left="720" w:hanging="360"/>
      </w:pPr>
      <w:rPr>
        <w:rFonts w:hint="default"/>
      </w:rPr>
    </w:lvl>
    <w:lvl w:ilvl="1" w:tplc="0DCA4BC6" w:tentative="1">
      <w:start w:val="1"/>
      <w:numFmt w:val="lowerLetter"/>
      <w:lvlText w:val="%2."/>
      <w:lvlJc w:val="left"/>
      <w:pPr>
        <w:ind w:left="1440" w:hanging="360"/>
      </w:pPr>
    </w:lvl>
    <w:lvl w:ilvl="2" w:tplc="4C66720C" w:tentative="1">
      <w:start w:val="1"/>
      <w:numFmt w:val="lowerRoman"/>
      <w:lvlText w:val="%3."/>
      <w:lvlJc w:val="right"/>
      <w:pPr>
        <w:ind w:left="2160" w:hanging="180"/>
      </w:pPr>
    </w:lvl>
    <w:lvl w:ilvl="3" w:tplc="CA1AC46C" w:tentative="1">
      <w:start w:val="1"/>
      <w:numFmt w:val="decimal"/>
      <w:lvlText w:val="%4."/>
      <w:lvlJc w:val="left"/>
      <w:pPr>
        <w:ind w:left="2880" w:hanging="360"/>
      </w:pPr>
    </w:lvl>
    <w:lvl w:ilvl="4" w:tplc="E9FAAD88" w:tentative="1">
      <w:start w:val="1"/>
      <w:numFmt w:val="lowerLetter"/>
      <w:lvlText w:val="%5."/>
      <w:lvlJc w:val="left"/>
      <w:pPr>
        <w:ind w:left="3600" w:hanging="360"/>
      </w:pPr>
    </w:lvl>
    <w:lvl w:ilvl="5" w:tplc="E996B4F2" w:tentative="1">
      <w:start w:val="1"/>
      <w:numFmt w:val="lowerRoman"/>
      <w:lvlText w:val="%6."/>
      <w:lvlJc w:val="right"/>
      <w:pPr>
        <w:ind w:left="4320" w:hanging="180"/>
      </w:pPr>
    </w:lvl>
    <w:lvl w:ilvl="6" w:tplc="5082DF3E" w:tentative="1">
      <w:start w:val="1"/>
      <w:numFmt w:val="decimal"/>
      <w:lvlText w:val="%7."/>
      <w:lvlJc w:val="left"/>
      <w:pPr>
        <w:ind w:left="5040" w:hanging="360"/>
      </w:pPr>
    </w:lvl>
    <w:lvl w:ilvl="7" w:tplc="F50A44B0" w:tentative="1">
      <w:start w:val="1"/>
      <w:numFmt w:val="lowerLetter"/>
      <w:lvlText w:val="%8."/>
      <w:lvlJc w:val="left"/>
      <w:pPr>
        <w:ind w:left="5760" w:hanging="360"/>
      </w:pPr>
    </w:lvl>
    <w:lvl w:ilvl="8" w:tplc="8EC229F0" w:tentative="1">
      <w:start w:val="1"/>
      <w:numFmt w:val="lowerRoman"/>
      <w:lvlText w:val="%9."/>
      <w:lvlJc w:val="right"/>
      <w:pPr>
        <w:ind w:left="6480" w:hanging="180"/>
      </w:pPr>
    </w:lvl>
  </w:abstractNum>
  <w:abstractNum w:abstractNumId="1" w15:restartNumberingAfterBreak="0">
    <w:nsid w:val="066B762D"/>
    <w:multiLevelType w:val="multilevel"/>
    <w:tmpl w:val="F4D40962"/>
    <w:lvl w:ilvl="0">
      <w:start w:val="2"/>
      <w:numFmt w:val="decimal"/>
      <w:lvlText w:val="(%1)"/>
      <w:lvlJc w:val="left"/>
      <w:pPr>
        <w:tabs>
          <w:tab w:val="left" w:pos="360"/>
        </w:tabs>
      </w:pPr>
      <w:rPr>
        <w:rFonts w:ascii="Arial Narrow" w:eastAsia="Arial Narrow" w:hAnsi="Arial Narro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143771"/>
    <w:multiLevelType w:val="multilevel"/>
    <w:tmpl w:val="33943BE4"/>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B46392"/>
    <w:multiLevelType w:val="multilevel"/>
    <w:tmpl w:val="64B4E400"/>
    <w:lvl w:ilvl="0">
      <w:start w:val="1"/>
      <w:numFmt w:val="decimal"/>
      <w:lvlText w:val="(%1)"/>
      <w:lvlJc w:val="left"/>
      <w:pPr>
        <w:tabs>
          <w:tab w:val="left" w:pos="360"/>
        </w:tabs>
      </w:pPr>
      <w:rPr>
        <w:rFonts w:ascii="Arial Narrow" w:eastAsia="Arial Narrow" w:hAnsi="Arial Narrow"/>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875652"/>
    <w:multiLevelType w:val="multilevel"/>
    <w:tmpl w:val="BEF8DF5E"/>
    <w:lvl w:ilvl="0">
      <w:start w:val="1"/>
      <w:numFmt w:val="lowerLetter"/>
      <w:lvlText w:val="(%1)"/>
      <w:lvlJc w:val="left"/>
      <w:pPr>
        <w:tabs>
          <w:tab w:val="left" w:pos="288"/>
        </w:tabs>
      </w:pPr>
      <w:rPr>
        <w:rFonts w:ascii="Arial Narrow" w:eastAsia="Arial Narrow" w:hAnsi="Arial Narro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973AFC"/>
    <w:multiLevelType w:val="multilevel"/>
    <w:tmpl w:val="498CDBB0"/>
    <w:lvl w:ilvl="0">
      <w:start w:val="2"/>
      <w:numFmt w:val="decimal"/>
      <w:lvlText w:val="(%1)"/>
      <w:lvlJc w:val="left"/>
      <w:pPr>
        <w:tabs>
          <w:tab w:val="num" w:pos="360"/>
        </w:tabs>
        <w:ind w:left="0" w:firstLine="0"/>
      </w:pPr>
      <w:rPr>
        <w:rFonts w:ascii="Arial Narrow" w:eastAsia="Arial Narrow" w:hAnsi="Arial Narrow" w:hint="default"/>
        <w:color w:val="000000"/>
        <w:spacing w:val="0"/>
        <w:w w:val="100"/>
        <w:sz w:val="24"/>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26A40ABE"/>
    <w:multiLevelType w:val="multilevel"/>
    <w:tmpl w:val="973A0EB6"/>
    <w:lvl w:ilvl="0">
      <w:start w:val="1"/>
      <w:numFmt w:val="lowerLetter"/>
      <w:lvlText w:val="(%1)"/>
      <w:lvlJc w:val="left"/>
      <w:pPr>
        <w:tabs>
          <w:tab w:val="left" w:pos="360"/>
        </w:tabs>
      </w:pPr>
      <w:rPr>
        <w:rFonts w:ascii="Arial Narrow" w:eastAsia="Arial Narrow" w:hAnsi="Arial Narro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E273A0"/>
    <w:multiLevelType w:val="multilevel"/>
    <w:tmpl w:val="F976CAEC"/>
    <w:lvl w:ilvl="0">
      <w:start w:val="3"/>
      <w:numFmt w:val="lowerLetter"/>
      <w:lvlText w:val="(%1)"/>
      <w:lvlJc w:val="left"/>
      <w:pPr>
        <w:tabs>
          <w:tab w:val="num" w:pos="360"/>
        </w:tabs>
        <w:ind w:left="0" w:firstLine="0"/>
      </w:pPr>
      <w:rPr>
        <w:rFonts w:ascii="Arial Narrow" w:eastAsia="Arial Narrow" w:hAnsi="Arial Narrow" w:hint="default"/>
        <w:color w:val="000000"/>
        <w:spacing w:val="0"/>
        <w:w w:val="100"/>
        <w:sz w:val="24"/>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2B756581"/>
    <w:multiLevelType w:val="multilevel"/>
    <w:tmpl w:val="BC72D100"/>
    <w:lvl w:ilvl="0">
      <w:start w:val="2"/>
      <w:numFmt w:val="decimal"/>
      <w:lvlText w:val="(%1)"/>
      <w:lvlJc w:val="left"/>
      <w:pPr>
        <w:tabs>
          <w:tab w:val="left" w:pos="360"/>
        </w:tabs>
      </w:pPr>
      <w:rPr>
        <w:rFonts w:ascii="Arial Narrow" w:eastAsia="Arial Narrow" w:hAnsi="Arial Narro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961564"/>
    <w:multiLevelType w:val="multilevel"/>
    <w:tmpl w:val="B760803C"/>
    <w:lvl w:ilvl="0">
      <w:numFmt w:val="bullet"/>
      <w:lvlText w:val="·"/>
      <w:lvlJc w:val="left"/>
      <w:pPr>
        <w:tabs>
          <w:tab w:val="left" w:pos="216"/>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6B11F6"/>
    <w:multiLevelType w:val="multilevel"/>
    <w:tmpl w:val="83F4CFA0"/>
    <w:lvl w:ilvl="0">
      <w:start w:val="1"/>
      <w:numFmt w:val="lowerLetter"/>
      <w:lvlText w:val="(%1)"/>
      <w:lvlJc w:val="left"/>
      <w:pPr>
        <w:tabs>
          <w:tab w:val="left" w:pos="360"/>
        </w:tabs>
      </w:pPr>
      <w:rPr>
        <w:rFonts w:ascii="Arial Narrow" w:eastAsia="Arial Narrow" w:hAnsi="Arial Narro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B7167F"/>
    <w:multiLevelType w:val="multilevel"/>
    <w:tmpl w:val="652A7428"/>
    <w:lvl w:ilvl="0">
      <w:numFmt w:val="bullet"/>
      <w:lvlText w:val="·"/>
      <w:lvlJc w:val="left"/>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B94DAA"/>
    <w:multiLevelType w:val="multilevel"/>
    <w:tmpl w:val="2D88033A"/>
    <w:lvl w:ilvl="0">
      <w:start w:val="2"/>
      <w:numFmt w:val="lowerRoman"/>
      <w:lvlText w:val="(%1)"/>
      <w:lvlJc w:val="left"/>
      <w:pPr>
        <w:tabs>
          <w:tab w:val="num" w:pos="360"/>
        </w:tabs>
        <w:ind w:left="0" w:firstLine="0"/>
      </w:pPr>
      <w:rPr>
        <w:rFonts w:ascii="Arial Narrow" w:eastAsia="Arial Narrow" w:hAnsi="Arial Narrow" w:hint="default"/>
        <w:color w:val="000000"/>
        <w:spacing w:val="0"/>
        <w:w w:val="100"/>
        <w:sz w:val="24"/>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3B5C09EC"/>
    <w:multiLevelType w:val="multilevel"/>
    <w:tmpl w:val="86C22D3C"/>
    <w:lvl w:ilvl="0">
      <w:start w:val="1"/>
      <w:numFmt w:val="lowerLetter"/>
      <w:lvlText w:val="(%1)"/>
      <w:lvlJc w:val="left"/>
      <w:pPr>
        <w:tabs>
          <w:tab w:val="left" w:pos="360"/>
        </w:tabs>
      </w:pPr>
      <w:rPr>
        <w:rFonts w:ascii="Arial Narrow" w:eastAsia="Arial Narrow" w:hAnsi="Arial Narro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21960"/>
    <w:multiLevelType w:val="multilevel"/>
    <w:tmpl w:val="80C2100E"/>
    <w:lvl w:ilvl="0">
      <w:start w:val="1"/>
      <w:numFmt w:val="decimal"/>
      <w:lvlText w:val="(%1)"/>
      <w:lvlJc w:val="left"/>
      <w:pPr>
        <w:tabs>
          <w:tab w:val="left" w:pos="288"/>
        </w:tabs>
      </w:pPr>
      <w:rPr>
        <w:rFonts w:ascii="Arial Narrow" w:eastAsia="Arial Narrow" w:hAnsi="Arial Narro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4E15AA"/>
    <w:multiLevelType w:val="multilevel"/>
    <w:tmpl w:val="B896F460"/>
    <w:lvl w:ilvl="0">
      <w:start w:val="1"/>
      <w:numFmt w:val="lowerRoman"/>
      <w:lvlText w:val="(%1)"/>
      <w:lvlJc w:val="left"/>
      <w:pPr>
        <w:tabs>
          <w:tab w:val="left" w:pos="360"/>
        </w:tabs>
      </w:pPr>
      <w:rPr>
        <w:rFonts w:ascii="Arial Narrow" w:eastAsia="Arial Narrow" w:hAnsi="Arial Narro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CF0612"/>
    <w:multiLevelType w:val="multilevel"/>
    <w:tmpl w:val="41326710"/>
    <w:lvl w:ilvl="0">
      <w:start w:val="1"/>
      <w:numFmt w:val="lowerLetter"/>
      <w:lvlText w:val="(%1)"/>
      <w:lvlJc w:val="left"/>
      <w:pPr>
        <w:tabs>
          <w:tab w:val="left" w:pos="360"/>
        </w:tabs>
      </w:pPr>
      <w:rPr>
        <w:rFonts w:ascii="Arial Narrow" w:eastAsia="Arial Narrow" w:hAnsi="Arial Narro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23799F"/>
    <w:multiLevelType w:val="multilevel"/>
    <w:tmpl w:val="345E641C"/>
    <w:lvl w:ilvl="0">
      <w:start w:val="5"/>
      <w:numFmt w:val="decimal"/>
      <w:lvlText w:val="(%1)"/>
      <w:lvlJc w:val="left"/>
      <w:pPr>
        <w:tabs>
          <w:tab w:val="left" w:pos="288"/>
        </w:tabs>
      </w:pPr>
      <w:rPr>
        <w:rFonts w:ascii="Arial Narrow" w:eastAsia="Arial Narrow" w:hAnsi="Arial Narro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725A21"/>
    <w:multiLevelType w:val="multilevel"/>
    <w:tmpl w:val="EC1A5102"/>
    <w:lvl w:ilvl="0">
      <w:start w:val="1"/>
      <w:numFmt w:val="decimal"/>
      <w:lvlText w:val="%1,"/>
      <w:lvlJc w:val="left"/>
      <w:pPr>
        <w:tabs>
          <w:tab w:val="left" w:pos="216"/>
        </w:tabs>
      </w:pPr>
      <w:rPr>
        <w:rFonts w:ascii="Arial Narrow" w:eastAsia="Arial Narrow" w:hAnsi="Arial Narrow"/>
        <w:color w:val="000000"/>
        <w:spacing w:val="2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DB7524"/>
    <w:multiLevelType w:val="multilevel"/>
    <w:tmpl w:val="7C483F18"/>
    <w:lvl w:ilvl="0">
      <w:start w:val="1"/>
      <w:numFmt w:val="lowerLetter"/>
      <w:lvlText w:val="(%1)"/>
      <w:lvlJc w:val="left"/>
      <w:pPr>
        <w:tabs>
          <w:tab w:val="left" w:pos="360"/>
        </w:tabs>
      </w:pPr>
      <w:rPr>
        <w:rFonts w:ascii="Arial Narrow" w:eastAsia="Arial Narrow" w:hAnsi="Arial Narro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04712A"/>
    <w:multiLevelType w:val="multilevel"/>
    <w:tmpl w:val="37589166"/>
    <w:lvl w:ilvl="0">
      <w:start w:val="1"/>
      <w:numFmt w:val="lowerRoman"/>
      <w:lvlText w:val="(%1)"/>
      <w:lvlJc w:val="left"/>
      <w:pPr>
        <w:tabs>
          <w:tab w:val="left" w:pos="360"/>
        </w:tabs>
      </w:pPr>
      <w:rPr>
        <w:rFonts w:ascii="Arial Narrow" w:eastAsia="Arial Narrow" w:hAnsi="Arial Narro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943E51"/>
    <w:multiLevelType w:val="multilevel"/>
    <w:tmpl w:val="F744882E"/>
    <w:lvl w:ilvl="0">
      <w:start w:val="2"/>
      <w:numFmt w:val="lowerLetter"/>
      <w:lvlText w:val="(%1)"/>
      <w:lvlJc w:val="left"/>
      <w:pPr>
        <w:tabs>
          <w:tab w:val="num" w:pos="360"/>
        </w:tabs>
        <w:ind w:left="0" w:firstLine="0"/>
      </w:pPr>
      <w:rPr>
        <w:rFonts w:ascii="Arial Narrow" w:eastAsia="Arial Narrow" w:hAnsi="Arial Narrow" w:hint="default"/>
        <w:color w:val="000000"/>
        <w:spacing w:val="0"/>
        <w:w w:val="100"/>
        <w:sz w:val="24"/>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61BA5D75"/>
    <w:multiLevelType w:val="multilevel"/>
    <w:tmpl w:val="3B52481A"/>
    <w:lvl w:ilvl="0">
      <w:numFmt w:val="bullet"/>
      <w:lvlText w:val="·"/>
      <w:lvlJc w:val="left"/>
      <w:rPr>
        <w:rFonts w:ascii="Symbol" w:eastAsia="Symbol" w:hAnsi="Symbo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73785C"/>
    <w:multiLevelType w:val="multilevel"/>
    <w:tmpl w:val="72409702"/>
    <w:lvl w:ilvl="0">
      <w:start w:val="1"/>
      <w:numFmt w:val="lowerLetter"/>
      <w:lvlText w:val="(%1)"/>
      <w:lvlJc w:val="left"/>
      <w:pPr>
        <w:tabs>
          <w:tab w:val="left" w:pos="288"/>
        </w:tabs>
      </w:pPr>
      <w:rPr>
        <w:rFonts w:ascii="Arial Narrow" w:eastAsia="Arial Narrow" w:hAnsi="Arial Narro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3345D9"/>
    <w:multiLevelType w:val="multilevel"/>
    <w:tmpl w:val="92E84AA8"/>
    <w:lvl w:ilvl="0">
      <w:start w:val="1"/>
      <w:numFmt w:val="lowerLetter"/>
      <w:lvlText w:val="(%1)"/>
      <w:lvlJc w:val="left"/>
      <w:pPr>
        <w:tabs>
          <w:tab w:val="left" w:pos="360"/>
        </w:tabs>
      </w:pPr>
      <w:rPr>
        <w:rFonts w:ascii="Arial Narrow" w:eastAsia="Arial Narrow" w:hAnsi="Arial Narro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A50A59"/>
    <w:multiLevelType w:val="multilevel"/>
    <w:tmpl w:val="38A2125C"/>
    <w:lvl w:ilvl="0">
      <w:start w:val="1"/>
      <w:numFmt w:val="lowerRoman"/>
      <w:lvlText w:val="(%1)"/>
      <w:lvlJc w:val="left"/>
      <w:pPr>
        <w:tabs>
          <w:tab w:val="left" w:pos="360"/>
        </w:tabs>
      </w:pPr>
      <w:rPr>
        <w:rFonts w:ascii="Arial Narrow" w:eastAsia="Arial Narrow" w:hAnsi="Arial Narro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207A8F"/>
    <w:multiLevelType w:val="multilevel"/>
    <w:tmpl w:val="0008AF3E"/>
    <w:lvl w:ilvl="0">
      <w:start w:val="1"/>
      <w:numFmt w:val="lowerLetter"/>
      <w:lvlText w:val="(%1)"/>
      <w:lvlJc w:val="left"/>
      <w:pPr>
        <w:tabs>
          <w:tab w:val="left" w:pos="360"/>
        </w:tabs>
      </w:pPr>
      <w:rPr>
        <w:rFonts w:ascii="Arial Narrow" w:eastAsia="Arial Narrow" w:hAnsi="Arial Narrow"/>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8424388"/>
    <w:multiLevelType w:val="multilevel"/>
    <w:tmpl w:val="F1807B5E"/>
    <w:lvl w:ilvl="0">
      <w:start w:val="1"/>
      <w:numFmt w:val="lowerRoman"/>
      <w:lvlText w:val="(%1)"/>
      <w:lvlJc w:val="left"/>
      <w:pPr>
        <w:tabs>
          <w:tab w:val="left" w:pos="432"/>
        </w:tabs>
      </w:pPr>
      <w:rPr>
        <w:rFonts w:ascii="Arial Narrow" w:eastAsia="Arial Narrow" w:hAnsi="Arial Narro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630455"/>
    <w:multiLevelType w:val="multilevel"/>
    <w:tmpl w:val="41326710"/>
    <w:lvl w:ilvl="0">
      <w:start w:val="1"/>
      <w:numFmt w:val="lowerLetter"/>
      <w:lvlText w:val="(%1)"/>
      <w:lvlJc w:val="left"/>
      <w:pPr>
        <w:tabs>
          <w:tab w:val="left" w:pos="360"/>
        </w:tabs>
      </w:pPr>
      <w:rPr>
        <w:rFonts w:ascii="Arial Narrow" w:eastAsia="Arial Narrow" w:hAnsi="Arial Narro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0467784">
    <w:abstractNumId w:val="14"/>
  </w:num>
  <w:num w:numId="2" w16cid:durableId="1014921756">
    <w:abstractNumId w:val="5"/>
  </w:num>
  <w:num w:numId="3" w16cid:durableId="975258692">
    <w:abstractNumId w:val="27"/>
  </w:num>
  <w:num w:numId="4" w16cid:durableId="1100376081">
    <w:abstractNumId w:val="12"/>
  </w:num>
  <w:num w:numId="5" w16cid:durableId="1334649806">
    <w:abstractNumId w:val="10"/>
  </w:num>
  <w:num w:numId="6" w16cid:durableId="1591356750">
    <w:abstractNumId w:val="19"/>
  </w:num>
  <w:num w:numId="7" w16cid:durableId="356320161">
    <w:abstractNumId w:val="24"/>
  </w:num>
  <w:num w:numId="8" w16cid:durableId="1358510325">
    <w:abstractNumId w:val="13"/>
  </w:num>
  <w:num w:numId="9" w16cid:durableId="1271817645">
    <w:abstractNumId w:val="17"/>
  </w:num>
  <w:num w:numId="10" w16cid:durableId="1283851092">
    <w:abstractNumId w:val="26"/>
  </w:num>
  <w:num w:numId="11" w16cid:durableId="1898658784">
    <w:abstractNumId w:val="6"/>
  </w:num>
  <w:num w:numId="12" w16cid:durableId="1573346143">
    <w:abstractNumId w:val="16"/>
  </w:num>
  <w:num w:numId="13" w16cid:durableId="1115905461">
    <w:abstractNumId w:val="8"/>
  </w:num>
  <w:num w:numId="14" w16cid:durableId="1198391533">
    <w:abstractNumId w:val="15"/>
  </w:num>
  <w:num w:numId="15" w16cid:durableId="1848976881">
    <w:abstractNumId w:val="20"/>
  </w:num>
  <w:num w:numId="16" w16cid:durableId="315036000">
    <w:abstractNumId w:val="9"/>
  </w:num>
  <w:num w:numId="17" w16cid:durableId="1129125812">
    <w:abstractNumId w:val="2"/>
  </w:num>
  <w:num w:numId="18" w16cid:durableId="2006856654">
    <w:abstractNumId w:val="1"/>
  </w:num>
  <w:num w:numId="19" w16cid:durableId="635990749">
    <w:abstractNumId w:val="4"/>
  </w:num>
  <w:num w:numId="20" w16cid:durableId="964044639">
    <w:abstractNumId w:val="23"/>
  </w:num>
  <w:num w:numId="21" w16cid:durableId="1377729757">
    <w:abstractNumId w:val="25"/>
  </w:num>
  <w:num w:numId="22" w16cid:durableId="1333871192">
    <w:abstractNumId w:val="22"/>
  </w:num>
  <w:num w:numId="23" w16cid:durableId="996305041">
    <w:abstractNumId w:val="11"/>
  </w:num>
  <w:num w:numId="24" w16cid:durableId="2022580598">
    <w:abstractNumId w:val="18"/>
  </w:num>
  <w:num w:numId="25" w16cid:durableId="532423122">
    <w:abstractNumId w:val="3"/>
  </w:num>
  <w:num w:numId="26" w16cid:durableId="485240949">
    <w:abstractNumId w:val="0"/>
  </w:num>
  <w:num w:numId="27" w16cid:durableId="505480448">
    <w:abstractNumId w:val="7"/>
  </w:num>
  <w:num w:numId="28" w16cid:durableId="79066964">
    <w:abstractNumId w:val="28"/>
  </w:num>
  <w:num w:numId="29" w16cid:durableId="146442383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bar, Carol (AltaLink)">
    <w15:presenceInfo w15:providerId="AD" w15:userId="S::Carol.Akbar@AltaLink.ca::3471bba1-191b-4f07-8fcc-2d54a14c36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5"/>
  <w:proofState w:spelling="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AD1"/>
    <w:rsid w:val="00020476"/>
    <w:rsid w:val="00035184"/>
    <w:rsid w:val="000447AC"/>
    <w:rsid w:val="00057ABB"/>
    <w:rsid w:val="00075467"/>
    <w:rsid w:val="000E7DEB"/>
    <w:rsid w:val="0011202E"/>
    <w:rsid w:val="00114048"/>
    <w:rsid w:val="00167464"/>
    <w:rsid w:val="001724F4"/>
    <w:rsid w:val="00176520"/>
    <w:rsid w:val="00183B8B"/>
    <w:rsid w:val="001C139A"/>
    <w:rsid w:val="001D429B"/>
    <w:rsid w:val="001F650C"/>
    <w:rsid w:val="002079F3"/>
    <w:rsid w:val="0023532A"/>
    <w:rsid w:val="00270337"/>
    <w:rsid w:val="002B1AD1"/>
    <w:rsid w:val="002B7B19"/>
    <w:rsid w:val="002E6FB8"/>
    <w:rsid w:val="002E7843"/>
    <w:rsid w:val="002F0B3C"/>
    <w:rsid w:val="002F2BF8"/>
    <w:rsid w:val="00302DE0"/>
    <w:rsid w:val="00322527"/>
    <w:rsid w:val="0037278D"/>
    <w:rsid w:val="003B1359"/>
    <w:rsid w:val="003E3941"/>
    <w:rsid w:val="003F5288"/>
    <w:rsid w:val="004363DA"/>
    <w:rsid w:val="004454BD"/>
    <w:rsid w:val="004515EE"/>
    <w:rsid w:val="0045563F"/>
    <w:rsid w:val="004C2864"/>
    <w:rsid w:val="004C4D7B"/>
    <w:rsid w:val="004D0FD6"/>
    <w:rsid w:val="004D4752"/>
    <w:rsid w:val="004F64BE"/>
    <w:rsid w:val="00517FD7"/>
    <w:rsid w:val="00524CB5"/>
    <w:rsid w:val="0053193D"/>
    <w:rsid w:val="00585A52"/>
    <w:rsid w:val="005A291A"/>
    <w:rsid w:val="005A63D6"/>
    <w:rsid w:val="005B33F7"/>
    <w:rsid w:val="005B629F"/>
    <w:rsid w:val="005C1C59"/>
    <w:rsid w:val="005C593D"/>
    <w:rsid w:val="005E0B51"/>
    <w:rsid w:val="005E64CC"/>
    <w:rsid w:val="00600141"/>
    <w:rsid w:val="006002A4"/>
    <w:rsid w:val="006071FD"/>
    <w:rsid w:val="00641AEA"/>
    <w:rsid w:val="00654440"/>
    <w:rsid w:val="00654EDB"/>
    <w:rsid w:val="00655B20"/>
    <w:rsid w:val="00656A92"/>
    <w:rsid w:val="00673EEF"/>
    <w:rsid w:val="006949C7"/>
    <w:rsid w:val="006B6CFF"/>
    <w:rsid w:val="00707334"/>
    <w:rsid w:val="00717BD4"/>
    <w:rsid w:val="00724E05"/>
    <w:rsid w:val="00725987"/>
    <w:rsid w:val="007537B0"/>
    <w:rsid w:val="00761C34"/>
    <w:rsid w:val="007776EF"/>
    <w:rsid w:val="00793122"/>
    <w:rsid w:val="00793D30"/>
    <w:rsid w:val="007A5F8E"/>
    <w:rsid w:val="007C50DF"/>
    <w:rsid w:val="007E57F1"/>
    <w:rsid w:val="00827D3F"/>
    <w:rsid w:val="00836446"/>
    <w:rsid w:val="00864F6A"/>
    <w:rsid w:val="00873FBF"/>
    <w:rsid w:val="00895F75"/>
    <w:rsid w:val="008D51C4"/>
    <w:rsid w:val="008F00CF"/>
    <w:rsid w:val="008F2183"/>
    <w:rsid w:val="008F5507"/>
    <w:rsid w:val="009270C1"/>
    <w:rsid w:val="00934AE4"/>
    <w:rsid w:val="0096060B"/>
    <w:rsid w:val="009B1A97"/>
    <w:rsid w:val="009D5B3E"/>
    <w:rsid w:val="009D6BDF"/>
    <w:rsid w:val="00A068F6"/>
    <w:rsid w:val="00A2399A"/>
    <w:rsid w:val="00A54A8F"/>
    <w:rsid w:val="00A6438E"/>
    <w:rsid w:val="00A82BEB"/>
    <w:rsid w:val="00A91296"/>
    <w:rsid w:val="00A91832"/>
    <w:rsid w:val="00AF078B"/>
    <w:rsid w:val="00B011D0"/>
    <w:rsid w:val="00B07EE1"/>
    <w:rsid w:val="00B32F41"/>
    <w:rsid w:val="00B86466"/>
    <w:rsid w:val="00BD156D"/>
    <w:rsid w:val="00BD67DE"/>
    <w:rsid w:val="00BE7768"/>
    <w:rsid w:val="00BF14A2"/>
    <w:rsid w:val="00BF7417"/>
    <w:rsid w:val="00C16C5D"/>
    <w:rsid w:val="00C17CE1"/>
    <w:rsid w:val="00C24779"/>
    <w:rsid w:val="00C262BF"/>
    <w:rsid w:val="00C31B27"/>
    <w:rsid w:val="00C3630A"/>
    <w:rsid w:val="00C54241"/>
    <w:rsid w:val="00C64738"/>
    <w:rsid w:val="00C7093A"/>
    <w:rsid w:val="00C93649"/>
    <w:rsid w:val="00CA48D9"/>
    <w:rsid w:val="00D413D2"/>
    <w:rsid w:val="00D461A9"/>
    <w:rsid w:val="00D731AC"/>
    <w:rsid w:val="00D74078"/>
    <w:rsid w:val="00D80721"/>
    <w:rsid w:val="00D962AC"/>
    <w:rsid w:val="00DA6615"/>
    <w:rsid w:val="00DF1EC3"/>
    <w:rsid w:val="00DF6F4E"/>
    <w:rsid w:val="00E10FE0"/>
    <w:rsid w:val="00E24744"/>
    <w:rsid w:val="00E5674C"/>
    <w:rsid w:val="00E709F2"/>
    <w:rsid w:val="00EB7771"/>
    <w:rsid w:val="00EE4718"/>
    <w:rsid w:val="00EF42B6"/>
    <w:rsid w:val="00F033C6"/>
    <w:rsid w:val="00F369B7"/>
    <w:rsid w:val="00F44ABE"/>
    <w:rsid w:val="00F5083C"/>
    <w:rsid w:val="00FF3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BA5C5"/>
  <w15:docId w15:val="{FC2FB32F-07AC-4D4C-8AE8-B2C77E72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3630A"/>
    <w:rPr>
      <w:sz w:val="16"/>
      <w:szCs w:val="16"/>
    </w:rPr>
  </w:style>
  <w:style w:type="paragraph" w:styleId="CommentText">
    <w:name w:val="annotation text"/>
    <w:basedOn w:val="Normal"/>
    <w:link w:val="CommentTextChar"/>
    <w:uiPriority w:val="99"/>
    <w:semiHidden/>
    <w:unhideWhenUsed/>
    <w:rsid w:val="00C3630A"/>
    <w:rPr>
      <w:sz w:val="20"/>
      <w:szCs w:val="20"/>
    </w:rPr>
  </w:style>
  <w:style w:type="character" w:customStyle="1" w:styleId="CommentTextChar">
    <w:name w:val="Comment Text Char"/>
    <w:basedOn w:val="DefaultParagraphFont"/>
    <w:link w:val="CommentText"/>
    <w:uiPriority w:val="99"/>
    <w:semiHidden/>
    <w:rsid w:val="00C3630A"/>
    <w:rPr>
      <w:sz w:val="20"/>
      <w:szCs w:val="20"/>
    </w:rPr>
  </w:style>
  <w:style w:type="paragraph" w:styleId="CommentSubject">
    <w:name w:val="annotation subject"/>
    <w:basedOn w:val="CommentText"/>
    <w:next w:val="CommentText"/>
    <w:link w:val="CommentSubjectChar"/>
    <w:uiPriority w:val="99"/>
    <w:semiHidden/>
    <w:unhideWhenUsed/>
    <w:rsid w:val="00C3630A"/>
    <w:rPr>
      <w:b/>
      <w:bCs/>
    </w:rPr>
  </w:style>
  <w:style w:type="character" w:customStyle="1" w:styleId="CommentSubjectChar">
    <w:name w:val="Comment Subject Char"/>
    <w:basedOn w:val="CommentTextChar"/>
    <w:link w:val="CommentSubject"/>
    <w:uiPriority w:val="99"/>
    <w:semiHidden/>
    <w:rsid w:val="00C363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E89788BD5E4C409D2475C09BABA598" ma:contentTypeVersion="2" ma:contentTypeDescription="Create a new document." ma:contentTypeScope="" ma:versionID="8903dfa19412b8bf8104a3f31df8575a">
  <xsd:schema xmlns:xsd="http://www.w3.org/2001/XMLSchema" xmlns:xs="http://www.w3.org/2001/XMLSchema" xmlns:p="http://schemas.microsoft.com/office/2006/metadata/properties" xmlns:ns2="a0a76e35-a074-4fbb-a5c2-48bbfa5f8dce" targetNamespace="http://schemas.microsoft.com/office/2006/metadata/properties" ma:root="true" ma:fieldsID="103eb862533fd11c51875f9d09e10c17" ns2:_="">
    <xsd:import namespace="a0a76e35-a074-4fbb-a5c2-48bbfa5f8dc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76e35-a074-4fbb-a5c2-48bbfa5f8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DF10C2-6685-4687-961D-F0852EBAEC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D39C26-1795-47F4-8175-05B03F45D0B3}">
  <ds:schemaRefs>
    <ds:schemaRef ds:uri="http://schemas.microsoft.com/sharepoint/v3/contenttype/forms"/>
  </ds:schemaRefs>
</ds:datastoreItem>
</file>

<file path=customXml/itemProps3.xml><?xml version="1.0" encoding="utf-8"?>
<ds:datastoreItem xmlns:ds="http://schemas.openxmlformats.org/officeDocument/2006/customXml" ds:itemID="{52F71496-5046-4D8B-8806-7C0B20A35D54}"/>
</file>

<file path=docProps/app.xml><?xml version="1.0" encoding="utf-8"?>
<Properties xmlns="http://schemas.openxmlformats.org/officeDocument/2006/extended-properties" xmlns:vt="http://schemas.openxmlformats.org/officeDocument/2006/docPropsVTypes">
  <Template>Normal</Template>
  <TotalTime>335</TotalTime>
  <Pages>25</Pages>
  <Words>6137</Words>
  <Characters>34987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Winson (AltaLink)</dc:creator>
  <cp:lastModifiedBy>Joan Yu</cp:lastModifiedBy>
  <cp:revision>18</cp:revision>
  <dcterms:created xsi:type="dcterms:W3CDTF">2022-07-06T14:47:00Z</dcterms:created>
  <dcterms:modified xsi:type="dcterms:W3CDTF">2023-06-14T17:21:00Z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0x010100C5E89788BD5E4C409D2475C09BABA598</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SourceUrl">
    <vt:lpwstr/>
  </property>
  <property fmtid="{D5CDD505-2E9C-101B-9397-08002B2CF9AE}" pid="11" name="_SharedFileIndex">
    <vt:lpwstr/>
  </property>
</Properties>
</file>