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1769E" w14:textId="638F614B" w:rsidR="00D229DF" w:rsidRDefault="004F3942" w:rsidP="001B4BE7">
      <w:pPr>
        <w:rPr>
          <w:noProof/>
        </w:rPr>
      </w:pPr>
      <w:r w:rsidRPr="00734D44">
        <w:rPr>
          <w:noProof/>
        </w:rPr>
        <mc:AlternateContent>
          <mc:Choice Requires="wps">
            <w:drawing>
              <wp:anchor distT="0" distB="0" distL="114300" distR="114300" simplePos="0" relativeHeight="251660288" behindDoc="0" locked="0" layoutInCell="1" allowOverlap="1" wp14:anchorId="6CDAC217" wp14:editId="4273F4F1">
                <wp:simplePos x="0" y="0"/>
                <wp:positionH relativeFrom="page">
                  <wp:posOffset>3738720</wp:posOffset>
                </wp:positionH>
                <wp:positionV relativeFrom="paragraph">
                  <wp:posOffset>-611920</wp:posOffset>
                </wp:positionV>
                <wp:extent cx="4637405" cy="1022985"/>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4637405" cy="1022985"/>
                        </a:xfrm>
                        <a:prstGeom prst="rect">
                          <a:avLst/>
                        </a:prstGeom>
                        <a:noFill/>
                        <a:ln w="6350">
                          <a:noFill/>
                        </a:ln>
                      </wps:spPr>
                      <wps:txbx>
                        <w:txbxContent>
                          <w:p w14:paraId="0F405271" w14:textId="7C830C2B" w:rsidR="00734D44" w:rsidRPr="00E80C69" w:rsidRDefault="002E29A2" w:rsidP="00F84A7A">
                            <w:pPr>
                              <w:rPr>
                                <w:b/>
                                <w:color w:val="FFFFFF" w:themeColor="background1"/>
                              </w:rPr>
                            </w:pPr>
                            <w:r>
                              <w:rPr>
                                <w:rFonts w:ascii="Roboto Condensed" w:hAnsi="Roboto Condensed"/>
                                <w:b/>
                                <w:sz w:val="52"/>
                                <w:szCs w:val="52"/>
                              </w:rPr>
                              <w:t xml:space="preserve">Gas utility pipeline </w:t>
                            </w:r>
                            <w:r w:rsidR="006F2EE0">
                              <w:rPr>
                                <w:rFonts w:ascii="Roboto Condensed" w:hAnsi="Roboto Condensed"/>
                                <w:b/>
                                <w:sz w:val="52"/>
                                <w:szCs w:val="52"/>
                              </w:rPr>
                              <w:t>licence</w:t>
                            </w:r>
                            <w:r w:rsidR="0049649C">
                              <w:rPr>
                                <w:rFonts w:ascii="Roboto Condensed" w:hAnsi="Roboto Condensed"/>
                                <w:b/>
                                <w:sz w:val="52"/>
                                <w:szCs w:val="52"/>
                              </w:rPr>
                              <w:t xml:space="preserve"> </w:t>
                            </w:r>
                            <w:r w:rsidR="00EB7DAD" w:rsidRPr="00EB7DAD">
                              <w:rPr>
                                <w:rFonts w:ascii="Roboto Condensed" w:hAnsi="Roboto Condensed"/>
                                <w:b/>
                                <w:sz w:val="52"/>
                                <w:szCs w:val="52"/>
                              </w:rPr>
                              <w:t>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AC217" id="_x0000_t202" coordsize="21600,21600" o:spt="202" path="m,l,21600r21600,l21600,xe">
                <v:stroke joinstyle="miter"/>
                <v:path gradientshapeok="t" o:connecttype="rect"/>
              </v:shapetype>
              <v:shape id="Text Box 8" o:spid="_x0000_s1026" type="#_x0000_t202" style="position:absolute;margin-left:294.4pt;margin-top:-48.2pt;width:365.15pt;height:80.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OOGQIAAC0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" filled="f" stroked="f" strokeweight=".5pt">
                <v:textbox>
                  <w:txbxContent>
                    <w:p w14:paraId="0F405271" w14:textId="7C830C2B" w:rsidR="00734D44" w:rsidRPr="00E80C69" w:rsidRDefault="002E29A2" w:rsidP="00F84A7A">
                      <w:pPr>
                        <w:rPr>
                          <w:b/>
                          <w:color w:val="FFFFFF" w:themeColor="background1"/>
                        </w:rPr>
                      </w:pPr>
                      <w:r>
                        <w:rPr>
                          <w:rFonts w:ascii="Roboto Condensed" w:hAnsi="Roboto Condensed"/>
                          <w:b/>
                          <w:sz w:val="52"/>
                          <w:szCs w:val="52"/>
                        </w:rPr>
                        <w:t xml:space="preserve">Gas utility pipeline </w:t>
                      </w:r>
                      <w:r w:rsidR="006F2EE0">
                        <w:rPr>
                          <w:rFonts w:ascii="Roboto Condensed" w:hAnsi="Roboto Condensed"/>
                          <w:b/>
                          <w:sz w:val="52"/>
                          <w:szCs w:val="52"/>
                        </w:rPr>
                        <w:t>licence</w:t>
                      </w:r>
                      <w:r w:rsidR="0049649C">
                        <w:rPr>
                          <w:rFonts w:ascii="Roboto Condensed" w:hAnsi="Roboto Condensed"/>
                          <w:b/>
                          <w:sz w:val="52"/>
                          <w:szCs w:val="52"/>
                        </w:rPr>
                        <w:t xml:space="preserve"> </w:t>
                      </w:r>
                      <w:r w:rsidR="00EB7DAD" w:rsidRPr="00EB7DAD">
                        <w:rPr>
                          <w:rFonts w:ascii="Roboto Condensed" w:hAnsi="Roboto Condensed"/>
                          <w:b/>
                          <w:sz w:val="52"/>
                          <w:szCs w:val="52"/>
                        </w:rPr>
                        <w:t>application</w:t>
                      </w:r>
                    </w:p>
                  </w:txbxContent>
                </v:textbox>
                <w10:wrap anchorx="page"/>
              </v:shape>
            </w:pict>
          </mc:Fallback>
        </mc:AlternateContent>
      </w:r>
      <w:r w:rsidRPr="00734D44">
        <w:rPr>
          <w:noProof/>
        </w:rPr>
        <w:drawing>
          <wp:anchor distT="0" distB="0" distL="114300" distR="114300" simplePos="0" relativeHeight="251661312" behindDoc="0" locked="0" layoutInCell="1" allowOverlap="1" wp14:anchorId="13CF7C2B" wp14:editId="6B17FA72">
            <wp:simplePos x="0" y="0"/>
            <wp:positionH relativeFrom="margin">
              <wp:align>left</wp:align>
            </wp:positionH>
            <wp:positionV relativeFrom="paragraph">
              <wp:posOffset>-465880</wp:posOffset>
            </wp:positionV>
            <wp:extent cx="2367915" cy="703580"/>
            <wp:effectExtent l="0" t="0" r="0" b="1270"/>
            <wp:wrapNone/>
            <wp:docPr id="4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C_Colo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7915" cy="703580"/>
                    </a:xfrm>
                    <a:prstGeom prst="rect">
                      <a:avLst/>
                    </a:prstGeom>
                  </pic:spPr>
                </pic:pic>
              </a:graphicData>
            </a:graphic>
            <wp14:sizeRelH relativeFrom="margin">
              <wp14:pctWidth>0</wp14:pctWidth>
            </wp14:sizeRelH>
            <wp14:sizeRelV relativeFrom="margin">
              <wp14:pctHeight>0</wp14:pctHeight>
            </wp14:sizeRelV>
          </wp:anchor>
        </w:drawing>
      </w:r>
      <w:r w:rsidR="00F80FD1">
        <w:rPr>
          <w:noProof/>
        </w:rPr>
        <w:drawing>
          <wp:anchor distT="0" distB="0" distL="114300" distR="114300" simplePos="0" relativeHeight="251703296" behindDoc="1" locked="0" layoutInCell="1" allowOverlap="1" wp14:anchorId="40DDE036" wp14:editId="30F4F7CB">
            <wp:simplePos x="0" y="0"/>
            <wp:positionH relativeFrom="page">
              <wp:align>left</wp:align>
            </wp:positionH>
            <wp:positionV relativeFrom="paragraph">
              <wp:posOffset>-918000</wp:posOffset>
            </wp:positionV>
            <wp:extent cx="7763280" cy="1677035"/>
            <wp:effectExtent l="0" t="0" r="952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2217" b="1981"/>
                    <a:stretch/>
                  </pic:blipFill>
                  <pic:spPr bwMode="auto">
                    <a:xfrm>
                      <a:off x="0" y="0"/>
                      <a:ext cx="7763280" cy="1677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0FD1" w:rsidRPr="00734D44">
        <w:rPr>
          <w:noProof/>
        </w:rPr>
        <mc:AlternateContent>
          <mc:Choice Requires="wps">
            <w:drawing>
              <wp:anchor distT="0" distB="0" distL="114300" distR="114300" simplePos="0" relativeHeight="251656189" behindDoc="0" locked="0" layoutInCell="1" allowOverlap="1" wp14:anchorId="01A1AA33" wp14:editId="65EE19D3">
                <wp:simplePos x="0" y="0"/>
                <wp:positionH relativeFrom="margin">
                  <wp:align>center</wp:align>
                </wp:positionH>
                <wp:positionV relativeFrom="page">
                  <wp:align>top</wp:align>
                </wp:positionV>
                <wp:extent cx="7755255" cy="1677600"/>
                <wp:effectExtent l="0" t="0" r="0" b="0"/>
                <wp:wrapNone/>
                <wp:docPr id="10" name="Rectangle 10"/>
                <wp:cNvGraphicFramePr/>
                <a:graphic xmlns:a="http://schemas.openxmlformats.org/drawingml/2006/main">
                  <a:graphicData uri="http://schemas.microsoft.com/office/word/2010/wordprocessingShape">
                    <wps:wsp>
                      <wps:cNvSpPr/>
                      <wps:spPr>
                        <a:xfrm>
                          <a:off x="0" y="0"/>
                          <a:ext cx="7755255" cy="1677600"/>
                        </a:xfrm>
                        <a:prstGeom prst="rect">
                          <a:avLst/>
                        </a:prstGeom>
                        <a:solidFill>
                          <a:sysClr val="window" lastClr="FFFFFF">
                            <a:alpha val="6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184D3" id="Rectangle 10" o:spid="_x0000_s1026" style="position:absolute;margin-left:0;margin-top:0;width:610.65pt;height:132.1pt;z-index:251656189;visibility:visible;mso-wrap-style:square;mso-width-percent:0;mso-height-percent:0;mso-wrap-distance-left:9pt;mso-wrap-distance-top:0;mso-wrap-distance-right:9pt;mso-wrap-distance-bottom:0;mso-position-horizontal:center;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" fillcolor="window" stroked="f" strokeweight="1pt">
                <v:fill opacity="39321f"/>
                <w10:wrap anchorx="margin" anchory="page"/>
              </v:rect>
            </w:pict>
          </mc:Fallback>
        </mc:AlternateContent>
      </w:r>
    </w:p>
    <w:p w14:paraId="738E38D4" w14:textId="612692D6" w:rsidR="00454E9A" w:rsidRDefault="00454E9A" w:rsidP="001B4BE7">
      <w:pPr>
        <w:rPr>
          <w:noProof/>
        </w:rPr>
      </w:pPr>
    </w:p>
    <w:p w14:paraId="0F237A0C" w14:textId="1CC7AEB2" w:rsidR="00DF5E67" w:rsidRDefault="00DF5E67" w:rsidP="001B4BE7">
      <w:pPr>
        <w:rPr>
          <w:noProof/>
        </w:rPr>
      </w:pPr>
    </w:p>
    <w:p w14:paraId="4E55CFC7" w14:textId="4D329613" w:rsidR="003A1BF8" w:rsidRDefault="003A1BF8" w:rsidP="001B4BE7">
      <w:pPr>
        <w:rPr>
          <w:noProof/>
        </w:rPr>
      </w:pPr>
    </w:p>
    <w:p w14:paraId="5C4C4DFC" w14:textId="446265DB" w:rsidR="00044A68" w:rsidRDefault="00044A68" w:rsidP="001B4BE7">
      <w:pPr>
        <w:rPr>
          <w:noProof/>
        </w:rPr>
      </w:pPr>
    </w:p>
    <w:p w14:paraId="6E5E56F4" w14:textId="40B6B7BE" w:rsidR="00734D44" w:rsidRDefault="00734D44" w:rsidP="00044A68">
      <w:pPr>
        <w:spacing w:line="360" w:lineRule="auto"/>
        <w:sectPr w:rsidR="00734D44" w:rsidSect="0036251D">
          <w:headerReference w:type="default" r:id="rId13"/>
          <w:pgSz w:w="12240" w:h="15840"/>
          <w:pgMar w:top="1440" w:right="1800" w:bottom="1440" w:left="1800" w:header="0" w:footer="720" w:gutter="0"/>
          <w:cols w:space="720"/>
          <w:docGrid w:linePitch="360"/>
        </w:sectPr>
      </w:pPr>
    </w:p>
    <w:p w14:paraId="5664466F" w14:textId="600EBE86" w:rsidR="00454E9A" w:rsidRDefault="00454E9A" w:rsidP="00B8372B">
      <w:pPr>
        <w:spacing w:line="360" w:lineRule="auto"/>
        <w:rPr>
          <w:noProof/>
        </w:rPr>
      </w:pPr>
    </w:p>
    <w:p w14:paraId="4D88A8AD" w14:textId="791F5921" w:rsidR="00610214" w:rsidRPr="00EB7DAD" w:rsidRDefault="001B4BE7" w:rsidP="00B8372B">
      <w:pPr>
        <w:spacing w:line="360" w:lineRule="auto"/>
        <w:rPr>
          <w:rFonts w:ascii="Roboto Condensed" w:hAnsi="Roboto Condensed"/>
          <w:sz w:val="24"/>
        </w:rPr>
      </w:pPr>
      <w:r w:rsidRPr="00EB7DAD">
        <w:rPr>
          <w:rFonts w:ascii="Roboto Condensed" w:hAnsi="Roboto Condensed"/>
          <w:sz w:val="24"/>
        </w:rPr>
        <w:t>Date</w:t>
      </w:r>
      <w:r w:rsidR="007D5985" w:rsidRPr="00EB7DAD">
        <w:rPr>
          <w:rFonts w:ascii="Roboto Condensed" w:hAnsi="Roboto Condensed"/>
          <w:sz w:val="24"/>
        </w:rPr>
        <w:t xml:space="preserve">: </w:t>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2A6632">
        <w:rPr>
          <w:rFonts w:ascii="Roboto Condensed" w:hAnsi="Roboto Condensed"/>
          <w:sz w:val="24"/>
        </w:rPr>
        <w:t>Applicant’s c</w:t>
      </w:r>
      <w:r w:rsidR="00162D4C">
        <w:rPr>
          <w:rFonts w:ascii="Roboto Condensed" w:hAnsi="Roboto Condensed"/>
          <w:sz w:val="24"/>
        </w:rPr>
        <w:t>ompany name</w:t>
      </w:r>
      <w:r w:rsidR="002A6632">
        <w:rPr>
          <w:rFonts w:ascii="Roboto Condensed" w:hAnsi="Roboto Condensed"/>
          <w:sz w:val="24"/>
        </w:rPr>
        <w:t>:</w:t>
      </w:r>
    </w:p>
    <w:tbl>
      <w:tblPr>
        <w:tblpPr w:leftFromText="180" w:rightFromText="180" w:vertAnchor="text" w:horzAnchor="margin" w:tblpXSpec="center" w:tblpY="275"/>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5"/>
      </w:tblGrid>
      <w:tr w:rsidR="002A6632" w:rsidRPr="003E6F15" w14:paraId="75D269ED" w14:textId="77777777" w:rsidTr="00912502">
        <w:trPr>
          <w:trHeight w:val="279"/>
        </w:trPr>
        <w:tc>
          <w:tcPr>
            <w:tcW w:w="9625" w:type="dxa"/>
            <w:shd w:val="clear" w:color="auto" w:fill="1F3864" w:themeFill="accent5" w:themeFillShade="80"/>
          </w:tcPr>
          <w:p w14:paraId="37DA0D5B" w14:textId="77777777" w:rsidR="002A6632" w:rsidRDefault="002A6632" w:rsidP="002A6632">
            <w:pPr>
              <w:jc w:val="center"/>
              <w:rPr>
                <w:rFonts w:ascii="Roboto Condensed" w:hAnsi="Roboto Condensed"/>
                <w:b/>
                <w:sz w:val="24"/>
              </w:rPr>
            </w:pPr>
          </w:p>
          <w:p w14:paraId="5C216DB9" w14:textId="5883156E" w:rsidR="002A6632" w:rsidRPr="00656DF6" w:rsidRDefault="002A6632" w:rsidP="002A6632">
            <w:pPr>
              <w:jc w:val="center"/>
              <w:rPr>
                <w:rFonts w:ascii="Roboto Condensed" w:hAnsi="Roboto Condensed"/>
                <w:b/>
                <w:sz w:val="24"/>
              </w:rPr>
            </w:pPr>
            <w:r>
              <w:rPr>
                <w:rFonts w:ascii="Roboto Condensed" w:hAnsi="Roboto Condensed"/>
                <w:b/>
                <w:sz w:val="24"/>
              </w:rPr>
              <w:t>Project description</w:t>
            </w:r>
          </w:p>
          <w:p w14:paraId="3185D1E7" w14:textId="77777777" w:rsidR="002A6632" w:rsidRPr="00F80FD1" w:rsidRDefault="002A6632" w:rsidP="00B153E5">
            <w:pPr>
              <w:rPr>
                <w:rFonts w:ascii="Roboto Condensed" w:hAnsi="Roboto Condensed" w:cs="Arial"/>
                <w:b/>
                <w:szCs w:val="22"/>
              </w:rPr>
            </w:pPr>
          </w:p>
        </w:tc>
      </w:tr>
      <w:tr w:rsidR="00CB2BD1" w:rsidRPr="003E6F15" w14:paraId="3F8B38E1" w14:textId="77777777" w:rsidTr="00912502">
        <w:trPr>
          <w:trHeight w:val="279"/>
        </w:trPr>
        <w:tc>
          <w:tcPr>
            <w:tcW w:w="9625" w:type="dxa"/>
            <w:shd w:val="clear" w:color="auto" w:fill="F2F2F2" w:themeFill="background1" w:themeFillShade="F2"/>
          </w:tcPr>
          <w:p w14:paraId="20785A88" w14:textId="77777777" w:rsidR="00CB2BD1" w:rsidRDefault="00F80FD1" w:rsidP="00B153E5">
            <w:pPr>
              <w:rPr>
                <w:rFonts w:ascii="Roboto Condensed" w:hAnsi="Roboto Condensed" w:cs="Arial"/>
                <w:b/>
                <w:szCs w:val="22"/>
              </w:rPr>
            </w:pPr>
            <w:r w:rsidRPr="00F80FD1">
              <w:rPr>
                <w:rFonts w:ascii="Roboto Condensed" w:hAnsi="Roboto Condensed" w:cs="Arial"/>
                <w:b/>
                <w:szCs w:val="22"/>
              </w:rPr>
              <w:t xml:space="preserve">Gas utility pipeline </w:t>
            </w:r>
            <w:r w:rsidR="006F2EE0">
              <w:rPr>
                <w:rFonts w:ascii="Roboto Condensed" w:hAnsi="Roboto Condensed" w:cs="Arial"/>
                <w:b/>
                <w:szCs w:val="22"/>
              </w:rPr>
              <w:t>licence</w:t>
            </w:r>
            <w:r w:rsidR="00282278" w:rsidRPr="00282278">
              <w:rPr>
                <w:rFonts w:ascii="Roboto Condensed" w:hAnsi="Roboto Condensed" w:cs="Arial"/>
                <w:b/>
                <w:szCs w:val="22"/>
              </w:rPr>
              <w:t xml:space="preserve"> application</w:t>
            </w:r>
            <w:r w:rsidR="00CB2BD1">
              <w:rPr>
                <w:rFonts w:ascii="Roboto Condensed" w:hAnsi="Roboto Condensed" w:cs="Arial"/>
                <w:b/>
                <w:szCs w:val="22"/>
              </w:rPr>
              <w:t xml:space="preserve"> requirement </w:t>
            </w:r>
            <w:r w:rsidR="001452EF">
              <w:rPr>
                <w:rFonts w:ascii="Roboto Condensed" w:hAnsi="Roboto Condensed" w:cs="Arial"/>
                <w:b/>
                <w:szCs w:val="22"/>
              </w:rPr>
              <w:t>(GU</w:t>
            </w:r>
            <w:r w:rsidR="006F2EE0">
              <w:rPr>
                <w:rFonts w:ascii="Roboto Condensed" w:hAnsi="Roboto Condensed" w:cs="Arial"/>
                <w:b/>
                <w:szCs w:val="22"/>
              </w:rPr>
              <w:t>12</w:t>
            </w:r>
            <w:r w:rsidR="00CB2BD1">
              <w:rPr>
                <w:rFonts w:ascii="Roboto Condensed" w:hAnsi="Roboto Condensed" w:cs="Arial"/>
                <w:b/>
                <w:szCs w:val="22"/>
              </w:rPr>
              <w:t>)</w:t>
            </w:r>
            <w:r w:rsidR="00CB2BD1" w:rsidRPr="00CB2BD1">
              <w:rPr>
                <w:rFonts w:ascii="Roboto Condensed" w:hAnsi="Roboto Condensed" w:cs="Arial"/>
                <w:b/>
                <w:szCs w:val="22"/>
              </w:rPr>
              <w:t xml:space="preserve"> </w:t>
            </w:r>
          </w:p>
          <w:p w14:paraId="6DFA8055" w14:textId="77777777" w:rsidR="002A6632" w:rsidRDefault="002A6632" w:rsidP="002A6632">
            <w:pPr>
              <w:tabs>
                <w:tab w:val="left" w:pos="2340"/>
              </w:tabs>
              <w:rPr>
                <w:rFonts w:ascii="Roboto Condensed" w:hAnsi="Roboto Condensed"/>
                <w:sz w:val="20"/>
              </w:rPr>
            </w:pPr>
            <w:r w:rsidRPr="006F2EE0">
              <w:rPr>
                <w:rFonts w:ascii="Roboto Condensed" w:hAnsi="Roboto Condensed"/>
                <w:sz w:val="20"/>
              </w:rPr>
              <w:t>State the licence(s) being applied for from the AUC</w:t>
            </w:r>
            <w:r>
              <w:rPr>
                <w:rFonts w:ascii="Roboto Condensed" w:hAnsi="Roboto Condensed"/>
                <w:sz w:val="20"/>
              </w:rPr>
              <w:t>.</w:t>
            </w:r>
          </w:p>
          <w:p w14:paraId="4A97E078" w14:textId="5D5055DA" w:rsidR="00E468E3" w:rsidRPr="002A6632" w:rsidRDefault="00E468E3" w:rsidP="002A6632">
            <w:pPr>
              <w:tabs>
                <w:tab w:val="left" w:pos="2340"/>
              </w:tabs>
              <w:rPr>
                <w:rFonts w:ascii="Roboto Condensed" w:hAnsi="Roboto Condensed"/>
                <w:sz w:val="20"/>
                <w:szCs w:val="20"/>
              </w:rPr>
            </w:pPr>
          </w:p>
        </w:tc>
      </w:tr>
      <w:tr w:rsidR="00C65AD3" w:rsidRPr="003E6F15" w14:paraId="01C14A4C" w14:textId="77777777" w:rsidTr="00912502">
        <w:trPr>
          <w:cantSplit/>
          <w:trHeight w:val="419"/>
        </w:trPr>
        <w:tc>
          <w:tcPr>
            <w:tcW w:w="9625" w:type="dxa"/>
          </w:tcPr>
          <w:p w14:paraId="10DEE4CB" w14:textId="77777777" w:rsidR="00C73AB6" w:rsidRDefault="00C73AB6" w:rsidP="00C65AD3">
            <w:pPr>
              <w:tabs>
                <w:tab w:val="left" w:pos="2340"/>
              </w:tabs>
              <w:rPr>
                <w:rFonts w:ascii="Roboto Condensed" w:hAnsi="Roboto Condensed"/>
                <w:sz w:val="20"/>
                <w:szCs w:val="20"/>
              </w:rPr>
            </w:pPr>
          </w:p>
          <w:p w14:paraId="3DC4DD7A" w14:textId="4471708E" w:rsidR="000B290B" w:rsidRDefault="000B290B" w:rsidP="00C65AD3">
            <w:pPr>
              <w:tabs>
                <w:tab w:val="left" w:pos="2340"/>
              </w:tabs>
              <w:rPr>
                <w:rFonts w:ascii="Roboto Condensed" w:hAnsi="Roboto Condensed"/>
                <w:sz w:val="20"/>
                <w:szCs w:val="20"/>
              </w:rPr>
            </w:pPr>
          </w:p>
          <w:p w14:paraId="4EF7CC41" w14:textId="71340C20" w:rsidR="000B290B" w:rsidRDefault="000B290B" w:rsidP="00C65AD3">
            <w:pPr>
              <w:tabs>
                <w:tab w:val="left" w:pos="2340"/>
              </w:tabs>
              <w:rPr>
                <w:rFonts w:ascii="Roboto Condensed" w:hAnsi="Roboto Condensed"/>
                <w:sz w:val="20"/>
                <w:szCs w:val="20"/>
              </w:rPr>
            </w:pPr>
          </w:p>
          <w:p w14:paraId="74C21864" w14:textId="77777777" w:rsidR="00A35944" w:rsidRDefault="00A35944" w:rsidP="00C65AD3">
            <w:pPr>
              <w:tabs>
                <w:tab w:val="left" w:pos="2340"/>
              </w:tabs>
              <w:rPr>
                <w:rFonts w:ascii="Roboto Condensed" w:hAnsi="Roboto Condensed"/>
                <w:sz w:val="20"/>
                <w:szCs w:val="20"/>
              </w:rPr>
            </w:pPr>
          </w:p>
          <w:p w14:paraId="2BD76819" w14:textId="1C1504BC" w:rsidR="009239F6" w:rsidRPr="00384DE3" w:rsidRDefault="009239F6" w:rsidP="00C65AD3">
            <w:pPr>
              <w:tabs>
                <w:tab w:val="left" w:pos="2340"/>
              </w:tabs>
              <w:rPr>
                <w:rFonts w:ascii="Roboto Condensed" w:hAnsi="Roboto Condensed"/>
                <w:sz w:val="20"/>
                <w:szCs w:val="20"/>
              </w:rPr>
            </w:pPr>
          </w:p>
        </w:tc>
      </w:tr>
      <w:tr w:rsidR="006F2EE0" w:rsidRPr="003E6F15" w14:paraId="2F30D61A" w14:textId="77777777" w:rsidTr="00912502">
        <w:trPr>
          <w:trHeight w:val="299"/>
        </w:trPr>
        <w:tc>
          <w:tcPr>
            <w:tcW w:w="9625" w:type="dxa"/>
            <w:shd w:val="clear" w:color="auto" w:fill="F2F2F2" w:themeFill="background1" w:themeFillShade="F2"/>
          </w:tcPr>
          <w:p w14:paraId="13BBA8C3" w14:textId="77777777" w:rsidR="006F2EE0" w:rsidRDefault="006F2EE0" w:rsidP="006F2EE0">
            <w:pPr>
              <w:rPr>
                <w:rFonts w:ascii="Roboto Condensed" w:hAnsi="Roboto Condensed" w:cs="Arial"/>
                <w:b/>
                <w:szCs w:val="22"/>
              </w:rPr>
            </w:pPr>
            <w:r w:rsidRPr="00F80FD1">
              <w:rPr>
                <w:rFonts w:ascii="Roboto Condensed" w:hAnsi="Roboto Condensed" w:cs="Arial"/>
                <w:b/>
                <w:szCs w:val="22"/>
              </w:rPr>
              <w:t xml:space="preserve">Gas utility pipeline </w:t>
            </w:r>
            <w:r>
              <w:rPr>
                <w:rFonts w:ascii="Roboto Condensed" w:hAnsi="Roboto Condensed" w:cs="Arial"/>
                <w:b/>
                <w:szCs w:val="22"/>
              </w:rPr>
              <w:t>licence</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1452EF">
              <w:rPr>
                <w:rFonts w:ascii="Roboto Condensed" w:hAnsi="Roboto Condensed" w:cs="Arial"/>
                <w:b/>
                <w:szCs w:val="22"/>
              </w:rPr>
              <w:t>(GU</w:t>
            </w:r>
            <w:r>
              <w:rPr>
                <w:rFonts w:ascii="Roboto Condensed" w:hAnsi="Roboto Condensed" w:cs="Arial"/>
                <w:b/>
                <w:szCs w:val="22"/>
              </w:rPr>
              <w:t>13)</w:t>
            </w:r>
            <w:r w:rsidRPr="00CB2BD1">
              <w:rPr>
                <w:rFonts w:ascii="Roboto Condensed" w:hAnsi="Roboto Condensed" w:cs="Arial"/>
                <w:b/>
                <w:szCs w:val="22"/>
              </w:rPr>
              <w:t xml:space="preserve"> </w:t>
            </w:r>
          </w:p>
          <w:p w14:paraId="214606FA" w14:textId="77777777" w:rsidR="002A6632" w:rsidRDefault="002A6632" w:rsidP="002A6632">
            <w:pPr>
              <w:rPr>
                <w:rFonts w:ascii="Roboto Condensed" w:hAnsi="Roboto Condensed"/>
                <w:sz w:val="20"/>
                <w:szCs w:val="22"/>
              </w:rPr>
            </w:pPr>
            <w:r w:rsidRPr="006F2EE0">
              <w:rPr>
                <w:rFonts w:ascii="Roboto Condensed" w:hAnsi="Roboto Condensed"/>
                <w:sz w:val="20"/>
              </w:rPr>
              <w:t>Provide a description of the proposed project</w:t>
            </w:r>
            <w:r>
              <w:rPr>
                <w:rFonts w:ascii="Roboto Condensed" w:hAnsi="Roboto Condensed"/>
                <w:sz w:val="20"/>
              </w:rPr>
              <w:t>.</w:t>
            </w:r>
          </w:p>
          <w:p w14:paraId="5AFCCC27" w14:textId="221ED41A" w:rsidR="002A6632" w:rsidRPr="00CB2BD1" w:rsidRDefault="002A6632" w:rsidP="006F2EE0">
            <w:pPr>
              <w:rPr>
                <w:rFonts w:ascii="Roboto Condensed" w:hAnsi="Roboto Condensed" w:cs="Arial"/>
                <w:sz w:val="20"/>
                <w:szCs w:val="20"/>
              </w:rPr>
            </w:pPr>
          </w:p>
        </w:tc>
      </w:tr>
      <w:tr w:rsidR="001E7150" w:rsidRPr="003E6F15" w14:paraId="2C2D007B" w14:textId="77777777" w:rsidTr="00912502">
        <w:trPr>
          <w:trHeight w:val="383"/>
        </w:trPr>
        <w:tc>
          <w:tcPr>
            <w:tcW w:w="9625" w:type="dxa"/>
            <w:shd w:val="clear" w:color="auto" w:fill="FFFFFF" w:themeFill="background1"/>
          </w:tcPr>
          <w:p w14:paraId="4C62EB24" w14:textId="77777777" w:rsidR="0049649C" w:rsidRDefault="0049649C" w:rsidP="001E7150">
            <w:pPr>
              <w:rPr>
                <w:rFonts w:ascii="Roboto Condensed" w:hAnsi="Roboto Condensed"/>
                <w:sz w:val="20"/>
                <w:szCs w:val="22"/>
              </w:rPr>
            </w:pPr>
          </w:p>
          <w:p w14:paraId="4C44C969" w14:textId="77777777" w:rsidR="000B290B" w:rsidRDefault="000B290B" w:rsidP="001E7150">
            <w:pPr>
              <w:rPr>
                <w:rFonts w:ascii="Roboto Condensed" w:hAnsi="Roboto Condensed"/>
                <w:sz w:val="20"/>
                <w:szCs w:val="22"/>
              </w:rPr>
            </w:pPr>
          </w:p>
          <w:p w14:paraId="2AB7632B" w14:textId="178A343E" w:rsidR="000B290B" w:rsidRDefault="000B290B" w:rsidP="001E7150">
            <w:pPr>
              <w:rPr>
                <w:rFonts w:ascii="Roboto Condensed" w:hAnsi="Roboto Condensed"/>
                <w:sz w:val="20"/>
                <w:szCs w:val="22"/>
              </w:rPr>
            </w:pPr>
          </w:p>
          <w:p w14:paraId="2812B846" w14:textId="77777777" w:rsidR="00A35944" w:rsidRDefault="00A35944" w:rsidP="001E7150">
            <w:pPr>
              <w:rPr>
                <w:rFonts w:ascii="Roboto Condensed" w:hAnsi="Roboto Condensed"/>
                <w:sz w:val="20"/>
                <w:szCs w:val="22"/>
              </w:rPr>
            </w:pPr>
          </w:p>
          <w:p w14:paraId="13B651B5" w14:textId="77777777" w:rsidR="003F2B06" w:rsidRDefault="003F2B06" w:rsidP="001E7150">
            <w:pPr>
              <w:rPr>
                <w:rFonts w:ascii="Roboto Condensed" w:hAnsi="Roboto Condensed"/>
                <w:sz w:val="20"/>
                <w:szCs w:val="22"/>
              </w:rPr>
            </w:pPr>
          </w:p>
          <w:p w14:paraId="3AB42645" w14:textId="1A4A2D45" w:rsidR="00C7298C" w:rsidRPr="000B290B" w:rsidRDefault="00C7298C" w:rsidP="001E7150">
            <w:pPr>
              <w:rPr>
                <w:rFonts w:ascii="Roboto Condensed" w:hAnsi="Roboto Condensed"/>
                <w:sz w:val="20"/>
                <w:szCs w:val="22"/>
              </w:rPr>
            </w:pPr>
          </w:p>
        </w:tc>
      </w:tr>
      <w:tr w:rsidR="006F2EE0" w:rsidRPr="003E6F15" w14:paraId="78F0FC2A" w14:textId="77777777" w:rsidTr="00912502">
        <w:trPr>
          <w:trHeight w:val="299"/>
        </w:trPr>
        <w:tc>
          <w:tcPr>
            <w:tcW w:w="9625" w:type="dxa"/>
            <w:shd w:val="clear" w:color="auto" w:fill="F2F2F2" w:themeFill="background1" w:themeFillShade="F2"/>
          </w:tcPr>
          <w:p w14:paraId="52B24719" w14:textId="77777777" w:rsidR="006F2EE0" w:rsidRDefault="006F2EE0" w:rsidP="006F2EE0">
            <w:pPr>
              <w:rPr>
                <w:rFonts w:ascii="Roboto Condensed" w:hAnsi="Roboto Condensed" w:cs="Arial"/>
                <w:b/>
                <w:szCs w:val="22"/>
              </w:rPr>
            </w:pPr>
            <w:r w:rsidRPr="00F80FD1">
              <w:rPr>
                <w:rFonts w:ascii="Roboto Condensed" w:hAnsi="Roboto Condensed" w:cs="Arial"/>
                <w:b/>
                <w:szCs w:val="22"/>
              </w:rPr>
              <w:t xml:space="preserve">Gas utility pipeline </w:t>
            </w:r>
            <w:r>
              <w:rPr>
                <w:rFonts w:ascii="Roboto Condensed" w:hAnsi="Roboto Condensed" w:cs="Arial"/>
                <w:b/>
                <w:szCs w:val="22"/>
              </w:rPr>
              <w:t>licence</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1452EF">
              <w:rPr>
                <w:rFonts w:ascii="Roboto Condensed" w:hAnsi="Roboto Condensed" w:cs="Arial"/>
                <w:b/>
                <w:szCs w:val="22"/>
              </w:rPr>
              <w:t>(GU</w:t>
            </w:r>
            <w:r>
              <w:rPr>
                <w:rFonts w:ascii="Roboto Condensed" w:hAnsi="Roboto Condensed" w:cs="Arial"/>
                <w:b/>
                <w:szCs w:val="22"/>
              </w:rPr>
              <w:t>14)</w:t>
            </w:r>
            <w:r w:rsidRPr="00CB2BD1">
              <w:rPr>
                <w:rFonts w:ascii="Roboto Condensed" w:hAnsi="Roboto Condensed" w:cs="Arial"/>
                <w:b/>
                <w:szCs w:val="22"/>
              </w:rPr>
              <w:t xml:space="preserve"> </w:t>
            </w:r>
          </w:p>
          <w:p w14:paraId="1C5E7A7A" w14:textId="77777777" w:rsidR="002A6632" w:rsidRDefault="002A6632" w:rsidP="002A6632">
            <w:pPr>
              <w:rPr>
                <w:rFonts w:ascii="Roboto Condensed" w:hAnsi="Roboto Condensed" w:cs="Arial"/>
                <w:sz w:val="20"/>
                <w:szCs w:val="22"/>
              </w:rPr>
            </w:pPr>
            <w:r w:rsidRPr="006F2EE0">
              <w:rPr>
                <w:rFonts w:ascii="Roboto Condensed" w:hAnsi="Roboto Condensed"/>
                <w:sz w:val="20"/>
                <w:szCs w:val="20"/>
              </w:rPr>
              <w:t>Provide a list of existing approvals for facilities directly affected by this project, if any</w:t>
            </w:r>
            <w:r>
              <w:rPr>
                <w:rFonts w:ascii="Roboto Condensed" w:hAnsi="Roboto Condensed"/>
                <w:sz w:val="20"/>
                <w:szCs w:val="20"/>
              </w:rPr>
              <w:t>.</w:t>
            </w:r>
          </w:p>
          <w:p w14:paraId="4FA49B91" w14:textId="4ED168E7" w:rsidR="002A6632" w:rsidRDefault="002A6632" w:rsidP="006F2EE0">
            <w:pPr>
              <w:rPr>
                <w:rFonts w:ascii="Roboto Condensed" w:hAnsi="Roboto Condensed" w:cs="Arial"/>
                <w:b/>
                <w:szCs w:val="22"/>
              </w:rPr>
            </w:pPr>
          </w:p>
        </w:tc>
      </w:tr>
      <w:tr w:rsidR="001E7150" w:rsidRPr="003E6F15" w14:paraId="164D2C6F" w14:textId="77777777" w:rsidTr="00912502">
        <w:trPr>
          <w:trHeight w:val="1458"/>
        </w:trPr>
        <w:tc>
          <w:tcPr>
            <w:tcW w:w="9625" w:type="dxa"/>
            <w:shd w:val="clear" w:color="auto" w:fill="FFFFFF" w:themeFill="background1"/>
          </w:tcPr>
          <w:p w14:paraId="248A3BA7" w14:textId="77777777" w:rsidR="00A35944" w:rsidRDefault="00A35944" w:rsidP="001E7150">
            <w:pPr>
              <w:rPr>
                <w:rFonts w:ascii="Roboto Condensed" w:hAnsi="Roboto Condensed" w:cs="Arial"/>
                <w:sz w:val="20"/>
                <w:szCs w:val="22"/>
              </w:rPr>
            </w:pPr>
          </w:p>
          <w:p w14:paraId="554EF88B" w14:textId="77777777" w:rsidR="009A2AF2" w:rsidRDefault="009A2AF2" w:rsidP="001E7150">
            <w:pPr>
              <w:rPr>
                <w:rFonts w:ascii="Roboto Condensed" w:hAnsi="Roboto Condensed" w:cs="Arial"/>
                <w:sz w:val="20"/>
                <w:szCs w:val="22"/>
              </w:rPr>
            </w:pPr>
          </w:p>
          <w:p w14:paraId="467C2054" w14:textId="77777777" w:rsidR="009A2AF2" w:rsidRDefault="009A2AF2" w:rsidP="001E7150">
            <w:pPr>
              <w:rPr>
                <w:rFonts w:ascii="Roboto Condensed" w:hAnsi="Roboto Condensed" w:cs="Arial"/>
                <w:sz w:val="20"/>
                <w:szCs w:val="22"/>
              </w:rPr>
            </w:pPr>
          </w:p>
          <w:p w14:paraId="14218F57" w14:textId="77777777" w:rsidR="009A2AF2" w:rsidRDefault="009A2AF2" w:rsidP="001E7150">
            <w:pPr>
              <w:rPr>
                <w:rFonts w:ascii="Roboto Condensed" w:hAnsi="Roboto Condensed" w:cs="Arial"/>
                <w:sz w:val="20"/>
                <w:szCs w:val="22"/>
              </w:rPr>
            </w:pPr>
          </w:p>
          <w:p w14:paraId="714F7C63" w14:textId="77777777" w:rsidR="009A2AF2" w:rsidRDefault="009A2AF2" w:rsidP="001E7150">
            <w:pPr>
              <w:rPr>
                <w:rFonts w:ascii="Roboto Condensed" w:hAnsi="Roboto Condensed" w:cs="Arial"/>
                <w:sz w:val="20"/>
                <w:szCs w:val="22"/>
              </w:rPr>
            </w:pPr>
          </w:p>
          <w:p w14:paraId="32C6F90D" w14:textId="57B262BB" w:rsidR="009A2AF2" w:rsidRPr="000D3A72" w:rsidRDefault="009A2AF2" w:rsidP="001E7150">
            <w:pPr>
              <w:rPr>
                <w:rFonts w:ascii="Roboto Condensed" w:hAnsi="Roboto Condensed" w:cs="Arial"/>
                <w:sz w:val="20"/>
                <w:szCs w:val="22"/>
              </w:rPr>
            </w:pPr>
          </w:p>
        </w:tc>
      </w:tr>
      <w:tr w:rsidR="006F2EE0" w:rsidRPr="003E6F15" w14:paraId="424234FE" w14:textId="77777777" w:rsidTr="00912502">
        <w:trPr>
          <w:trHeight w:val="299"/>
        </w:trPr>
        <w:tc>
          <w:tcPr>
            <w:tcW w:w="9625" w:type="dxa"/>
            <w:shd w:val="clear" w:color="auto" w:fill="F2F2F2" w:themeFill="background1" w:themeFillShade="F2"/>
          </w:tcPr>
          <w:p w14:paraId="77621335" w14:textId="77777777" w:rsidR="006F2EE0" w:rsidRDefault="006F2EE0" w:rsidP="006F2EE0">
            <w:pPr>
              <w:rPr>
                <w:rFonts w:ascii="Roboto Condensed" w:hAnsi="Roboto Condensed" w:cs="Arial"/>
                <w:b/>
                <w:szCs w:val="22"/>
              </w:rPr>
            </w:pPr>
            <w:r w:rsidRPr="00F80FD1">
              <w:rPr>
                <w:rFonts w:ascii="Roboto Condensed" w:hAnsi="Roboto Condensed" w:cs="Arial"/>
                <w:b/>
                <w:szCs w:val="22"/>
              </w:rPr>
              <w:t xml:space="preserve">Gas utility pipeline </w:t>
            </w:r>
            <w:r>
              <w:rPr>
                <w:rFonts w:ascii="Roboto Condensed" w:hAnsi="Roboto Condensed" w:cs="Arial"/>
                <w:b/>
                <w:szCs w:val="22"/>
              </w:rPr>
              <w:t>licence</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1452EF">
              <w:rPr>
                <w:rFonts w:ascii="Roboto Condensed" w:hAnsi="Roboto Condensed" w:cs="Arial"/>
                <w:b/>
                <w:szCs w:val="22"/>
              </w:rPr>
              <w:t>(GU</w:t>
            </w:r>
            <w:r>
              <w:rPr>
                <w:rFonts w:ascii="Roboto Condensed" w:hAnsi="Roboto Condensed" w:cs="Arial"/>
                <w:b/>
                <w:szCs w:val="22"/>
              </w:rPr>
              <w:t>15)</w:t>
            </w:r>
            <w:r w:rsidRPr="00CB2BD1">
              <w:rPr>
                <w:rFonts w:ascii="Roboto Condensed" w:hAnsi="Roboto Condensed" w:cs="Arial"/>
                <w:b/>
                <w:szCs w:val="22"/>
              </w:rPr>
              <w:t xml:space="preserve"> </w:t>
            </w:r>
          </w:p>
          <w:p w14:paraId="0887D90F" w14:textId="77777777" w:rsidR="002A6632" w:rsidRPr="006F2EE0" w:rsidRDefault="002A6632" w:rsidP="002A6632">
            <w:pPr>
              <w:rPr>
                <w:rFonts w:ascii="Roboto Condensed" w:hAnsi="Roboto Condensed"/>
                <w:sz w:val="20"/>
                <w:szCs w:val="20"/>
              </w:rPr>
            </w:pPr>
            <w:r w:rsidRPr="006F2EE0">
              <w:rPr>
                <w:rFonts w:ascii="Roboto Condensed" w:hAnsi="Roboto Condensed"/>
                <w:sz w:val="20"/>
                <w:szCs w:val="20"/>
              </w:rPr>
              <w:t>Describe whether the need for the project has already been established or is currently under consideration in another proceeding</w:t>
            </w:r>
            <w:r>
              <w:rPr>
                <w:rFonts w:ascii="Roboto Condensed" w:hAnsi="Roboto Condensed"/>
                <w:sz w:val="20"/>
                <w:szCs w:val="20"/>
              </w:rPr>
              <w:t>.</w:t>
            </w:r>
            <w:r w:rsidRPr="006F2EE0">
              <w:rPr>
                <w:rFonts w:ascii="Roboto Condensed" w:hAnsi="Roboto Condensed"/>
                <w:sz w:val="20"/>
                <w:szCs w:val="20"/>
              </w:rPr>
              <w:t xml:space="preserve"> If so, provide the proceeding number. If not, confirm that need will be considered in conjunction with the facility application</w:t>
            </w:r>
            <w:r>
              <w:rPr>
                <w:rFonts w:ascii="Roboto Condensed" w:hAnsi="Roboto Condensed"/>
                <w:sz w:val="20"/>
                <w:szCs w:val="20"/>
              </w:rPr>
              <w:t>.</w:t>
            </w:r>
          </w:p>
          <w:p w14:paraId="20E3124F" w14:textId="3BC10824" w:rsidR="002A6632" w:rsidRPr="001E7150" w:rsidRDefault="002A6632" w:rsidP="006F2EE0">
            <w:pPr>
              <w:rPr>
                <w:rFonts w:ascii="Roboto Condensed" w:hAnsi="Roboto Condensed"/>
                <w:sz w:val="20"/>
              </w:rPr>
            </w:pPr>
          </w:p>
        </w:tc>
      </w:tr>
      <w:tr w:rsidR="001E7150" w:rsidRPr="003E6F15" w14:paraId="34104050" w14:textId="77777777" w:rsidTr="00912502">
        <w:trPr>
          <w:trHeight w:val="299"/>
        </w:trPr>
        <w:tc>
          <w:tcPr>
            <w:tcW w:w="9625" w:type="dxa"/>
            <w:shd w:val="clear" w:color="auto" w:fill="FFFFFF" w:themeFill="background1"/>
          </w:tcPr>
          <w:p w14:paraId="3EDC16C7" w14:textId="7C03B670" w:rsidR="00F80FD1" w:rsidRPr="00E468E3" w:rsidRDefault="00F80FD1" w:rsidP="00CA3C2D">
            <w:pPr>
              <w:rPr>
                <w:rFonts w:ascii="Roboto Condensed" w:hAnsi="Roboto Condensed"/>
                <w:sz w:val="20"/>
                <w:szCs w:val="20"/>
              </w:rPr>
            </w:pPr>
          </w:p>
          <w:p w14:paraId="74151209" w14:textId="77777777" w:rsidR="00D91155" w:rsidRDefault="00D91155" w:rsidP="00F80FD1">
            <w:pPr>
              <w:rPr>
                <w:rFonts w:ascii="Roboto Condensed" w:hAnsi="Roboto Condensed"/>
                <w:sz w:val="20"/>
                <w:szCs w:val="20"/>
              </w:rPr>
            </w:pPr>
          </w:p>
          <w:p w14:paraId="3A9060DF" w14:textId="4FE11A23" w:rsidR="00F80FD1" w:rsidRDefault="00F80FD1" w:rsidP="00F80FD1">
            <w:pPr>
              <w:rPr>
                <w:rFonts w:ascii="Roboto Condensed" w:hAnsi="Roboto Condensed"/>
                <w:sz w:val="20"/>
                <w:szCs w:val="20"/>
              </w:rPr>
            </w:pPr>
          </w:p>
          <w:p w14:paraId="5DAF95BC" w14:textId="26F4E100" w:rsidR="00C73AB6" w:rsidRDefault="00C73AB6" w:rsidP="001E7150">
            <w:pPr>
              <w:rPr>
                <w:rFonts w:ascii="Roboto Condensed" w:hAnsi="Roboto Condensed" w:cs="Arial"/>
                <w:b/>
                <w:szCs w:val="22"/>
              </w:rPr>
            </w:pPr>
          </w:p>
        </w:tc>
      </w:tr>
      <w:tr w:rsidR="006F2EE0" w:rsidRPr="003E6F15" w14:paraId="5E35AFF4" w14:textId="77777777" w:rsidTr="00912502">
        <w:trPr>
          <w:trHeight w:val="299"/>
        </w:trPr>
        <w:tc>
          <w:tcPr>
            <w:tcW w:w="9625" w:type="dxa"/>
            <w:shd w:val="clear" w:color="auto" w:fill="F2F2F2"/>
          </w:tcPr>
          <w:p w14:paraId="69FAC767" w14:textId="77777777" w:rsidR="006F2EE0" w:rsidRDefault="006F2EE0" w:rsidP="006F2EE0">
            <w:pPr>
              <w:rPr>
                <w:rFonts w:ascii="Roboto Condensed" w:hAnsi="Roboto Condensed" w:cs="Arial"/>
                <w:b/>
                <w:szCs w:val="22"/>
              </w:rPr>
            </w:pPr>
            <w:r w:rsidRPr="00F80FD1">
              <w:rPr>
                <w:rFonts w:ascii="Roboto Condensed" w:hAnsi="Roboto Condensed" w:cs="Arial"/>
                <w:b/>
                <w:szCs w:val="22"/>
              </w:rPr>
              <w:t xml:space="preserve">Gas utility pipeline </w:t>
            </w:r>
            <w:r>
              <w:rPr>
                <w:rFonts w:ascii="Roboto Condensed" w:hAnsi="Roboto Condensed" w:cs="Arial"/>
                <w:b/>
                <w:szCs w:val="22"/>
              </w:rPr>
              <w:t>licence</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1452EF">
              <w:rPr>
                <w:rFonts w:ascii="Roboto Condensed" w:hAnsi="Roboto Condensed" w:cs="Arial"/>
                <w:b/>
                <w:szCs w:val="22"/>
              </w:rPr>
              <w:t>(GU</w:t>
            </w:r>
            <w:r>
              <w:rPr>
                <w:rFonts w:ascii="Roboto Condensed" w:hAnsi="Roboto Condensed" w:cs="Arial"/>
                <w:b/>
                <w:szCs w:val="22"/>
              </w:rPr>
              <w:t>16)</w:t>
            </w:r>
            <w:r w:rsidRPr="00CB2BD1">
              <w:rPr>
                <w:rFonts w:ascii="Roboto Condensed" w:hAnsi="Roboto Condensed" w:cs="Arial"/>
                <w:b/>
                <w:szCs w:val="22"/>
              </w:rPr>
              <w:t xml:space="preserve"> </w:t>
            </w:r>
          </w:p>
          <w:p w14:paraId="54C0B659" w14:textId="77777777" w:rsidR="002A6632" w:rsidRDefault="002A6632" w:rsidP="002A6632">
            <w:pPr>
              <w:rPr>
                <w:rFonts w:ascii="Roboto Condensed" w:hAnsi="Roboto Condensed"/>
                <w:sz w:val="20"/>
                <w:szCs w:val="20"/>
              </w:rPr>
            </w:pPr>
            <w:r w:rsidRPr="006F2EE0">
              <w:rPr>
                <w:rFonts w:ascii="Roboto Condensed" w:hAnsi="Roboto Condensed"/>
                <w:sz w:val="20"/>
                <w:szCs w:val="20"/>
              </w:rPr>
              <w:t>If a capital cost forecast for the project has previously been provided to the Commission, confirm that current costs estimates do not vary by more than +/-30 per cent. If the previous and current cost estimates vary by more than +/- 30 per cent, provide updated capital cost forecasts</w:t>
            </w:r>
            <w:r>
              <w:rPr>
                <w:rFonts w:ascii="Roboto Condensed" w:hAnsi="Roboto Condensed"/>
                <w:sz w:val="20"/>
                <w:szCs w:val="20"/>
              </w:rPr>
              <w:t>.</w:t>
            </w:r>
          </w:p>
          <w:p w14:paraId="30C0597C" w14:textId="63C0794F" w:rsidR="002A6632" w:rsidRPr="006F2EE0" w:rsidRDefault="002A6632" w:rsidP="006F2EE0">
            <w:pPr>
              <w:rPr>
                <w:rFonts w:ascii="Roboto Condensed" w:hAnsi="Roboto Condensed"/>
                <w:sz w:val="20"/>
                <w:szCs w:val="20"/>
              </w:rPr>
            </w:pPr>
          </w:p>
        </w:tc>
      </w:tr>
      <w:tr w:rsidR="006F2EE0" w:rsidRPr="003E6F15" w14:paraId="59111119" w14:textId="77777777" w:rsidTr="00912502">
        <w:trPr>
          <w:trHeight w:val="299"/>
        </w:trPr>
        <w:tc>
          <w:tcPr>
            <w:tcW w:w="9625" w:type="dxa"/>
            <w:shd w:val="clear" w:color="auto" w:fill="FFFFFF" w:themeFill="background1"/>
          </w:tcPr>
          <w:p w14:paraId="633C3826" w14:textId="77777777" w:rsidR="006F2EE0" w:rsidRDefault="006F2EE0" w:rsidP="006F2EE0">
            <w:pPr>
              <w:rPr>
                <w:rFonts w:ascii="Roboto Condensed" w:hAnsi="Roboto Condensed"/>
                <w:sz w:val="20"/>
                <w:szCs w:val="20"/>
              </w:rPr>
            </w:pPr>
          </w:p>
          <w:p w14:paraId="5985BE37" w14:textId="50D45062" w:rsidR="006F2EE0" w:rsidRDefault="006F2EE0" w:rsidP="006F2EE0">
            <w:pPr>
              <w:rPr>
                <w:rFonts w:ascii="Roboto Condensed" w:hAnsi="Roboto Condensed"/>
                <w:sz w:val="20"/>
                <w:szCs w:val="20"/>
              </w:rPr>
            </w:pPr>
          </w:p>
          <w:p w14:paraId="7C1C9E88" w14:textId="70FACCED" w:rsidR="00A35944" w:rsidRDefault="00A35944" w:rsidP="006F2EE0">
            <w:pPr>
              <w:rPr>
                <w:rFonts w:ascii="Roboto Condensed" w:hAnsi="Roboto Condensed"/>
                <w:sz w:val="20"/>
                <w:szCs w:val="20"/>
              </w:rPr>
            </w:pPr>
          </w:p>
          <w:p w14:paraId="6094944F" w14:textId="3F0A9069" w:rsidR="00A35944" w:rsidRDefault="00A35944" w:rsidP="006F2EE0">
            <w:pPr>
              <w:rPr>
                <w:rFonts w:ascii="Roboto Condensed" w:hAnsi="Roboto Condensed"/>
                <w:sz w:val="20"/>
                <w:szCs w:val="20"/>
              </w:rPr>
            </w:pPr>
          </w:p>
          <w:p w14:paraId="1352F3B3" w14:textId="705BCE8D" w:rsidR="00A35944" w:rsidRDefault="00A35944" w:rsidP="006F2EE0">
            <w:pPr>
              <w:rPr>
                <w:rFonts w:ascii="Roboto Condensed" w:hAnsi="Roboto Condensed"/>
                <w:sz w:val="20"/>
                <w:szCs w:val="20"/>
              </w:rPr>
            </w:pPr>
          </w:p>
          <w:p w14:paraId="5C0469F5" w14:textId="77777777" w:rsidR="00A35944" w:rsidRDefault="00A35944" w:rsidP="006F2EE0">
            <w:pPr>
              <w:rPr>
                <w:rFonts w:ascii="Roboto Condensed" w:hAnsi="Roboto Condensed"/>
                <w:sz w:val="20"/>
                <w:szCs w:val="20"/>
              </w:rPr>
            </w:pPr>
          </w:p>
          <w:p w14:paraId="7FDCEA2F" w14:textId="1842E632" w:rsidR="006F2EE0" w:rsidRPr="006F2EE0" w:rsidRDefault="006F2EE0" w:rsidP="006F2EE0">
            <w:pPr>
              <w:rPr>
                <w:rFonts w:ascii="Roboto Condensed" w:hAnsi="Roboto Condensed"/>
                <w:sz w:val="20"/>
                <w:szCs w:val="20"/>
              </w:rPr>
            </w:pPr>
          </w:p>
        </w:tc>
      </w:tr>
      <w:tr w:rsidR="006F2EE0" w:rsidRPr="003E6F15" w14:paraId="556349C4" w14:textId="77777777" w:rsidTr="00912502">
        <w:trPr>
          <w:trHeight w:val="299"/>
        </w:trPr>
        <w:tc>
          <w:tcPr>
            <w:tcW w:w="9625" w:type="dxa"/>
            <w:shd w:val="clear" w:color="auto" w:fill="F2F2F2"/>
          </w:tcPr>
          <w:p w14:paraId="6A2031E3" w14:textId="77777777" w:rsidR="006F2EE0" w:rsidRDefault="006F2EE0" w:rsidP="006F2EE0">
            <w:pPr>
              <w:rPr>
                <w:rFonts w:ascii="Roboto Condensed" w:hAnsi="Roboto Condensed" w:cs="Arial"/>
                <w:b/>
                <w:szCs w:val="22"/>
              </w:rPr>
            </w:pPr>
            <w:r w:rsidRPr="00F80FD1">
              <w:rPr>
                <w:rFonts w:ascii="Roboto Condensed" w:hAnsi="Roboto Condensed" w:cs="Arial"/>
                <w:b/>
                <w:szCs w:val="22"/>
              </w:rPr>
              <w:t xml:space="preserve">Gas utility pipeline </w:t>
            </w:r>
            <w:r>
              <w:rPr>
                <w:rFonts w:ascii="Roboto Condensed" w:hAnsi="Roboto Condensed" w:cs="Arial"/>
                <w:b/>
                <w:szCs w:val="22"/>
              </w:rPr>
              <w:t>licence</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1452EF">
              <w:rPr>
                <w:rFonts w:ascii="Roboto Condensed" w:hAnsi="Roboto Condensed" w:cs="Arial"/>
                <w:b/>
                <w:szCs w:val="22"/>
              </w:rPr>
              <w:t>(GU</w:t>
            </w:r>
            <w:r>
              <w:rPr>
                <w:rFonts w:ascii="Roboto Condensed" w:hAnsi="Roboto Condensed" w:cs="Arial"/>
                <w:b/>
                <w:szCs w:val="22"/>
              </w:rPr>
              <w:t>1</w:t>
            </w:r>
            <w:r w:rsidR="00993090">
              <w:rPr>
                <w:rFonts w:ascii="Roboto Condensed" w:hAnsi="Roboto Condensed" w:cs="Arial"/>
                <w:b/>
                <w:szCs w:val="22"/>
              </w:rPr>
              <w:t>7</w:t>
            </w:r>
            <w:r>
              <w:rPr>
                <w:rFonts w:ascii="Roboto Condensed" w:hAnsi="Roboto Condensed" w:cs="Arial"/>
                <w:b/>
                <w:szCs w:val="22"/>
              </w:rPr>
              <w:t>)</w:t>
            </w:r>
            <w:r w:rsidRPr="00CB2BD1">
              <w:rPr>
                <w:rFonts w:ascii="Roboto Condensed" w:hAnsi="Roboto Condensed" w:cs="Arial"/>
                <w:b/>
                <w:szCs w:val="22"/>
              </w:rPr>
              <w:t xml:space="preserve"> </w:t>
            </w:r>
          </w:p>
          <w:p w14:paraId="7026B052" w14:textId="77777777" w:rsidR="002A6632" w:rsidRDefault="002A6632" w:rsidP="002A6632">
            <w:pPr>
              <w:rPr>
                <w:rFonts w:ascii="Roboto Condensed" w:hAnsi="Roboto Condensed"/>
                <w:sz w:val="20"/>
                <w:szCs w:val="20"/>
              </w:rPr>
            </w:pPr>
            <w:r w:rsidRPr="00F425C5">
              <w:rPr>
                <w:rFonts w:ascii="Roboto Condensed" w:hAnsi="Roboto Condensed"/>
                <w:sz w:val="20"/>
                <w:szCs w:val="20"/>
              </w:rPr>
              <w:t xml:space="preserve">For pipeline applications that involve new construction or an amendment to change or correct the pipeline route/right-of-way, submit a right-of-way </w:t>
            </w:r>
            <w:proofErr w:type="gramStart"/>
            <w:r w:rsidRPr="00F425C5">
              <w:rPr>
                <w:rFonts w:ascii="Roboto Condensed" w:hAnsi="Roboto Condensed"/>
                <w:sz w:val="20"/>
                <w:szCs w:val="20"/>
              </w:rPr>
              <w:t>plan</w:t>
            </w:r>
            <w:proofErr w:type="gramEnd"/>
            <w:r w:rsidRPr="00F425C5">
              <w:rPr>
                <w:rFonts w:ascii="Roboto Condensed" w:hAnsi="Roboto Condensed"/>
                <w:sz w:val="20"/>
                <w:szCs w:val="20"/>
              </w:rPr>
              <w:t xml:space="preserve"> and confirm that no permanent dwellings exist within the pipeline right-of-way boundaries</w:t>
            </w:r>
            <w:r>
              <w:rPr>
                <w:rFonts w:ascii="Roboto Condensed" w:hAnsi="Roboto Condensed"/>
                <w:sz w:val="20"/>
                <w:szCs w:val="20"/>
              </w:rPr>
              <w:t xml:space="preserve">. </w:t>
            </w:r>
          </w:p>
          <w:p w14:paraId="0ECC79A4" w14:textId="53E743C8" w:rsidR="002A6632" w:rsidRPr="006F2EE0" w:rsidRDefault="002A6632" w:rsidP="006F2EE0">
            <w:pPr>
              <w:rPr>
                <w:rFonts w:ascii="Roboto Condensed" w:hAnsi="Roboto Condensed"/>
                <w:sz w:val="20"/>
                <w:szCs w:val="20"/>
              </w:rPr>
            </w:pPr>
          </w:p>
        </w:tc>
      </w:tr>
      <w:tr w:rsidR="006F2EE0" w:rsidRPr="003E6F15" w14:paraId="0B1FACFC" w14:textId="77777777" w:rsidTr="00912502">
        <w:trPr>
          <w:trHeight w:val="299"/>
        </w:trPr>
        <w:tc>
          <w:tcPr>
            <w:tcW w:w="9625" w:type="dxa"/>
            <w:shd w:val="clear" w:color="auto" w:fill="FFFFFF" w:themeFill="background1"/>
          </w:tcPr>
          <w:p w14:paraId="0CDCBBDC" w14:textId="1EBD824C" w:rsidR="00F425C5" w:rsidRPr="006F2EE0" w:rsidRDefault="00F425C5" w:rsidP="006F2EE0">
            <w:pPr>
              <w:rPr>
                <w:rFonts w:ascii="Roboto Condensed" w:hAnsi="Roboto Condensed"/>
                <w:sz w:val="20"/>
                <w:szCs w:val="20"/>
              </w:rPr>
            </w:pPr>
            <w:r>
              <w:rPr>
                <w:rFonts w:ascii="Roboto Condensed" w:hAnsi="Roboto Condensed"/>
                <w:sz w:val="20"/>
                <w:szCs w:val="20"/>
              </w:rPr>
              <w:t>[</w:t>
            </w:r>
            <w:r w:rsidR="00993090">
              <w:rPr>
                <w:rFonts w:ascii="Roboto Condensed" w:hAnsi="Roboto Condensed"/>
                <w:sz w:val="20"/>
                <w:szCs w:val="20"/>
              </w:rPr>
              <w:t xml:space="preserve">Please submit </w:t>
            </w:r>
            <w:r w:rsidR="00382D6E">
              <w:rPr>
                <w:rFonts w:ascii="Roboto Condensed" w:hAnsi="Roboto Condensed"/>
                <w:sz w:val="20"/>
                <w:szCs w:val="20"/>
              </w:rPr>
              <w:t xml:space="preserve">the plan </w:t>
            </w:r>
            <w:r w:rsidR="00993090">
              <w:rPr>
                <w:rFonts w:ascii="Roboto Condensed" w:hAnsi="Roboto Condensed"/>
                <w:sz w:val="20"/>
                <w:szCs w:val="20"/>
              </w:rPr>
              <w:t>along with your application</w:t>
            </w:r>
            <w:r>
              <w:rPr>
                <w:rFonts w:ascii="Roboto Condensed" w:hAnsi="Roboto Condensed"/>
                <w:sz w:val="20"/>
                <w:szCs w:val="20"/>
              </w:rPr>
              <w:t>]</w:t>
            </w:r>
            <w:r w:rsidR="00993090">
              <w:rPr>
                <w:rFonts w:ascii="Roboto Condensed" w:hAnsi="Roboto Condensed"/>
                <w:sz w:val="20"/>
                <w:szCs w:val="20"/>
              </w:rPr>
              <w:t>.</w:t>
            </w:r>
          </w:p>
        </w:tc>
      </w:tr>
      <w:tr w:rsidR="00F425C5" w:rsidRPr="003E6F15" w14:paraId="7A6AA1E0" w14:textId="77777777" w:rsidTr="00912502">
        <w:trPr>
          <w:trHeight w:val="299"/>
        </w:trPr>
        <w:tc>
          <w:tcPr>
            <w:tcW w:w="9625" w:type="dxa"/>
            <w:shd w:val="clear" w:color="auto" w:fill="F2F2F2"/>
          </w:tcPr>
          <w:p w14:paraId="75B5855D" w14:textId="77777777" w:rsidR="00F425C5" w:rsidRDefault="00F425C5" w:rsidP="00F425C5">
            <w:pPr>
              <w:rPr>
                <w:rFonts w:ascii="Roboto Condensed" w:hAnsi="Roboto Condensed" w:cs="Arial"/>
                <w:b/>
                <w:szCs w:val="22"/>
              </w:rPr>
            </w:pPr>
            <w:r w:rsidRPr="00F80FD1">
              <w:rPr>
                <w:rFonts w:ascii="Roboto Condensed" w:hAnsi="Roboto Condensed" w:cs="Arial"/>
                <w:b/>
                <w:szCs w:val="22"/>
              </w:rPr>
              <w:t xml:space="preserve">Gas utility pipeline </w:t>
            </w:r>
            <w:r>
              <w:rPr>
                <w:rFonts w:ascii="Roboto Condensed" w:hAnsi="Roboto Condensed" w:cs="Arial"/>
                <w:b/>
                <w:szCs w:val="22"/>
              </w:rPr>
              <w:t>licence</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1452EF">
              <w:rPr>
                <w:rFonts w:ascii="Roboto Condensed" w:hAnsi="Roboto Condensed" w:cs="Arial"/>
                <w:b/>
                <w:szCs w:val="22"/>
              </w:rPr>
              <w:t>(GU</w:t>
            </w:r>
            <w:r>
              <w:rPr>
                <w:rFonts w:ascii="Roboto Condensed" w:hAnsi="Roboto Condensed" w:cs="Arial"/>
                <w:b/>
                <w:szCs w:val="22"/>
              </w:rPr>
              <w:t>1</w:t>
            </w:r>
            <w:r w:rsidR="00993090">
              <w:rPr>
                <w:rFonts w:ascii="Roboto Condensed" w:hAnsi="Roboto Condensed" w:cs="Arial"/>
                <w:b/>
                <w:szCs w:val="22"/>
              </w:rPr>
              <w:t>8</w:t>
            </w:r>
            <w:r>
              <w:rPr>
                <w:rFonts w:ascii="Roboto Condensed" w:hAnsi="Roboto Condensed" w:cs="Arial"/>
                <w:b/>
                <w:szCs w:val="22"/>
              </w:rPr>
              <w:t>)</w:t>
            </w:r>
            <w:r w:rsidRPr="00CB2BD1">
              <w:rPr>
                <w:rFonts w:ascii="Roboto Condensed" w:hAnsi="Roboto Condensed" w:cs="Arial"/>
                <w:b/>
                <w:szCs w:val="22"/>
              </w:rPr>
              <w:t xml:space="preserve"> </w:t>
            </w:r>
          </w:p>
          <w:p w14:paraId="4FCA31DA" w14:textId="77777777" w:rsidR="002A6632" w:rsidRDefault="002A6632" w:rsidP="002A6632">
            <w:pPr>
              <w:rPr>
                <w:rFonts w:ascii="Roboto Condensed" w:hAnsi="Roboto Condensed"/>
                <w:sz w:val="20"/>
                <w:szCs w:val="20"/>
              </w:rPr>
            </w:pPr>
            <w:r w:rsidRPr="00F425C5">
              <w:rPr>
                <w:rFonts w:ascii="Roboto Condensed" w:hAnsi="Roboto Condensed"/>
                <w:sz w:val="20"/>
                <w:szCs w:val="20"/>
              </w:rPr>
              <w:t xml:space="preserve">Provide the </w:t>
            </w:r>
            <w:r>
              <w:rPr>
                <w:rFonts w:ascii="Roboto Condensed" w:hAnsi="Roboto Condensed"/>
                <w:sz w:val="20"/>
                <w:szCs w:val="20"/>
              </w:rPr>
              <w:t>h</w:t>
            </w:r>
            <w:r w:rsidRPr="00E74758">
              <w:rPr>
                <w:rFonts w:ascii="Roboto Condensed" w:hAnsi="Roboto Condensed"/>
                <w:sz w:val="20"/>
                <w:szCs w:val="20"/>
              </w:rPr>
              <w:t>ydrogen sul</w:t>
            </w:r>
            <w:r>
              <w:rPr>
                <w:rFonts w:ascii="Roboto Condensed" w:hAnsi="Roboto Condensed"/>
                <w:sz w:val="20"/>
                <w:szCs w:val="20"/>
              </w:rPr>
              <w:t>ph</w:t>
            </w:r>
            <w:r w:rsidRPr="00E74758">
              <w:rPr>
                <w:rFonts w:ascii="Roboto Condensed" w:hAnsi="Roboto Condensed"/>
                <w:sz w:val="20"/>
                <w:szCs w:val="20"/>
              </w:rPr>
              <w:t>ide</w:t>
            </w:r>
            <w:r>
              <w:rPr>
                <w:rFonts w:ascii="Roboto Condensed" w:hAnsi="Roboto Condensed"/>
                <w:sz w:val="20"/>
                <w:szCs w:val="20"/>
              </w:rPr>
              <w:t xml:space="preserve"> (</w:t>
            </w:r>
            <w:r w:rsidRPr="00F425C5">
              <w:rPr>
                <w:rFonts w:ascii="Roboto Condensed" w:hAnsi="Roboto Condensed"/>
                <w:sz w:val="20"/>
                <w:szCs w:val="20"/>
              </w:rPr>
              <w:t>H</w:t>
            </w:r>
            <w:r w:rsidRPr="00CA3C2D">
              <w:rPr>
                <w:rFonts w:ascii="Roboto Condensed" w:hAnsi="Roboto Condensed"/>
                <w:sz w:val="20"/>
                <w:szCs w:val="20"/>
                <w:vertAlign w:val="subscript"/>
              </w:rPr>
              <w:t>2</w:t>
            </w:r>
            <w:r w:rsidRPr="00F425C5">
              <w:rPr>
                <w:rFonts w:ascii="Roboto Condensed" w:hAnsi="Roboto Condensed"/>
                <w:sz w:val="20"/>
                <w:szCs w:val="20"/>
              </w:rPr>
              <w:t>S</w:t>
            </w:r>
            <w:r>
              <w:rPr>
                <w:rFonts w:ascii="Roboto Condensed" w:hAnsi="Roboto Condensed"/>
                <w:sz w:val="20"/>
                <w:szCs w:val="20"/>
              </w:rPr>
              <w:t>)</w:t>
            </w:r>
            <w:r w:rsidRPr="00F425C5">
              <w:rPr>
                <w:rFonts w:ascii="Roboto Condensed" w:hAnsi="Roboto Condensed"/>
                <w:sz w:val="20"/>
                <w:szCs w:val="20"/>
              </w:rPr>
              <w:t xml:space="preserve"> content in the gas phase in </w:t>
            </w:r>
            <w:r w:rsidRPr="00E74758">
              <w:rPr>
                <w:rFonts w:ascii="Roboto Condensed" w:hAnsi="Roboto Condensed"/>
                <w:sz w:val="20"/>
                <w:szCs w:val="20"/>
              </w:rPr>
              <w:t>mole</w:t>
            </w:r>
            <w:r>
              <w:rPr>
                <w:rFonts w:ascii="Roboto Condensed" w:hAnsi="Roboto Condensed"/>
                <w:sz w:val="20"/>
                <w:szCs w:val="20"/>
              </w:rPr>
              <w:t>/</w:t>
            </w:r>
            <w:r w:rsidRPr="00E74758">
              <w:rPr>
                <w:rFonts w:ascii="Roboto Condensed" w:hAnsi="Roboto Condensed"/>
                <w:sz w:val="20"/>
                <w:szCs w:val="20"/>
              </w:rPr>
              <w:t xml:space="preserve">kilomole </w:t>
            </w:r>
            <w:r>
              <w:rPr>
                <w:rFonts w:ascii="Roboto Condensed" w:hAnsi="Roboto Condensed"/>
                <w:sz w:val="20"/>
                <w:szCs w:val="20"/>
              </w:rPr>
              <w:t>(</w:t>
            </w:r>
            <w:r w:rsidRPr="00F425C5">
              <w:rPr>
                <w:rFonts w:ascii="Roboto Condensed" w:hAnsi="Roboto Condensed"/>
                <w:sz w:val="20"/>
                <w:szCs w:val="20"/>
              </w:rPr>
              <w:t>mol/</w:t>
            </w:r>
            <w:proofErr w:type="spellStart"/>
            <w:r w:rsidRPr="00F425C5">
              <w:rPr>
                <w:rFonts w:ascii="Roboto Condensed" w:hAnsi="Roboto Condensed"/>
                <w:sz w:val="20"/>
                <w:szCs w:val="20"/>
              </w:rPr>
              <w:t>kmol</w:t>
            </w:r>
            <w:proofErr w:type="spellEnd"/>
            <w:r>
              <w:rPr>
                <w:rFonts w:ascii="Roboto Condensed" w:hAnsi="Roboto Condensed"/>
                <w:sz w:val="20"/>
                <w:szCs w:val="20"/>
              </w:rPr>
              <w:t>).</w:t>
            </w:r>
          </w:p>
          <w:p w14:paraId="6AF2A9D8" w14:textId="7CC03B72" w:rsidR="002A6632" w:rsidRPr="006F2EE0" w:rsidRDefault="002A6632" w:rsidP="00F425C5">
            <w:pPr>
              <w:rPr>
                <w:rFonts w:ascii="Roboto Condensed" w:hAnsi="Roboto Condensed"/>
                <w:sz w:val="20"/>
                <w:szCs w:val="20"/>
              </w:rPr>
            </w:pPr>
          </w:p>
        </w:tc>
      </w:tr>
      <w:tr w:rsidR="006F2EE0" w:rsidRPr="003E6F15" w14:paraId="2A770262" w14:textId="77777777" w:rsidTr="00912502">
        <w:trPr>
          <w:trHeight w:val="299"/>
        </w:trPr>
        <w:tc>
          <w:tcPr>
            <w:tcW w:w="9625" w:type="dxa"/>
            <w:shd w:val="clear" w:color="auto" w:fill="FFFFFF" w:themeFill="background1"/>
          </w:tcPr>
          <w:p w14:paraId="6F549170" w14:textId="77777777" w:rsidR="00F425C5" w:rsidRDefault="00F425C5" w:rsidP="006F2EE0">
            <w:pPr>
              <w:rPr>
                <w:rFonts w:ascii="Roboto Condensed" w:hAnsi="Roboto Condensed"/>
                <w:sz w:val="20"/>
                <w:szCs w:val="20"/>
              </w:rPr>
            </w:pPr>
          </w:p>
          <w:p w14:paraId="1F5A4043" w14:textId="77777777" w:rsidR="00942DDD" w:rsidRDefault="00942DDD" w:rsidP="006F2EE0">
            <w:pPr>
              <w:rPr>
                <w:rFonts w:ascii="Roboto Condensed" w:hAnsi="Roboto Condensed"/>
                <w:sz w:val="20"/>
                <w:szCs w:val="20"/>
              </w:rPr>
            </w:pPr>
          </w:p>
          <w:p w14:paraId="62FC7457" w14:textId="77777777" w:rsidR="003A57A3" w:rsidRDefault="003A57A3" w:rsidP="006F2EE0">
            <w:pPr>
              <w:rPr>
                <w:rFonts w:ascii="Roboto Condensed" w:hAnsi="Roboto Condensed"/>
                <w:sz w:val="20"/>
                <w:szCs w:val="20"/>
              </w:rPr>
            </w:pPr>
          </w:p>
          <w:p w14:paraId="742BCE64" w14:textId="77777777" w:rsidR="003A57A3" w:rsidRDefault="003A57A3" w:rsidP="006F2EE0">
            <w:pPr>
              <w:rPr>
                <w:rFonts w:ascii="Roboto Condensed" w:hAnsi="Roboto Condensed"/>
                <w:sz w:val="20"/>
                <w:szCs w:val="20"/>
              </w:rPr>
            </w:pPr>
          </w:p>
          <w:p w14:paraId="7D60D2B2" w14:textId="77777777" w:rsidR="00F425C5" w:rsidRDefault="00F425C5" w:rsidP="006F2EE0">
            <w:pPr>
              <w:rPr>
                <w:rFonts w:ascii="Roboto Condensed" w:hAnsi="Roboto Condensed"/>
                <w:sz w:val="20"/>
                <w:szCs w:val="20"/>
              </w:rPr>
            </w:pPr>
          </w:p>
          <w:p w14:paraId="59659E4E" w14:textId="2D674F29" w:rsidR="00E07138" w:rsidRPr="006F2EE0" w:rsidRDefault="00E07138" w:rsidP="006F2EE0">
            <w:pPr>
              <w:rPr>
                <w:rFonts w:ascii="Roboto Condensed" w:hAnsi="Roboto Condensed"/>
                <w:sz w:val="20"/>
                <w:szCs w:val="20"/>
              </w:rPr>
            </w:pPr>
          </w:p>
        </w:tc>
      </w:tr>
      <w:tr w:rsidR="00F425C5" w:rsidRPr="003E6F15" w14:paraId="48AA35C0" w14:textId="77777777" w:rsidTr="00912502">
        <w:trPr>
          <w:trHeight w:val="299"/>
        </w:trPr>
        <w:tc>
          <w:tcPr>
            <w:tcW w:w="9625" w:type="dxa"/>
            <w:shd w:val="clear" w:color="auto" w:fill="F2F2F2"/>
          </w:tcPr>
          <w:p w14:paraId="0FCA754D" w14:textId="77777777" w:rsidR="00F425C5" w:rsidRDefault="00F425C5" w:rsidP="00F425C5">
            <w:pPr>
              <w:rPr>
                <w:rFonts w:ascii="Roboto Condensed" w:hAnsi="Roboto Condensed" w:cs="Arial"/>
                <w:b/>
                <w:szCs w:val="22"/>
              </w:rPr>
            </w:pPr>
            <w:r w:rsidRPr="00F80FD1">
              <w:rPr>
                <w:rFonts w:ascii="Roboto Condensed" w:hAnsi="Roboto Condensed" w:cs="Arial"/>
                <w:b/>
                <w:szCs w:val="22"/>
              </w:rPr>
              <w:t xml:space="preserve">Gas utility pipeline </w:t>
            </w:r>
            <w:r>
              <w:rPr>
                <w:rFonts w:ascii="Roboto Condensed" w:hAnsi="Roboto Condensed" w:cs="Arial"/>
                <w:b/>
                <w:szCs w:val="22"/>
              </w:rPr>
              <w:t>licence</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1452EF">
              <w:rPr>
                <w:rFonts w:ascii="Roboto Condensed" w:hAnsi="Roboto Condensed" w:cs="Arial"/>
                <w:b/>
                <w:szCs w:val="22"/>
              </w:rPr>
              <w:t>(GU</w:t>
            </w:r>
            <w:r w:rsidR="00993090">
              <w:rPr>
                <w:rFonts w:ascii="Roboto Condensed" w:hAnsi="Roboto Condensed" w:cs="Arial"/>
                <w:b/>
                <w:szCs w:val="22"/>
              </w:rPr>
              <w:t>19</w:t>
            </w:r>
            <w:r>
              <w:rPr>
                <w:rFonts w:ascii="Roboto Condensed" w:hAnsi="Roboto Condensed" w:cs="Arial"/>
                <w:b/>
                <w:szCs w:val="22"/>
              </w:rPr>
              <w:t>)</w:t>
            </w:r>
            <w:r w:rsidRPr="00CB2BD1">
              <w:rPr>
                <w:rFonts w:ascii="Roboto Condensed" w:hAnsi="Roboto Condensed" w:cs="Arial"/>
                <w:b/>
                <w:szCs w:val="22"/>
              </w:rPr>
              <w:t xml:space="preserve"> </w:t>
            </w:r>
          </w:p>
          <w:p w14:paraId="6502D5F9" w14:textId="77777777" w:rsidR="002A6632" w:rsidRDefault="002A6632" w:rsidP="002A6632">
            <w:pPr>
              <w:tabs>
                <w:tab w:val="left" w:pos="3268"/>
              </w:tabs>
              <w:rPr>
                <w:rFonts w:ascii="Roboto Condensed" w:hAnsi="Roboto Condensed"/>
                <w:sz w:val="20"/>
                <w:szCs w:val="20"/>
              </w:rPr>
            </w:pPr>
            <w:r w:rsidRPr="00F425C5">
              <w:rPr>
                <w:rFonts w:ascii="Roboto Condensed" w:hAnsi="Roboto Condensed"/>
                <w:sz w:val="20"/>
                <w:szCs w:val="20"/>
              </w:rPr>
              <w:t>Confirm that the partial pressure of H</w:t>
            </w:r>
            <w:r w:rsidRPr="00CA3C2D">
              <w:rPr>
                <w:rFonts w:ascii="Roboto Condensed" w:hAnsi="Roboto Condensed"/>
                <w:sz w:val="20"/>
                <w:szCs w:val="20"/>
                <w:vertAlign w:val="subscript"/>
              </w:rPr>
              <w:t>2</w:t>
            </w:r>
            <w:r w:rsidRPr="00F425C5">
              <w:rPr>
                <w:rFonts w:ascii="Roboto Condensed" w:hAnsi="Roboto Condensed"/>
                <w:sz w:val="20"/>
                <w:szCs w:val="20"/>
              </w:rPr>
              <w:t xml:space="preserve">S in the gas phase is less than 0.30 </w:t>
            </w:r>
            <w:r>
              <w:rPr>
                <w:rFonts w:ascii="Roboto Condensed" w:hAnsi="Roboto Condensed"/>
                <w:sz w:val="20"/>
                <w:szCs w:val="20"/>
              </w:rPr>
              <w:t>kilopascals (</w:t>
            </w:r>
            <w:proofErr w:type="spellStart"/>
            <w:r w:rsidRPr="00F425C5">
              <w:rPr>
                <w:rFonts w:ascii="Roboto Condensed" w:hAnsi="Roboto Condensed"/>
                <w:sz w:val="20"/>
                <w:szCs w:val="20"/>
              </w:rPr>
              <w:t>kPA</w:t>
            </w:r>
            <w:proofErr w:type="spellEnd"/>
            <w:r>
              <w:rPr>
                <w:rFonts w:ascii="Roboto Condensed" w:hAnsi="Roboto Condensed"/>
                <w:sz w:val="20"/>
                <w:szCs w:val="20"/>
              </w:rPr>
              <w:t>)</w:t>
            </w:r>
            <w:r w:rsidRPr="00F425C5">
              <w:rPr>
                <w:rFonts w:ascii="Roboto Condensed" w:hAnsi="Roboto Condensed"/>
                <w:sz w:val="20"/>
                <w:szCs w:val="20"/>
              </w:rPr>
              <w:t>. If not, please provide the partial pressure of H</w:t>
            </w:r>
            <w:r w:rsidRPr="00CA3C2D">
              <w:rPr>
                <w:rFonts w:ascii="Roboto Condensed" w:hAnsi="Roboto Condensed"/>
                <w:sz w:val="20"/>
                <w:szCs w:val="20"/>
                <w:vertAlign w:val="subscript"/>
              </w:rPr>
              <w:t>2</w:t>
            </w:r>
            <w:r w:rsidRPr="00F425C5">
              <w:rPr>
                <w:rFonts w:ascii="Roboto Condensed" w:hAnsi="Roboto Condensed"/>
                <w:sz w:val="20"/>
                <w:szCs w:val="20"/>
              </w:rPr>
              <w:t>S in the gas phase</w:t>
            </w:r>
            <w:r>
              <w:rPr>
                <w:rFonts w:ascii="Roboto Condensed" w:hAnsi="Roboto Condensed"/>
                <w:sz w:val="20"/>
                <w:szCs w:val="20"/>
              </w:rPr>
              <w:t>.</w:t>
            </w:r>
          </w:p>
          <w:p w14:paraId="3BF1DCA3" w14:textId="13CBE2DA" w:rsidR="002A6632" w:rsidRPr="006F2EE0" w:rsidRDefault="002A6632" w:rsidP="00F425C5">
            <w:pPr>
              <w:rPr>
                <w:rFonts w:ascii="Roboto Condensed" w:hAnsi="Roboto Condensed"/>
                <w:sz w:val="20"/>
                <w:szCs w:val="20"/>
              </w:rPr>
            </w:pPr>
          </w:p>
        </w:tc>
      </w:tr>
      <w:tr w:rsidR="006F2EE0" w:rsidRPr="003E6F15" w14:paraId="6CA8722C" w14:textId="77777777" w:rsidTr="00912502">
        <w:trPr>
          <w:trHeight w:val="299"/>
        </w:trPr>
        <w:tc>
          <w:tcPr>
            <w:tcW w:w="9625" w:type="dxa"/>
            <w:shd w:val="clear" w:color="auto" w:fill="FFFFFF" w:themeFill="background1"/>
          </w:tcPr>
          <w:p w14:paraId="5E497354" w14:textId="77777777" w:rsidR="00F425C5" w:rsidRDefault="00F425C5" w:rsidP="00F425C5">
            <w:pPr>
              <w:tabs>
                <w:tab w:val="left" w:pos="3268"/>
              </w:tabs>
              <w:rPr>
                <w:rFonts w:ascii="Roboto Condensed" w:hAnsi="Roboto Condensed"/>
                <w:sz w:val="20"/>
                <w:szCs w:val="20"/>
              </w:rPr>
            </w:pPr>
          </w:p>
          <w:p w14:paraId="5762E8DD" w14:textId="77777777" w:rsidR="00F425C5" w:rsidRDefault="00F425C5" w:rsidP="00F425C5">
            <w:pPr>
              <w:tabs>
                <w:tab w:val="left" w:pos="3268"/>
              </w:tabs>
              <w:rPr>
                <w:rFonts w:ascii="Roboto Condensed" w:hAnsi="Roboto Condensed"/>
                <w:sz w:val="20"/>
                <w:szCs w:val="20"/>
              </w:rPr>
            </w:pPr>
          </w:p>
          <w:p w14:paraId="2DAB5D75" w14:textId="77777777" w:rsidR="00801E40" w:rsidRDefault="00801E40" w:rsidP="00F425C5">
            <w:pPr>
              <w:tabs>
                <w:tab w:val="left" w:pos="3268"/>
              </w:tabs>
              <w:rPr>
                <w:rFonts w:ascii="Roboto Condensed" w:hAnsi="Roboto Condensed"/>
                <w:sz w:val="20"/>
                <w:szCs w:val="20"/>
              </w:rPr>
            </w:pPr>
          </w:p>
          <w:p w14:paraId="35BD107E" w14:textId="77777777" w:rsidR="00801E40" w:rsidRDefault="00801E40" w:rsidP="00F425C5">
            <w:pPr>
              <w:tabs>
                <w:tab w:val="left" w:pos="3268"/>
              </w:tabs>
              <w:rPr>
                <w:rFonts w:ascii="Roboto Condensed" w:hAnsi="Roboto Condensed"/>
                <w:sz w:val="20"/>
                <w:szCs w:val="20"/>
              </w:rPr>
            </w:pPr>
          </w:p>
          <w:p w14:paraId="0A451D9E" w14:textId="77777777" w:rsidR="003A57A3" w:rsidRDefault="003A57A3" w:rsidP="00F425C5">
            <w:pPr>
              <w:tabs>
                <w:tab w:val="left" w:pos="3268"/>
              </w:tabs>
              <w:rPr>
                <w:rFonts w:ascii="Roboto Condensed" w:hAnsi="Roboto Condensed"/>
                <w:sz w:val="20"/>
                <w:szCs w:val="20"/>
              </w:rPr>
            </w:pPr>
          </w:p>
          <w:p w14:paraId="6A80DCED" w14:textId="0A4042A5" w:rsidR="003A57A3" w:rsidRPr="006F2EE0" w:rsidRDefault="003A57A3" w:rsidP="00F425C5">
            <w:pPr>
              <w:tabs>
                <w:tab w:val="left" w:pos="3268"/>
              </w:tabs>
              <w:rPr>
                <w:rFonts w:ascii="Roboto Condensed" w:hAnsi="Roboto Condensed"/>
                <w:sz w:val="20"/>
                <w:szCs w:val="20"/>
              </w:rPr>
            </w:pPr>
          </w:p>
        </w:tc>
      </w:tr>
      <w:tr w:rsidR="00F425C5" w:rsidRPr="003E6F15" w14:paraId="0B214A0C" w14:textId="77777777" w:rsidTr="00912502">
        <w:trPr>
          <w:trHeight w:val="299"/>
        </w:trPr>
        <w:tc>
          <w:tcPr>
            <w:tcW w:w="9625" w:type="dxa"/>
            <w:shd w:val="clear" w:color="auto" w:fill="F2F2F2"/>
          </w:tcPr>
          <w:p w14:paraId="31A963B2" w14:textId="77777777" w:rsidR="00F425C5" w:rsidRDefault="00F425C5" w:rsidP="00F425C5">
            <w:pPr>
              <w:rPr>
                <w:rFonts w:ascii="Roboto Condensed" w:hAnsi="Roboto Condensed" w:cs="Arial"/>
                <w:b/>
                <w:szCs w:val="22"/>
              </w:rPr>
            </w:pPr>
            <w:r w:rsidRPr="00F80FD1">
              <w:rPr>
                <w:rFonts w:ascii="Roboto Condensed" w:hAnsi="Roboto Condensed" w:cs="Arial"/>
                <w:b/>
                <w:szCs w:val="22"/>
              </w:rPr>
              <w:t xml:space="preserve">Gas utility pipeline </w:t>
            </w:r>
            <w:r>
              <w:rPr>
                <w:rFonts w:ascii="Roboto Condensed" w:hAnsi="Roboto Condensed" w:cs="Arial"/>
                <w:b/>
                <w:szCs w:val="22"/>
              </w:rPr>
              <w:t>licence</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1452EF">
              <w:rPr>
                <w:rFonts w:ascii="Roboto Condensed" w:hAnsi="Roboto Condensed" w:cs="Arial"/>
                <w:b/>
                <w:szCs w:val="22"/>
              </w:rPr>
              <w:t>(GU</w:t>
            </w:r>
            <w:r>
              <w:rPr>
                <w:rFonts w:ascii="Roboto Condensed" w:hAnsi="Roboto Condensed" w:cs="Arial"/>
                <w:b/>
                <w:szCs w:val="22"/>
              </w:rPr>
              <w:t>2</w:t>
            </w:r>
            <w:r w:rsidR="00993090">
              <w:rPr>
                <w:rFonts w:ascii="Roboto Condensed" w:hAnsi="Roboto Condensed" w:cs="Arial"/>
                <w:b/>
                <w:szCs w:val="22"/>
              </w:rPr>
              <w:t>0</w:t>
            </w:r>
            <w:r>
              <w:rPr>
                <w:rFonts w:ascii="Roboto Condensed" w:hAnsi="Roboto Condensed" w:cs="Arial"/>
                <w:b/>
                <w:szCs w:val="22"/>
              </w:rPr>
              <w:t>)</w:t>
            </w:r>
            <w:r w:rsidRPr="00CB2BD1">
              <w:rPr>
                <w:rFonts w:ascii="Roboto Condensed" w:hAnsi="Roboto Condensed" w:cs="Arial"/>
                <w:b/>
                <w:szCs w:val="22"/>
              </w:rPr>
              <w:t xml:space="preserve"> </w:t>
            </w:r>
          </w:p>
          <w:p w14:paraId="5C81E849" w14:textId="77777777" w:rsidR="002A6632" w:rsidRDefault="002A6632" w:rsidP="00F425C5">
            <w:pPr>
              <w:rPr>
                <w:rFonts w:ascii="Roboto Condensed" w:hAnsi="Roboto Condensed"/>
                <w:sz w:val="20"/>
                <w:szCs w:val="20"/>
              </w:rPr>
            </w:pPr>
            <w:r w:rsidRPr="00F425C5">
              <w:rPr>
                <w:rFonts w:ascii="Roboto Condensed" w:hAnsi="Roboto Condensed"/>
                <w:sz w:val="20"/>
                <w:szCs w:val="20"/>
              </w:rPr>
              <w:t>Confirm that the project meets all applicable Canadian Standards Association (CSA) Z662 design requirements</w:t>
            </w:r>
            <w:r>
              <w:rPr>
                <w:rFonts w:ascii="Roboto Condensed" w:hAnsi="Roboto Condensed"/>
                <w:sz w:val="20"/>
                <w:szCs w:val="20"/>
              </w:rPr>
              <w:t>.</w:t>
            </w:r>
          </w:p>
          <w:p w14:paraId="1050E9AD" w14:textId="4B0D68FF" w:rsidR="00E468E3" w:rsidRPr="006F2EE0" w:rsidRDefault="00E468E3" w:rsidP="00F425C5">
            <w:pPr>
              <w:rPr>
                <w:rFonts w:ascii="Roboto Condensed" w:hAnsi="Roboto Condensed"/>
                <w:sz w:val="20"/>
                <w:szCs w:val="20"/>
              </w:rPr>
            </w:pPr>
          </w:p>
        </w:tc>
      </w:tr>
      <w:tr w:rsidR="00F425C5" w:rsidRPr="003E6F15" w14:paraId="632D2AFE" w14:textId="77777777" w:rsidTr="00912502">
        <w:trPr>
          <w:trHeight w:val="299"/>
        </w:trPr>
        <w:tc>
          <w:tcPr>
            <w:tcW w:w="9625" w:type="dxa"/>
            <w:shd w:val="clear" w:color="auto" w:fill="FFFFFF" w:themeFill="background1"/>
          </w:tcPr>
          <w:p w14:paraId="21E015E5" w14:textId="575ACA17" w:rsidR="00F425C5" w:rsidRDefault="00F425C5" w:rsidP="00F425C5">
            <w:pPr>
              <w:rPr>
                <w:rFonts w:ascii="Roboto Condensed" w:hAnsi="Roboto Condensed"/>
                <w:sz w:val="20"/>
                <w:szCs w:val="20"/>
              </w:rPr>
            </w:pPr>
          </w:p>
          <w:p w14:paraId="2E6607B1" w14:textId="77777777" w:rsidR="00F425C5" w:rsidRDefault="00F425C5" w:rsidP="00F425C5">
            <w:pPr>
              <w:rPr>
                <w:rFonts w:ascii="Roboto Condensed" w:hAnsi="Roboto Condensed"/>
                <w:sz w:val="20"/>
                <w:szCs w:val="20"/>
              </w:rPr>
            </w:pPr>
          </w:p>
          <w:p w14:paraId="156C3DE8" w14:textId="77777777" w:rsidR="003A57A3" w:rsidRDefault="003A57A3" w:rsidP="00F425C5">
            <w:pPr>
              <w:rPr>
                <w:rFonts w:ascii="Roboto Condensed" w:hAnsi="Roboto Condensed"/>
                <w:sz w:val="20"/>
                <w:szCs w:val="20"/>
              </w:rPr>
            </w:pPr>
          </w:p>
          <w:p w14:paraId="1AA2C07F" w14:textId="77777777" w:rsidR="004F3942" w:rsidRDefault="004F3942" w:rsidP="00F425C5">
            <w:pPr>
              <w:rPr>
                <w:rFonts w:ascii="Roboto Condensed" w:hAnsi="Roboto Condensed"/>
                <w:sz w:val="20"/>
                <w:szCs w:val="20"/>
              </w:rPr>
            </w:pPr>
          </w:p>
          <w:p w14:paraId="4A4E3C9B" w14:textId="3061C32E" w:rsidR="00F425C5" w:rsidRDefault="00F425C5" w:rsidP="00F425C5">
            <w:pPr>
              <w:rPr>
                <w:rFonts w:ascii="Roboto Condensed" w:hAnsi="Roboto Condensed"/>
                <w:sz w:val="20"/>
                <w:szCs w:val="20"/>
              </w:rPr>
            </w:pPr>
          </w:p>
          <w:p w14:paraId="31899A1F" w14:textId="77777777" w:rsidR="00A35944" w:rsidRDefault="00A35944" w:rsidP="00F425C5">
            <w:pPr>
              <w:rPr>
                <w:rFonts w:ascii="Roboto Condensed" w:hAnsi="Roboto Condensed"/>
                <w:sz w:val="20"/>
                <w:szCs w:val="20"/>
              </w:rPr>
            </w:pPr>
          </w:p>
          <w:p w14:paraId="1E635128" w14:textId="1B41E72C" w:rsidR="00F425C5" w:rsidRPr="006F2EE0" w:rsidRDefault="00F425C5" w:rsidP="00F425C5">
            <w:pPr>
              <w:rPr>
                <w:rFonts w:ascii="Roboto Condensed" w:hAnsi="Roboto Condensed"/>
                <w:sz w:val="20"/>
                <w:szCs w:val="20"/>
              </w:rPr>
            </w:pPr>
          </w:p>
        </w:tc>
      </w:tr>
      <w:tr w:rsidR="00F425C5" w:rsidRPr="003E6F15" w14:paraId="3CA08715" w14:textId="77777777" w:rsidTr="00912502">
        <w:trPr>
          <w:trHeight w:val="299"/>
        </w:trPr>
        <w:tc>
          <w:tcPr>
            <w:tcW w:w="9625" w:type="dxa"/>
            <w:shd w:val="clear" w:color="auto" w:fill="F2F2F2"/>
          </w:tcPr>
          <w:p w14:paraId="7BC6FCF6" w14:textId="77777777" w:rsidR="00F425C5" w:rsidRDefault="00F425C5" w:rsidP="00F425C5">
            <w:pPr>
              <w:rPr>
                <w:rFonts w:ascii="Roboto Condensed" w:hAnsi="Roboto Condensed" w:cs="Arial"/>
                <w:b/>
                <w:szCs w:val="22"/>
              </w:rPr>
            </w:pPr>
            <w:r w:rsidRPr="00F80FD1">
              <w:rPr>
                <w:rFonts w:ascii="Roboto Condensed" w:hAnsi="Roboto Condensed" w:cs="Arial"/>
                <w:b/>
                <w:szCs w:val="22"/>
              </w:rPr>
              <w:t xml:space="preserve">Gas utility pipeline </w:t>
            </w:r>
            <w:r>
              <w:rPr>
                <w:rFonts w:ascii="Roboto Condensed" w:hAnsi="Roboto Condensed" w:cs="Arial"/>
                <w:b/>
                <w:szCs w:val="22"/>
              </w:rPr>
              <w:t>licence</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1452EF">
              <w:rPr>
                <w:rFonts w:ascii="Roboto Condensed" w:hAnsi="Roboto Condensed" w:cs="Arial"/>
                <w:b/>
                <w:szCs w:val="22"/>
              </w:rPr>
              <w:t>(GU</w:t>
            </w:r>
            <w:r>
              <w:rPr>
                <w:rFonts w:ascii="Roboto Condensed" w:hAnsi="Roboto Condensed" w:cs="Arial"/>
                <w:b/>
                <w:szCs w:val="22"/>
              </w:rPr>
              <w:t>2</w:t>
            </w:r>
            <w:r w:rsidR="00993090">
              <w:rPr>
                <w:rFonts w:ascii="Roboto Condensed" w:hAnsi="Roboto Condensed" w:cs="Arial"/>
                <w:b/>
                <w:szCs w:val="22"/>
              </w:rPr>
              <w:t>1</w:t>
            </w:r>
            <w:r>
              <w:rPr>
                <w:rFonts w:ascii="Roboto Condensed" w:hAnsi="Roboto Condensed" w:cs="Arial"/>
                <w:b/>
                <w:szCs w:val="22"/>
              </w:rPr>
              <w:t>)</w:t>
            </w:r>
            <w:r w:rsidRPr="00CB2BD1">
              <w:rPr>
                <w:rFonts w:ascii="Roboto Condensed" w:hAnsi="Roboto Condensed" w:cs="Arial"/>
                <w:b/>
                <w:szCs w:val="22"/>
              </w:rPr>
              <w:t xml:space="preserve"> </w:t>
            </w:r>
          </w:p>
          <w:p w14:paraId="1BE37257" w14:textId="77777777" w:rsidR="002A6632" w:rsidRDefault="002A6632" w:rsidP="002A6632">
            <w:pPr>
              <w:rPr>
                <w:rFonts w:ascii="Roboto Condensed" w:hAnsi="Roboto Condensed"/>
                <w:sz w:val="20"/>
                <w:szCs w:val="20"/>
              </w:rPr>
            </w:pPr>
            <w:r w:rsidRPr="00F425C5">
              <w:rPr>
                <w:rFonts w:ascii="Roboto Condensed" w:hAnsi="Roboto Condensed"/>
                <w:sz w:val="20"/>
                <w:szCs w:val="20"/>
              </w:rPr>
              <w:t>Confirm that all steel pipe, fittings, flanges, and valves meet the applicable requirements of a standard or specification given in Table 5.3 of CSA Z662</w:t>
            </w:r>
            <w:r>
              <w:rPr>
                <w:rFonts w:ascii="Roboto Condensed" w:hAnsi="Roboto Condensed"/>
                <w:sz w:val="20"/>
                <w:szCs w:val="20"/>
              </w:rPr>
              <w:t>.</w:t>
            </w:r>
          </w:p>
          <w:p w14:paraId="1CA68DF4" w14:textId="0C9CF09A" w:rsidR="002A6632" w:rsidRPr="006F2EE0" w:rsidRDefault="002A6632" w:rsidP="00F425C5">
            <w:pPr>
              <w:rPr>
                <w:rFonts w:ascii="Roboto Condensed" w:hAnsi="Roboto Condensed"/>
                <w:sz w:val="20"/>
                <w:szCs w:val="20"/>
              </w:rPr>
            </w:pPr>
          </w:p>
        </w:tc>
      </w:tr>
      <w:tr w:rsidR="00F425C5" w:rsidRPr="003E6F15" w14:paraId="256EC84E" w14:textId="77777777" w:rsidTr="00912502">
        <w:trPr>
          <w:trHeight w:val="299"/>
        </w:trPr>
        <w:tc>
          <w:tcPr>
            <w:tcW w:w="9625" w:type="dxa"/>
            <w:shd w:val="clear" w:color="auto" w:fill="FFFFFF" w:themeFill="background1"/>
          </w:tcPr>
          <w:p w14:paraId="7526F3A6" w14:textId="77777777" w:rsidR="00F425C5" w:rsidRDefault="00F425C5" w:rsidP="00F425C5">
            <w:pPr>
              <w:rPr>
                <w:rFonts w:ascii="Roboto Condensed" w:hAnsi="Roboto Condensed"/>
                <w:sz w:val="20"/>
                <w:szCs w:val="20"/>
              </w:rPr>
            </w:pPr>
          </w:p>
          <w:p w14:paraId="1F1BEF0D" w14:textId="06EA6C02" w:rsidR="00F425C5" w:rsidRDefault="00F425C5" w:rsidP="00F425C5">
            <w:pPr>
              <w:rPr>
                <w:rFonts w:ascii="Roboto Condensed" w:hAnsi="Roboto Condensed"/>
                <w:sz w:val="20"/>
                <w:szCs w:val="20"/>
              </w:rPr>
            </w:pPr>
          </w:p>
          <w:p w14:paraId="45E8DAB5" w14:textId="77777777" w:rsidR="003A57A3" w:rsidRDefault="003A57A3" w:rsidP="00F425C5">
            <w:pPr>
              <w:rPr>
                <w:rFonts w:ascii="Roboto Condensed" w:hAnsi="Roboto Condensed"/>
                <w:sz w:val="20"/>
                <w:szCs w:val="20"/>
              </w:rPr>
            </w:pPr>
          </w:p>
          <w:p w14:paraId="6A3E4CE9" w14:textId="77777777" w:rsidR="00A35944" w:rsidRDefault="00A35944" w:rsidP="00F425C5">
            <w:pPr>
              <w:rPr>
                <w:rFonts w:ascii="Roboto Condensed" w:hAnsi="Roboto Condensed"/>
                <w:sz w:val="20"/>
                <w:szCs w:val="20"/>
              </w:rPr>
            </w:pPr>
          </w:p>
          <w:p w14:paraId="185353FF" w14:textId="77777777" w:rsidR="00CA3C2D" w:rsidRDefault="00CA3C2D" w:rsidP="00F425C5">
            <w:pPr>
              <w:rPr>
                <w:rFonts w:ascii="Roboto Condensed" w:hAnsi="Roboto Condensed"/>
                <w:sz w:val="20"/>
                <w:szCs w:val="20"/>
              </w:rPr>
            </w:pPr>
          </w:p>
          <w:p w14:paraId="262CF2E3" w14:textId="725E1A18" w:rsidR="00F425C5" w:rsidRPr="006F2EE0" w:rsidRDefault="00F425C5" w:rsidP="00F425C5">
            <w:pPr>
              <w:rPr>
                <w:rFonts w:ascii="Roboto Condensed" w:hAnsi="Roboto Condensed"/>
                <w:sz w:val="20"/>
                <w:szCs w:val="20"/>
              </w:rPr>
            </w:pPr>
          </w:p>
        </w:tc>
      </w:tr>
      <w:tr w:rsidR="00F425C5" w:rsidRPr="003E6F15" w14:paraId="5E1E151F" w14:textId="77777777" w:rsidTr="00912502">
        <w:trPr>
          <w:trHeight w:val="299"/>
        </w:trPr>
        <w:tc>
          <w:tcPr>
            <w:tcW w:w="9625" w:type="dxa"/>
            <w:shd w:val="clear" w:color="auto" w:fill="F2F2F2"/>
          </w:tcPr>
          <w:p w14:paraId="57979B1F" w14:textId="77777777" w:rsidR="00F425C5" w:rsidRDefault="00F425C5" w:rsidP="00F425C5">
            <w:pPr>
              <w:rPr>
                <w:rFonts w:ascii="Roboto Condensed" w:hAnsi="Roboto Condensed" w:cs="Arial"/>
                <w:b/>
                <w:szCs w:val="22"/>
              </w:rPr>
            </w:pPr>
            <w:r w:rsidRPr="00F80FD1">
              <w:rPr>
                <w:rFonts w:ascii="Roboto Condensed" w:hAnsi="Roboto Condensed" w:cs="Arial"/>
                <w:b/>
                <w:szCs w:val="22"/>
              </w:rPr>
              <w:lastRenderedPageBreak/>
              <w:t xml:space="preserve">Gas utility pipeline </w:t>
            </w:r>
            <w:r>
              <w:rPr>
                <w:rFonts w:ascii="Roboto Condensed" w:hAnsi="Roboto Condensed" w:cs="Arial"/>
                <w:b/>
                <w:szCs w:val="22"/>
              </w:rPr>
              <w:t>licence</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1452EF">
              <w:rPr>
                <w:rFonts w:ascii="Roboto Condensed" w:hAnsi="Roboto Condensed" w:cs="Arial"/>
                <w:b/>
                <w:szCs w:val="22"/>
              </w:rPr>
              <w:t>(GU</w:t>
            </w:r>
            <w:r>
              <w:rPr>
                <w:rFonts w:ascii="Roboto Condensed" w:hAnsi="Roboto Condensed" w:cs="Arial"/>
                <w:b/>
                <w:szCs w:val="22"/>
              </w:rPr>
              <w:t>2</w:t>
            </w:r>
            <w:r w:rsidR="00993090">
              <w:rPr>
                <w:rFonts w:ascii="Roboto Condensed" w:hAnsi="Roboto Condensed" w:cs="Arial"/>
                <w:b/>
                <w:szCs w:val="22"/>
              </w:rPr>
              <w:t>2</w:t>
            </w:r>
            <w:r>
              <w:rPr>
                <w:rFonts w:ascii="Roboto Condensed" w:hAnsi="Roboto Condensed" w:cs="Arial"/>
                <w:b/>
                <w:szCs w:val="22"/>
              </w:rPr>
              <w:t>)</w:t>
            </w:r>
            <w:r w:rsidRPr="00CB2BD1">
              <w:rPr>
                <w:rFonts w:ascii="Roboto Condensed" w:hAnsi="Roboto Condensed" w:cs="Arial"/>
                <w:b/>
                <w:szCs w:val="22"/>
              </w:rPr>
              <w:t xml:space="preserve"> </w:t>
            </w:r>
          </w:p>
          <w:p w14:paraId="0ADA8F14" w14:textId="77777777" w:rsidR="002A6632" w:rsidRDefault="002A6632" w:rsidP="00F425C5">
            <w:pPr>
              <w:rPr>
                <w:rFonts w:ascii="Roboto Condensed" w:hAnsi="Roboto Condensed"/>
                <w:sz w:val="20"/>
                <w:szCs w:val="20"/>
              </w:rPr>
            </w:pPr>
            <w:r w:rsidRPr="00F425C5">
              <w:rPr>
                <w:rFonts w:ascii="Roboto Condensed" w:hAnsi="Roboto Condensed"/>
                <w:sz w:val="20"/>
                <w:szCs w:val="20"/>
              </w:rPr>
              <w:t xml:space="preserve">Confirm that procedures for corrosion mitigation, monitoring, </w:t>
            </w:r>
            <w:proofErr w:type="gramStart"/>
            <w:r w:rsidRPr="00F425C5">
              <w:rPr>
                <w:rFonts w:ascii="Roboto Condensed" w:hAnsi="Roboto Condensed"/>
                <w:sz w:val="20"/>
                <w:szCs w:val="20"/>
              </w:rPr>
              <w:t>evaluation</w:t>
            </w:r>
            <w:proofErr w:type="gramEnd"/>
            <w:r w:rsidRPr="00F425C5">
              <w:rPr>
                <w:rFonts w:ascii="Roboto Condensed" w:hAnsi="Roboto Condensed"/>
                <w:sz w:val="20"/>
                <w:szCs w:val="20"/>
              </w:rPr>
              <w:t xml:space="preserve"> and record keeping will be implemented prior to operation</w:t>
            </w:r>
            <w:r>
              <w:rPr>
                <w:rFonts w:ascii="Roboto Condensed" w:hAnsi="Roboto Condensed"/>
                <w:sz w:val="20"/>
                <w:szCs w:val="20"/>
              </w:rPr>
              <w:t>.</w:t>
            </w:r>
          </w:p>
          <w:p w14:paraId="7BE3681D" w14:textId="52B1D238" w:rsidR="00E468E3" w:rsidRPr="006F2EE0" w:rsidRDefault="00E468E3" w:rsidP="00F425C5">
            <w:pPr>
              <w:rPr>
                <w:rFonts w:ascii="Roboto Condensed" w:hAnsi="Roboto Condensed"/>
                <w:sz w:val="20"/>
                <w:szCs w:val="20"/>
              </w:rPr>
            </w:pPr>
          </w:p>
        </w:tc>
      </w:tr>
      <w:tr w:rsidR="00F425C5" w:rsidRPr="003E6F15" w14:paraId="0EE9F7DE" w14:textId="77777777" w:rsidTr="00912502">
        <w:trPr>
          <w:trHeight w:val="299"/>
        </w:trPr>
        <w:tc>
          <w:tcPr>
            <w:tcW w:w="9625" w:type="dxa"/>
            <w:shd w:val="clear" w:color="auto" w:fill="FFFFFF" w:themeFill="background1"/>
          </w:tcPr>
          <w:p w14:paraId="3F144C1A" w14:textId="77777777" w:rsidR="00E74758" w:rsidRDefault="00E74758" w:rsidP="00F425C5">
            <w:pPr>
              <w:rPr>
                <w:rFonts w:ascii="Roboto Condensed" w:hAnsi="Roboto Condensed"/>
                <w:sz w:val="20"/>
                <w:szCs w:val="20"/>
              </w:rPr>
            </w:pPr>
          </w:p>
          <w:p w14:paraId="630FFBBA" w14:textId="77777777" w:rsidR="009A2AF2" w:rsidRDefault="009A2AF2" w:rsidP="00F425C5">
            <w:pPr>
              <w:rPr>
                <w:rFonts w:ascii="Roboto Condensed" w:hAnsi="Roboto Condensed"/>
                <w:sz w:val="20"/>
                <w:szCs w:val="20"/>
              </w:rPr>
            </w:pPr>
          </w:p>
          <w:p w14:paraId="5E276B15" w14:textId="77777777" w:rsidR="009A2AF2" w:rsidRDefault="009A2AF2" w:rsidP="00F425C5">
            <w:pPr>
              <w:rPr>
                <w:rFonts w:ascii="Roboto Condensed" w:hAnsi="Roboto Condensed"/>
                <w:sz w:val="20"/>
                <w:szCs w:val="20"/>
              </w:rPr>
            </w:pPr>
          </w:p>
          <w:p w14:paraId="6CEBB0CC" w14:textId="77777777" w:rsidR="00E07138" w:rsidRDefault="00E07138" w:rsidP="00F425C5">
            <w:pPr>
              <w:rPr>
                <w:rFonts w:ascii="Roboto Condensed" w:hAnsi="Roboto Condensed"/>
                <w:sz w:val="20"/>
                <w:szCs w:val="20"/>
              </w:rPr>
            </w:pPr>
          </w:p>
          <w:p w14:paraId="481A42DC" w14:textId="77777777" w:rsidR="00E07138" w:rsidRDefault="00E07138" w:rsidP="00F425C5">
            <w:pPr>
              <w:rPr>
                <w:rFonts w:ascii="Roboto Condensed" w:hAnsi="Roboto Condensed"/>
                <w:sz w:val="20"/>
                <w:szCs w:val="20"/>
              </w:rPr>
            </w:pPr>
          </w:p>
          <w:p w14:paraId="2C27AE5A" w14:textId="77777777" w:rsidR="009A2AF2" w:rsidRDefault="009A2AF2" w:rsidP="00F425C5">
            <w:pPr>
              <w:rPr>
                <w:rFonts w:ascii="Roboto Condensed" w:hAnsi="Roboto Condensed"/>
                <w:sz w:val="20"/>
                <w:szCs w:val="20"/>
              </w:rPr>
            </w:pPr>
          </w:p>
          <w:p w14:paraId="5B3EAE0F" w14:textId="77777777" w:rsidR="003A57A3" w:rsidRDefault="003A57A3" w:rsidP="00F425C5">
            <w:pPr>
              <w:rPr>
                <w:rFonts w:ascii="Roboto Condensed" w:hAnsi="Roboto Condensed"/>
                <w:sz w:val="20"/>
                <w:szCs w:val="20"/>
              </w:rPr>
            </w:pPr>
          </w:p>
          <w:p w14:paraId="5308AD37" w14:textId="08B85598" w:rsidR="00E74758" w:rsidRPr="006F2EE0" w:rsidRDefault="00E74758" w:rsidP="00F425C5">
            <w:pPr>
              <w:rPr>
                <w:rFonts w:ascii="Roboto Condensed" w:hAnsi="Roboto Condensed"/>
                <w:sz w:val="20"/>
                <w:szCs w:val="20"/>
              </w:rPr>
            </w:pPr>
          </w:p>
        </w:tc>
      </w:tr>
      <w:tr w:rsidR="00F425C5" w:rsidRPr="003E6F15" w14:paraId="5B119B24" w14:textId="77777777" w:rsidTr="00912502">
        <w:trPr>
          <w:trHeight w:val="299"/>
        </w:trPr>
        <w:tc>
          <w:tcPr>
            <w:tcW w:w="9625" w:type="dxa"/>
            <w:shd w:val="clear" w:color="auto" w:fill="F2F2F2"/>
          </w:tcPr>
          <w:p w14:paraId="53551DED" w14:textId="77777777" w:rsidR="00F425C5" w:rsidRDefault="00F425C5" w:rsidP="00F425C5">
            <w:pPr>
              <w:rPr>
                <w:rFonts w:ascii="Roboto Condensed" w:hAnsi="Roboto Condensed" w:cs="Arial"/>
                <w:b/>
                <w:szCs w:val="22"/>
              </w:rPr>
            </w:pPr>
            <w:r w:rsidRPr="00F80FD1">
              <w:rPr>
                <w:rFonts w:ascii="Roboto Condensed" w:hAnsi="Roboto Condensed" w:cs="Arial"/>
                <w:b/>
                <w:szCs w:val="22"/>
              </w:rPr>
              <w:t xml:space="preserve">Gas utility pipeline </w:t>
            </w:r>
            <w:r>
              <w:rPr>
                <w:rFonts w:ascii="Roboto Condensed" w:hAnsi="Roboto Condensed" w:cs="Arial"/>
                <w:b/>
                <w:szCs w:val="22"/>
              </w:rPr>
              <w:t>licence</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1452EF">
              <w:rPr>
                <w:rFonts w:ascii="Roboto Condensed" w:hAnsi="Roboto Condensed" w:cs="Arial"/>
                <w:b/>
                <w:szCs w:val="22"/>
              </w:rPr>
              <w:t>(GU</w:t>
            </w:r>
            <w:r>
              <w:rPr>
                <w:rFonts w:ascii="Roboto Condensed" w:hAnsi="Roboto Condensed" w:cs="Arial"/>
                <w:b/>
                <w:szCs w:val="22"/>
              </w:rPr>
              <w:t>2</w:t>
            </w:r>
            <w:r w:rsidR="00993090">
              <w:rPr>
                <w:rFonts w:ascii="Roboto Condensed" w:hAnsi="Roboto Condensed" w:cs="Arial"/>
                <w:b/>
                <w:szCs w:val="22"/>
              </w:rPr>
              <w:t>3</w:t>
            </w:r>
            <w:r>
              <w:rPr>
                <w:rFonts w:ascii="Roboto Condensed" w:hAnsi="Roboto Condensed" w:cs="Arial"/>
                <w:b/>
                <w:szCs w:val="22"/>
              </w:rPr>
              <w:t>)</w:t>
            </w:r>
            <w:r w:rsidRPr="00CB2BD1">
              <w:rPr>
                <w:rFonts w:ascii="Roboto Condensed" w:hAnsi="Roboto Condensed" w:cs="Arial"/>
                <w:b/>
                <w:szCs w:val="22"/>
              </w:rPr>
              <w:t xml:space="preserve"> </w:t>
            </w:r>
          </w:p>
          <w:p w14:paraId="0369E60B" w14:textId="77777777" w:rsidR="002A6632" w:rsidRDefault="002A6632" w:rsidP="002A6632">
            <w:pPr>
              <w:rPr>
                <w:rFonts w:ascii="Roboto Condensed" w:hAnsi="Roboto Condensed"/>
                <w:sz w:val="20"/>
                <w:szCs w:val="20"/>
              </w:rPr>
            </w:pPr>
            <w:r w:rsidRPr="00E74758">
              <w:rPr>
                <w:rFonts w:ascii="Roboto Condensed" w:hAnsi="Roboto Condensed"/>
                <w:sz w:val="20"/>
                <w:szCs w:val="20"/>
              </w:rPr>
              <w:t>For pipeline installation applications, confirm that piping within the line heater is designed to meet American Society of Mechanical Engineers (ASME) B31.3</w:t>
            </w:r>
            <w:r>
              <w:rPr>
                <w:rFonts w:ascii="Roboto Condensed" w:hAnsi="Roboto Condensed"/>
                <w:sz w:val="20"/>
                <w:szCs w:val="20"/>
              </w:rPr>
              <w:t>.</w:t>
            </w:r>
          </w:p>
          <w:p w14:paraId="0F12B0B4" w14:textId="0C2A719C" w:rsidR="002A6632" w:rsidRPr="006F2EE0" w:rsidRDefault="002A6632" w:rsidP="00F425C5">
            <w:pPr>
              <w:rPr>
                <w:rFonts w:ascii="Roboto Condensed" w:hAnsi="Roboto Condensed"/>
                <w:sz w:val="20"/>
                <w:szCs w:val="20"/>
              </w:rPr>
            </w:pPr>
          </w:p>
        </w:tc>
      </w:tr>
      <w:tr w:rsidR="00F425C5" w:rsidRPr="003E6F15" w14:paraId="47318746" w14:textId="77777777" w:rsidTr="00912502">
        <w:trPr>
          <w:trHeight w:val="299"/>
        </w:trPr>
        <w:tc>
          <w:tcPr>
            <w:tcW w:w="9625" w:type="dxa"/>
            <w:shd w:val="clear" w:color="auto" w:fill="FFFFFF" w:themeFill="background1"/>
          </w:tcPr>
          <w:p w14:paraId="646CAFFE" w14:textId="77777777" w:rsidR="00942DDD" w:rsidRDefault="00942DDD" w:rsidP="00F425C5">
            <w:pPr>
              <w:rPr>
                <w:rFonts w:ascii="Roboto Condensed" w:hAnsi="Roboto Condensed"/>
                <w:sz w:val="20"/>
                <w:szCs w:val="20"/>
              </w:rPr>
            </w:pPr>
          </w:p>
          <w:p w14:paraId="35B1923B" w14:textId="77777777" w:rsidR="00942DDD" w:rsidRDefault="00942DDD" w:rsidP="00F425C5">
            <w:pPr>
              <w:rPr>
                <w:rFonts w:ascii="Roboto Condensed" w:hAnsi="Roboto Condensed"/>
                <w:sz w:val="20"/>
                <w:szCs w:val="20"/>
              </w:rPr>
            </w:pPr>
          </w:p>
          <w:p w14:paraId="3A6651C7" w14:textId="77777777" w:rsidR="00942DDD" w:rsidRDefault="00942DDD" w:rsidP="00F425C5">
            <w:pPr>
              <w:rPr>
                <w:rFonts w:ascii="Roboto Condensed" w:hAnsi="Roboto Condensed"/>
                <w:sz w:val="20"/>
                <w:szCs w:val="20"/>
              </w:rPr>
            </w:pPr>
          </w:p>
          <w:p w14:paraId="67D072B5" w14:textId="77777777" w:rsidR="00942DDD" w:rsidRDefault="00942DDD" w:rsidP="00F425C5">
            <w:pPr>
              <w:rPr>
                <w:rFonts w:ascii="Roboto Condensed" w:hAnsi="Roboto Condensed"/>
                <w:sz w:val="20"/>
                <w:szCs w:val="20"/>
              </w:rPr>
            </w:pPr>
          </w:p>
          <w:p w14:paraId="5FCB295A" w14:textId="77777777" w:rsidR="00942DDD" w:rsidRDefault="00942DDD" w:rsidP="00F425C5">
            <w:pPr>
              <w:rPr>
                <w:rFonts w:ascii="Roboto Condensed" w:hAnsi="Roboto Condensed"/>
                <w:sz w:val="20"/>
                <w:szCs w:val="20"/>
              </w:rPr>
            </w:pPr>
          </w:p>
          <w:p w14:paraId="4EC719B1" w14:textId="0B16701E" w:rsidR="00E74758" w:rsidRPr="006F2EE0" w:rsidRDefault="00E74758" w:rsidP="00F425C5">
            <w:pPr>
              <w:rPr>
                <w:rFonts w:ascii="Roboto Condensed" w:hAnsi="Roboto Condensed"/>
                <w:sz w:val="20"/>
                <w:szCs w:val="20"/>
              </w:rPr>
            </w:pPr>
          </w:p>
        </w:tc>
      </w:tr>
      <w:tr w:rsidR="00F425C5" w:rsidRPr="003E6F15" w14:paraId="38787660" w14:textId="77777777" w:rsidTr="00912502">
        <w:trPr>
          <w:trHeight w:val="299"/>
        </w:trPr>
        <w:tc>
          <w:tcPr>
            <w:tcW w:w="9625" w:type="dxa"/>
            <w:shd w:val="clear" w:color="auto" w:fill="F2F2F2"/>
          </w:tcPr>
          <w:p w14:paraId="2976711E" w14:textId="77777777" w:rsidR="00F425C5" w:rsidRDefault="00F425C5" w:rsidP="00F425C5">
            <w:pPr>
              <w:rPr>
                <w:rFonts w:ascii="Roboto Condensed" w:hAnsi="Roboto Condensed" w:cs="Arial"/>
                <w:b/>
                <w:szCs w:val="22"/>
              </w:rPr>
            </w:pPr>
            <w:r w:rsidRPr="00F80FD1">
              <w:rPr>
                <w:rFonts w:ascii="Roboto Condensed" w:hAnsi="Roboto Condensed" w:cs="Arial"/>
                <w:b/>
                <w:szCs w:val="22"/>
              </w:rPr>
              <w:t xml:space="preserve">Gas utility pipeline </w:t>
            </w:r>
            <w:r>
              <w:rPr>
                <w:rFonts w:ascii="Roboto Condensed" w:hAnsi="Roboto Condensed" w:cs="Arial"/>
                <w:b/>
                <w:szCs w:val="22"/>
              </w:rPr>
              <w:t>licence</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1452EF">
              <w:rPr>
                <w:rFonts w:ascii="Roboto Condensed" w:hAnsi="Roboto Condensed" w:cs="Arial"/>
                <w:b/>
                <w:szCs w:val="22"/>
              </w:rPr>
              <w:t>(GU</w:t>
            </w:r>
            <w:r>
              <w:rPr>
                <w:rFonts w:ascii="Roboto Condensed" w:hAnsi="Roboto Condensed" w:cs="Arial"/>
                <w:b/>
                <w:szCs w:val="22"/>
              </w:rPr>
              <w:t>2</w:t>
            </w:r>
            <w:r w:rsidR="00993090">
              <w:rPr>
                <w:rFonts w:ascii="Roboto Condensed" w:hAnsi="Roboto Condensed" w:cs="Arial"/>
                <w:b/>
                <w:szCs w:val="22"/>
              </w:rPr>
              <w:t>4</w:t>
            </w:r>
            <w:r>
              <w:rPr>
                <w:rFonts w:ascii="Roboto Condensed" w:hAnsi="Roboto Condensed" w:cs="Arial"/>
                <w:b/>
                <w:szCs w:val="22"/>
              </w:rPr>
              <w:t>)</w:t>
            </w:r>
            <w:r w:rsidRPr="00CB2BD1">
              <w:rPr>
                <w:rFonts w:ascii="Roboto Condensed" w:hAnsi="Roboto Condensed" w:cs="Arial"/>
                <w:b/>
                <w:szCs w:val="22"/>
              </w:rPr>
              <w:t xml:space="preserve"> </w:t>
            </w:r>
          </w:p>
          <w:p w14:paraId="3FDE47B1" w14:textId="70D8276D" w:rsidR="002A6632" w:rsidRPr="00E74758" w:rsidRDefault="002A6632" w:rsidP="002A6632">
            <w:pPr>
              <w:tabs>
                <w:tab w:val="left" w:pos="4896"/>
              </w:tabs>
              <w:rPr>
                <w:rFonts w:ascii="Roboto Condensed" w:hAnsi="Roboto Condensed"/>
                <w:sz w:val="20"/>
                <w:szCs w:val="20"/>
              </w:rPr>
            </w:pPr>
            <w:r w:rsidRPr="00E74758">
              <w:rPr>
                <w:rFonts w:ascii="Roboto Condensed" w:hAnsi="Roboto Condensed"/>
                <w:sz w:val="20"/>
                <w:szCs w:val="20"/>
              </w:rPr>
              <w:t xml:space="preserve">For pipeline installation applications, submit a process flow </w:t>
            </w:r>
            <w:proofErr w:type="gramStart"/>
            <w:r w:rsidRPr="00E74758">
              <w:rPr>
                <w:rFonts w:ascii="Roboto Condensed" w:hAnsi="Roboto Condensed"/>
                <w:sz w:val="20"/>
                <w:szCs w:val="20"/>
              </w:rPr>
              <w:t>diagram  that</w:t>
            </w:r>
            <w:proofErr w:type="gramEnd"/>
            <w:r w:rsidRPr="00E74758">
              <w:rPr>
                <w:rFonts w:ascii="Roboto Condensed" w:hAnsi="Roboto Condensed"/>
                <w:sz w:val="20"/>
                <w:szCs w:val="20"/>
              </w:rPr>
              <w:t xml:space="preserve"> accurately represents the operations of the installation and contains:</w:t>
            </w:r>
            <w:r>
              <w:rPr>
                <w:rFonts w:ascii="Roboto Condensed" w:hAnsi="Roboto Condensed"/>
                <w:sz w:val="20"/>
                <w:szCs w:val="20"/>
              </w:rPr>
              <w:br/>
            </w:r>
          </w:p>
          <w:p w14:paraId="4D712931" w14:textId="77777777" w:rsidR="002A6632" w:rsidRPr="00E74758" w:rsidRDefault="002A6632" w:rsidP="002A6632">
            <w:pPr>
              <w:pStyle w:val="ListParagraph"/>
              <w:numPr>
                <w:ilvl w:val="0"/>
                <w:numId w:val="45"/>
              </w:numPr>
              <w:tabs>
                <w:tab w:val="left" w:pos="4896"/>
              </w:tabs>
              <w:rPr>
                <w:rFonts w:ascii="Roboto Condensed" w:hAnsi="Roboto Condensed"/>
                <w:sz w:val="20"/>
                <w:szCs w:val="20"/>
              </w:rPr>
            </w:pPr>
            <w:r w:rsidRPr="00E74758">
              <w:rPr>
                <w:rFonts w:ascii="Roboto Condensed" w:hAnsi="Roboto Condensed"/>
                <w:sz w:val="20"/>
                <w:szCs w:val="20"/>
              </w:rPr>
              <w:t>All existing and proposed equipment at the pipeline installation including process equipment, measurement points, and safety equipment.</w:t>
            </w:r>
          </w:p>
          <w:p w14:paraId="0946191E" w14:textId="77777777" w:rsidR="002A6632" w:rsidRPr="00E74758" w:rsidRDefault="002A6632" w:rsidP="002A6632">
            <w:pPr>
              <w:pStyle w:val="ListParagraph"/>
              <w:numPr>
                <w:ilvl w:val="0"/>
                <w:numId w:val="45"/>
              </w:numPr>
              <w:tabs>
                <w:tab w:val="left" w:pos="4896"/>
              </w:tabs>
              <w:rPr>
                <w:rFonts w:ascii="Roboto Condensed" w:hAnsi="Roboto Condensed"/>
                <w:sz w:val="20"/>
                <w:szCs w:val="20"/>
              </w:rPr>
            </w:pPr>
            <w:r w:rsidRPr="00E74758">
              <w:rPr>
                <w:rFonts w:ascii="Roboto Condensed" w:hAnsi="Roboto Condensed"/>
                <w:sz w:val="20"/>
                <w:szCs w:val="20"/>
              </w:rPr>
              <w:t>Source(s) of all inlet or receipts and deliveries, including all fuel lines, flare lines, and vent points.</w:t>
            </w:r>
          </w:p>
          <w:p w14:paraId="613E3EFB" w14:textId="77777777" w:rsidR="002A6632" w:rsidRDefault="002A6632" w:rsidP="002A6632">
            <w:pPr>
              <w:pStyle w:val="ListParagraph"/>
              <w:numPr>
                <w:ilvl w:val="0"/>
                <w:numId w:val="45"/>
              </w:numPr>
              <w:tabs>
                <w:tab w:val="left" w:pos="4896"/>
              </w:tabs>
              <w:rPr>
                <w:rFonts w:ascii="Roboto Condensed" w:hAnsi="Roboto Condensed"/>
                <w:sz w:val="20"/>
                <w:szCs w:val="20"/>
              </w:rPr>
            </w:pPr>
            <w:r w:rsidRPr="00E74758">
              <w:rPr>
                <w:rFonts w:ascii="Roboto Condensed" w:hAnsi="Roboto Condensed"/>
                <w:sz w:val="20"/>
                <w:szCs w:val="20"/>
              </w:rPr>
              <w:t>A legend and annotations clearly identifying new equipment.</w:t>
            </w:r>
          </w:p>
          <w:p w14:paraId="179133AF" w14:textId="5136415D" w:rsidR="002A6632" w:rsidRPr="006F2EE0" w:rsidRDefault="002A6632" w:rsidP="00F425C5">
            <w:pPr>
              <w:rPr>
                <w:rFonts w:ascii="Roboto Condensed" w:hAnsi="Roboto Condensed"/>
                <w:sz w:val="20"/>
                <w:szCs w:val="20"/>
              </w:rPr>
            </w:pPr>
          </w:p>
        </w:tc>
      </w:tr>
      <w:tr w:rsidR="00F425C5" w:rsidRPr="003E6F15" w14:paraId="34265E24" w14:textId="77777777" w:rsidTr="00912502">
        <w:trPr>
          <w:trHeight w:val="299"/>
        </w:trPr>
        <w:tc>
          <w:tcPr>
            <w:tcW w:w="9625" w:type="dxa"/>
            <w:shd w:val="clear" w:color="auto" w:fill="FFFFFF" w:themeFill="background1"/>
          </w:tcPr>
          <w:p w14:paraId="4B4F16B1" w14:textId="464A88DA" w:rsidR="00E74758" w:rsidRPr="00E74758" w:rsidRDefault="00993090" w:rsidP="00E07138">
            <w:pPr>
              <w:rPr>
                <w:rFonts w:ascii="Roboto Condensed" w:hAnsi="Roboto Condensed"/>
                <w:sz w:val="20"/>
                <w:szCs w:val="20"/>
              </w:rPr>
            </w:pPr>
            <w:r>
              <w:rPr>
                <w:rFonts w:ascii="Roboto Condensed" w:hAnsi="Roboto Condensed"/>
                <w:sz w:val="20"/>
                <w:szCs w:val="20"/>
              </w:rPr>
              <w:t>[Please submit along with your application].</w:t>
            </w:r>
          </w:p>
        </w:tc>
      </w:tr>
      <w:tr w:rsidR="00E74758" w:rsidRPr="003E6F15" w14:paraId="11352398" w14:textId="77777777" w:rsidTr="00912502">
        <w:trPr>
          <w:trHeight w:val="299"/>
        </w:trPr>
        <w:tc>
          <w:tcPr>
            <w:tcW w:w="9625" w:type="dxa"/>
            <w:shd w:val="clear" w:color="auto" w:fill="F2F2F2"/>
          </w:tcPr>
          <w:p w14:paraId="359B6E24" w14:textId="2F6D8692" w:rsidR="00E74758" w:rsidRDefault="00E74758" w:rsidP="00E74758">
            <w:pPr>
              <w:tabs>
                <w:tab w:val="left" w:pos="4896"/>
              </w:tabs>
              <w:rPr>
                <w:rFonts w:ascii="Roboto Condensed" w:hAnsi="Roboto Condensed"/>
                <w:sz w:val="20"/>
                <w:szCs w:val="20"/>
              </w:rPr>
            </w:pPr>
            <w:r w:rsidRPr="00F80FD1">
              <w:rPr>
                <w:rFonts w:ascii="Roboto Condensed" w:hAnsi="Roboto Condensed" w:cs="Arial"/>
                <w:b/>
                <w:szCs w:val="22"/>
              </w:rPr>
              <w:t xml:space="preserve">Gas utility pipeline </w:t>
            </w:r>
            <w:r>
              <w:rPr>
                <w:rFonts w:ascii="Roboto Condensed" w:hAnsi="Roboto Condensed" w:cs="Arial"/>
                <w:b/>
                <w:szCs w:val="22"/>
              </w:rPr>
              <w:t>licence</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1452EF">
              <w:rPr>
                <w:rFonts w:ascii="Roboto Condensed" w:hAnsi="Roboto Condensed" w:cs="Arial"/>
                <w:b/>
                <w:szCs w:val="22"/>
              </w:rPr>
              <w:t>(GU</w:t>
            </w:r>
            <w:r>
              <w:rPr>
                <w:rFonts w:ascii="Roboto Condensed" w:hAnsi="Roboto Condensed" w:cs="Arial"/>
                <w:b/>
                <w:szCs w:val="22"/>
              </w:rPr>
              <w:t>2</w:t>
            </w:r>
            <w:r w:rsidR="00D56C56">
              <w:rPr>
                <w:rFonts w:ascii="Roboto Condensed" w:hAnsi="Roboto Condensed" w:cs="Arial"/>
                <w:b/>
                <w:szCs w:val="22"/>
              </w:rPr>
              <w:t>5</w:t>
            </w:r>
            <w:r>
              <w:rPr>
                <w:rFonts w:ascii="Roboto Condensed" w:hAnsi="Roboto Condensed" w:cs="Arial"/>
                <w:b/>
                <w:szCs w:val="22"/>
              </w:rPr>
              <w:t>)</w:t>
            </w:r>
            <w:r w:rsidRPr="00CB2BD1">
              <w:rPr>
                <w:rFonts w:ascii="Roboto Condensed" w:hAnsi="Roboto Condensed" w:cs="Arial"/>
                <w:b/>
                <w:szCs w:val="22"/>
              </w:rPr>
              <w:t xml:space="preserve"> </w:t>
            </w:r>
            <w:r w:rsidR="002A6632">
              <w:rPr>
                <w:rFonts w:ascii="Roboto Condensed" w:hAnsi="Roboto Condensed" w:cs="Arial"/>
                <w:b/>
                <w:szCs w:val="22"/>
              </w:rPr>
              <w:br/>
            </w:r>
            <w:r w:rsidR="002A6632" w:rsidRPr="00E74758">
              <w:rPr>
                <w:rFonts w:ascii="Roboto Condensed" w:hAnsi="Roboto Condensed"/>
                <w:sz w:val="20"/>
                <w:szCs w:val="20"/>
              </w:rPr>
              <w:t>For pipeline installation applications, submit a plot plan that clearly indicates the on-lease location of all the equipment (</w:t>
            </w:r>
            <w:proofErr w:type="gramStart"/>
            <w:r w:rsidR="002A6632" w:rsidRPr="00E74758">
              <w:rPr>
                <w:rFonts w:ascii="Roboto Condensed" w:hAnsi="Roboto Condensed"/>
                <w:sz w:val="20"/>
                <w:szCs w:val="20"/>
              </w:rPr>
              <w:t>with the exception of</w:t>
            </w:r>
            <w:proofErr w:type="gramEnd"/>
            <w:r w:rsidR="002A6632" w:rsidRPr="00E74758">
              <w:rPr>
                <w:rFonts w:ascii="Roboto Condensed" w:hAnsi="Roboto Condensed"/>
                <w:sz w:val="20"/>
                <w:szCs w:val="20"/>
              </w:rPr>
              <w:t xml:space="preserve"> valves) as indicated on the </w:t>
            </w:r>
            <w:r w:rsidR="008F2224">
              <w:rPr>
                <w:rFonts w:ascii="Roboto Condensed" w:hAnsi="Roboto Condensed"/>
                <w:sz w:val="20"/>
                <w:szCs w:val="20"/>
              </w:rPr>
              <w:t>process flow diagram</w:t>
            </w:r>
            <w:r w:rsidR="002A6632">
              <w:rPr>
                <w:rFonts w:ascii="Roboto Condensed" w:hAnsi="Roboto Condensed"/>
                <w:sz w:val="20"/>
                <w:szCs w:val="20"/>
              </w:rPr>
              <w:t>.</w:t>
            </w:r>
          </w:p>
          <w:p w14:paraId="208108A3" w14:textId="5D58E022" w:rsidR="00E468E3" w:rsidRPr="00E74758" w:rsidRDefault="00E468E3" w:rsidP="00E74758">
            <w:pPr>
              <w:tabs>
                <w:tab w:val="left" w:pos="4896"/>
              </w:tabs>
              <w:rPr>
                <w:rFonts w:ascii="Roboto Condensed" w:hAnsi="Roboto Condensed"/>
                <w:sz w:val="20"/>
                <w:szCs w:val="20"/>
              </w:rPr>
            </w:pPr>
          </w:p>
        </w:tc>
      </w:tr>
      <w:tr w:rsidR="00E74758" w:rsidRPr="003E6F15" w14:paraId="30E827DA" w14:textId="77777777" w:rsidTr="00912502">
        <w:trPr>
          <w:trHeight w:val="299"/>
        </w:trPr>
        <w:tc>
          <w:tcPr>
            <w:tcW w:w="9625" w:type="dxa"/>
            <w:shd w:val="clear" w:color="auto" w:fill="FFFFFF" w:themeFill="background1"/>
          </w:tcPr>
          <w:p w14:paraId="15B08B99" w14:textId="34BD6CA9" w:rsidR="00E74758" w:rsidRPr="00E74758" w:rsidRDefault="00E74758" w:rsidP="00801E40">
            <w:pPr>
              <w:rPr>
                <w:rFonts w:ascii="Roboto Condensed" w:hAnsi="Roboto Condensed"/>
                <w:sz w:val="20"/>
                <w:szCs w:val="20"/>
              </w:rPr>
            </w:pPr>
            <w:r>
              <w:rPr>
                <w:rFonts w:ascii="Roboto Condensed" w:hAnsi="Roboto Condensed"/>
                <w:sz w:val="20"/>
                <w:szCs w:val="20"/>
              </w:rPr>
              <w:t xml:space="preserve"> </w:t>
            </w:r>
            <w:r w:rsidR="00993090">
              <w:rPr>
                <w:rFonts w:ascii="Roboto Condensed" w:hAnsi="Roboto Condensed"/>
                <w:sz w:val="20"/>
                <w:szCs w:val="20"/>
              </w:rPr>
              <w:t>[Please submit along with your application].</w:t>
            </w:r>
          </w:p>
        </w:tc>
      </w:tr>
      <w:tr w:rsidR="00BC526A" w:rsidRPr="003E6F15" w14:paraId="7AB9A6FD" w14:textId="77777777" w:rsidTr="00912502">
        <w:trPr>
          <w:trHeight w:val="299"/>
        </w:trPr>
        <w:tc>
          <w:tcPr>
            <w:tcW w:w="9625" w:type="dxa"/>
            <w:shd w:val="clear" w:color="auto" w:fill="1F3864" w:themeFill="accent5" w:themeFillShade="80"/>
          </w:tcPr>
          <w:p w14:paraId="09E724CE" w14:textId="77777777" w:rsidR="00BC526A" w:rsidRDefault="00BC526A" w:rsidP="00BC526A">
            <w:pPr>
              <w:jc w:val="center"/>
              <w:rPr>
                <w:rFonts w:ascii="Roboto Condensed" w:hAnsi="Roboto Condensed"/>
                <w:b/>
                <w:sz w:val="24"/>
              </w:rPr>
            </w:pPr>
          </w:p>
          <w:p w14:paraId="2B3FD7FE" w14:textId="0683D09F" w:rsidR="00BC526A" w:rsidRPr="00656DF6" w:rsidRDefault="00BC526A" w:rsidP="00BC526A">
            <w:pPr>
              <w:jc w:val="center"/>
              <w:rPr>
                <w:rFonts w:ascii="Roboto Condensed" w:hAnsi="Roboto Condensed"/>
                <w:b/>
                <w:sz w:val="24"/>
              </w:rPr>
            </w:pPr>
            <w:r>
              <w:rPr>
                <w:rFonts w:ascii="Roboto Condensed" w:hAnsi="Roboto Condensed"/>
                <w:b/>
                <w:sz w:val="24"/>
              </w:rPr>
              <w:t>Emergency response plan</w:t>
            </w:r>
          </w:p>
          <w:p w14:paraId="048EF0D4" w14:textId="77777777" w:rsidR="00BC526A" w:rsidRDefault="00BC526A" w:rsidP="00993090">
            <w:pPr>
              <w:rPr>
                <w:rFonts w:ascii="Roboto Condensed" w:hAnsi="Roboto Condensed"/>
                <w:sz w:val="20"/>
                <w:szCs w:val="20"/>
              </w:rPr>
            </w:pPr>
          </w:p>
        </w:tc>
      </w:tr>
      <w:tr w:rsidR="00BC526A" w:rsidRPr="003E6F15" w14:paraId="4D5971BF" w14:textId="77777777" w:rsidTr="00912502">
        <w:trPr>
          <w:trHeight w:val="299"/>
        </w:trPr>
        <w:tc>
          <w:tcPr>
            <w:tcW w:w="9625" w:type="dxa"/>
            <w:shd w:val="clear" w:color="auto" w:fill="F2F2F2" w:themeFill="background1" w:themeFillShade="F2"/>
          </w:tcPr>
          <w:p w14:paraId="2B4142D2" w14:textId="77777777" w:rsidR="00BC526A" w:rsidRDefault="00BC526A" w:rsidP="00BC526A">
            <w:pPr>
              <w:rPr>
                <w:rFonts w:ascii="Roboto Condensed" w:hAnsi="Roboto Condensed" w:cs="Arial"/>
                <w:b/>
                <w:szCs w:val="22"/>
              </w:rPr>
            </w:pPr>
            <w:r w:rsidRPr="00F80FD1">
              <w:rPr>
                <w:rFonts w:ascii="Roboto Condensed" w:hAnsi="Roboto Condensed" w:cs="Arial"/>
                <w:b/>
                <w:szCs w:val="22"/>
              </w:rPr>
              <w:t xml:space="preserve">Gas utility pipeline </w:t>
            </w:r>
            <w:r>
              <w:rPr>
                <w:rFonts w:ascii="Roboto Condensed" w:hAnsi="Roboto Condensed" w:cs="Arial"/>
                <w:b/>
                <w:szCs w:val="22"/>
              </w:rPr>
              <w:t>licence</w:t>
            </w:r>
            <w:r w:rsidRPr="00282278">
              <w:rPr>
                <w:rFonts w:ascii="Roboto Condensed" w:hAnsi="Roboto Condensed" w:cs="Arial"/>
                <w:b/>
                <w:szCs w:val="22"/>
              </w:rPr>
              <w:t xml:space="preserve"> </w:t>
            </w:r>
            <w:r w:rsidRPr="0088065A">
              <w:rPr>
                <w:rFonts w:ascii="Roboto Condensed" w:hAnsi="Roboto Condensed"/>
                <w:b/>
                <w:szCs w:val="20"/>
              </w:rPr>
              <w:t>application</w:t>
            </w:r>
            <w:r>
              <w:rPr>
                <w:rFonts w:ascii="Roboto Condensed" w:hAnsi="Roboto Condensed" w:cs="Arial"/>
                <w:b/>
                <w:szCs w:val="22"/>
              </w:rPr>
              <w:t xml:space="preserve"> requirement (GU26)</w:t>
            </w:r>
            <w:r w:rsidRPr="00CB2BD1">
              <w:rPr>
                <w:rFonts w:ascii="Roboto Condensed" w:hAnsi="Roboto Condensed" w:cs="Arial"/>
                <w:b/>
                <w:szCs w:val="22"/>
              </w:rPr>
              <w:t xml:space="preserve"> </w:t>
            </w:r>
          </w:p>
          <w:p w14:paraId="0E14CEA2" w14:textId="77777777" w:rsidR="00BC526A" w:rsidRDefault="00BC526A" w:rsidP="00BC526A">
            <w:pPr>
              <w:tabs>
                <w:tab w:val="left" w:pos="4896"/>
              </w:tabs>
              <w:rPr>
                <w:rFonts w:ascii="Roboto Condensed" w:hAnsi="Roboto Condensed"/>
                <w:sz w:val="20"/>
                <w:szCs w:val="20"/>
              </w:rPr>
            </w:pPr>
            <w:r w:rsidRPr="0088065A">
              <w:rPr>
                <w:rFonts w:ascii="Roboto Condensed" w:hAnsi="Roboto Condensed"/>
                <w:sz w:val="20"/>
                <w:szCs w:val="20"/>
              </w:rPr>
              <w:t xml:space="preserve">Confirm the applicant has or will have a corporate-level emergency response plan that addresses the fundamentals for handling </w:t>
            </w:r>
            <w:proofErr w:type="gramStart"/>
            <w:r w:rsidRPr="0088065A">
              <w:rPr>
                <w:rFonts w:ascii="Roboto Condensed" w:hAnsi="Roboto Condensed"/>
                <w:sz w:val="20"/>
                <w:szCs w:val="20"/>
              </w:rPr>
              <w:t>an emergency situation</w:t>
            </w:r>
            <w:proofErr w:type="gramEnd"/>
            <w:r w:rsidRPr="0088065A">
              <w:rPr>
                <w:rFonts w:ascii="Roboto Condensed" w:hAnsi="Roboto Condensed"/>
                <w:sz w:val="20"/>
                <w:szCs w:val="20"/>
              </w:rPr>
              <w:t xml:space="preserve"> arising from the construction or operation of a gas utility pipeline or pipeline installation</w:t>
            </w:r>
            <w:r>
              <w:rPr>
                <w:rFonts w:ascii="Roboto Condensed" w:hAnsi="Roboto Condensed"/>
                <w:sz w:val="20"/>
                <w:szCs w:val="20"/>
              </w:rPr>
              <w:t>.</w:t>
            </w:r>
          </w:p>
          <w:p w14:paraId="51809824" w14:textId="013D6466" w:rsidR="00BC526A" w:rsidRDefault="00BC526A" w:rsidP="00BC526A">
            <w:pPr>
              <w:rPr>
                <w:rFonts w:ascii="Roboto Condensed" w:hAnsi="Roboto Condensed"/>
                <w:sz w:val="20"/>
                <w:szCs w:val="20"/>
              </w:rPr>
            </w:pPr>
          </w:p>
        </w:tc>
      </w:tr>
      <w:tr w:rsidR="00BC526A" w:rsidRPr="003E6F15" w14:paraId="142AAAAA" w14:textId="77777777" w:rsidTr="00912502">
        <w:trPr>
          <w:trHeight w:val="299"/>
        </w:trPr>
        <w:tc>
          <w:tcPr>
            <w:tcW w:w="9625" w:type="dxa"/>
            <w:shd w:val="clear" w:color="auto" w:fill="FFFFFF" w:themeFill="background1"/>
          </w:tcPr>
          <w:p w14:paraId="5CCD553A" w14:textId="77777777" w:rsidR="00BC526A" w:rsidRPr="00CA3C2D" w:rsidRDefault="00BC526A" w:rsidP="00BC526A">
            <w:pPr>
              <w:rPr>
                <w:rFonts w:ascii="Roboto Condensed" w:hAnsi="Roboto Condensed" w:cs="Arial"/>
                <w:bCs/>
                <w:szCs w:val="22"/>
              </w:rPr>
            </w:pPr>
          </w:p>
          <w:p w14:paraId="08460F7B" w14:textId="77777777" w:rsidR="00942DDD" w:rsidRPr="00CA3C2D" w:rsidRDefault="00942DDD" w:rsidP="00BC526A">
            <w:pPr>
              <w:rPr>
                <w:rFonts w:ascii="Roboto Condensed" w:hAnsi="Roboto Condensed" w:cs="Arial"/>
                <w:bCs/>
                <w:szCs w:val="22"/>
              </w:rPr>
            </w:pPr>
          </w:p>
          <w:p w14:paraId="7B0D93E3" w14:textId="77777777" w:rsidR="00942DDD" w:rsidRPr="00CA3C2D" w:rsidRDefault="00942DDD" w:rsidP="00BC526A">
            <w:pPr>
              <w:rPr>
                <w:rFonts w:ascii="Roboto Condensed" w:hAnsi="Roboto Condensed" w:cs="Arial"/>
                <w:bCs/>
                <w:szCs w:val="22"/>
              </w:rPr>
            </w:pPr>
          </w:p>
          <w:p w14:paraId="572138DF" w14:textId="77777777" w:rsidR="00942DDD" w:rsidRDefault="00942DDD" w:rsidP="00BC526A">
            <w:pPr>
              <w:rPr>
                <w:rFonts w:ascii="Roboto Condensed" w:hAnsi="Roboto Condensed" w:cs="Arial"/>
                <w:bCs/>
                <w:szCs w:val="22"/>
              </w:rPr>
            </w:pPr>
          </w:p>
          <w:p w14:paraId="18411D37" w14:textId="77777777" w:rsidR="00CA3C2D" w:rsidRDefault="00CA3C2D" w:rsidP="00BC526A">
            <w:pPr>
              <w:rPr>
                <w:rFonts w:ascii="Roboto Condensed" w:hAnsi="Roboto Condensed" w:cs="Arial"/>
                <w:bCs/>
                <w:szCs w:val="22"/>
              </w:rPr>
            </w:pPr>
          </w:p>
          <w:p w14:paraId="505031EC" w14:textId="77777777" w:rsidR="00CA3C2D" w:rsidRDefault="00CA3C2D" w:rsidP="00BC526A">
            <w:pPr>
              <w:rPr>
                <w:rFonts w:ascii="Roboto Condensed" w:hAnsi="Roboto Condensed" w:cs="Arial"/>
                <w:bCs/>
                <w:szCs w:val="22"/>
              </w:rPr>
            </w:pPr>
          </w:p>
          <w:p w14:paraId="76FFA10B" w14:textId="77777777" w:rsidR="00CA3C2D" w:rsidRPr="00CA3C2D" w:rsidRDefault="00CA3C2D" w:rsidP="00BC526A">
            <w:pPr>
              <w:rPr>
                <w:rFonts w:ascii="Roboto Condensed" w:hAnsi="Roboto Condensed" w:cs="Arial"/>
                <w:bCs/>
                <w:szCs w:val="22"/>
              </w:rPr>
            </w:pPr>
          </w:p>
          <w:p w14:paraId="56304096" w14:textId="02CC84C1" w:rsidR="00942DDD" w:rsidRPr="00CA3C2D" w:rsidRDefault="00942DDD" w:rsidP="00BC526A">
            <w:pPr>
              <w:rPr>
                <w:rFonts w:ascii="Roboto Condensed" w:hAnsi="Roboto Condensed" w:cs="Arial"/>
                <w:bCs/>
                <w:szCs w:val="22"/>
              </w:rPr>
            </w:pPr>
          </w:p>
        </w:tc>
      </w:tr>
      <w:tr w:rsidR="00BC526A" w:rsidRPr="003E6F15" w14:paraId="13C8E5B0" w14:textId="77777777" w:rsidTr="00912502">
        <w:trPr>
          <w:trHeight w:val="299"/>
        </w:trPr>
        <w:tc>
          <w:tcPr>
            <w:tcW w:w="9625" w:type="dxa"/>
            <w:shd w:val="clear" w:color="auto" w:fill="1F3864" w:themeFill="accent5" w:themeFillShade="80"/>
          </w:tcPr>
          <w:p w14:paraId="3DC8B43F" w14:textId="77777777" w:rsidR="00BC526A" w:rsidRPr="008F2224" w:rsidRDefault="00BC526A" w:rsidP="00BC526A">
            <w:pPr>
              <w:jc w:val="center"/>
              <w:rPr>
                <w:rFonts w:ascii="Roboto Condensed" w:hAnsi="Roboto Condensed"/>
                <w:bCs/>
                <w:sz w:val="24"/>
              </w:rPr>
            </w:pPr>
          </w:p>
          <w:p w14:paraId="1F4E4250" w14:textId="4F0CEC0E" w:rsidR="00BC526A" w:rsidRPr="008F2224" w:rsidRDefault="00BC526A" w:rsidP="00BC526A">
            <w:pPr>
              <w:jc w:val="center"/>
              <w:rPr>
                <w:rFonts w:ascii="Roboto Condensed" w:hAnsi="Roboto Condensed"/>
                <w:bCs/>
                <w:sz w:val="24"/>
              </w:rPr>
            </w:pPr>
            <w:r w:rsidRPr="008F2224">
              <w:rPr>
                <w:rFonts w:ascii="Roboto Condensed" w:hAnsi="Roboto Condensed"/>
                <w:bCs/>
                <w:sz w:val="24"/>
              </w:rPr>
              <w:t>Environmental information</w:t>
            </w:r>
          </w:p>
          <w:p w14:paraId="4D280807" w14:textId="77777777" w:rsidR="00BC526A" w:rsidRPr="008F2224" w:rsidRDefault="00BC526A" w:rsidP="00BC526A">
            <w:pPr>
              <w:rPr>
                <w:rFonts w:ascii="Roboto Condensed" w:hAnsi="Roboto Condensed" w:cs="Arial"/>
                <w:bCs/>
                <w:szCs w:val="22"/>
              </w:rPr>
            </w:pPr>
          </w:p>
        </w:tc>
      </w:tr>
      <w:tr w:rsidR="00BC526A" w:rsidRPr="003E6F15" w14:paraId="4ED14293" w14:textId="77777777" w:rsidTr="00912502">
        <w:trPr>
          <w:trHeight w:val="299"/>
        </w:trPr>
        <w:tc>
          <w:tcPr>
            <w:tcW w:w="9625" w:type="dxa"/>
            <w:shd w:val="clear" w:color="auto" w:fill="F2F2F2" w:themeFill="background1" w:themeFillShade="F2"/>
          </w:tcPr>
          <w:p w14:paraId="642EAFCB" w14:textId="77777777" w:rsidR="00BC526A" w:rsidRDefault="00BC526A" w:rsidP="00BC526A">
            <w:pPr>
              <w:rPr>
                <w:rFonts w:ascii="Roboto Condensed" w:hAnsi="Roboto Condensed" w:cs="Arial"/>
                <w:b/>
                <w:szCs w:val="22"/>
              </w:rPr>
            </w:pPr>
            <w:r w:rsidRPr="00F80FD1">
              <w:rPr>
                <w:rFonts w:ascii="Roboto Condensed" w:hAnsi="Roboto Condensed" w:cs="Arial"/>
                <w:b/>
                <w:szCs w:val="22"/>
              </w:rPr>
              <w:t xml:space="preserve">Gas utility pipeline </w:t>
            </w:r>
            <w:r>
              <w:rPr>
                <w:rFonts w:ascii="Roboto Condensed" w:hAnsi="Roboto Condensed" w:cs="Arial"/>
                <w:b/>
                <w:szCs w:val="22"/>
              </w:rPr>
              <w:t>licence</w:t>
            </w:r>
            <w:r w:rsidRPr="00282278">
              <w:rPr>
                <w:rFonts w:ascii="Roboto Condensed" w:hAnsi="Roboto Condensed" w:cs="Arial"/>
                <w:b/>
                <w:szCs w:val="22"/>
              </w:rPr>
              <w:t xml:space="preserve"> </w:t>
            </w:r>
            <w:r w:rsidRPr="0088065A">
              <w:rPr>
                <w:rFonts w:ascii="Roboto Condensed" w:hAnsi="Roboto Condensed"/>
                <w:b/>
                <w:szCs w:val="20"/>
              </w:rPr>
              <w:t>application</w:t>
            </w:r>
            <w:r>
              <w:rPr>
                <w:rFonts w:ascii="Roboto Condensed" w:hAnsi="Roboto Condensed" w:cs="Arial"/>
                <w:b/>
                <w:szCs w:val="22"/>
              </w:rPr>
              <w:t xml:space="preserve"> requirement (GU27)</w:t>
            </w:r>
            <w:r w:rsidRPr="00CB2BD1">
              <w:rPr>
                <w:rFonts w:ascii="Roboto Condensed" w:hAnsi="Roboto Condensed" w:cs="Arial"/>
                <w:b/>
                <w:szCs w:val="22"/>
              </w:rPr>
              <w:t xml:space="preserve"> </w:t>
            </w:r>
          </w:p>
          <w:p w14:paraId="6E1AF6C6" w14:textId="17D06030" w:rsidR="00BC526A" w:rsidRDefault="00BC526A" w:rsidP="00BC526A">
            <w:pPr>
              <w:tabs>
                <w:tab w:val="left" w:pos="4896"/>
              </w:tabs>
              <w:rPr>
                <w:rFonts w:ascii="Roboto Condensed" w:hAnsi="Roboto Condensed"/>
                <w:sz w:val="20"/>
                <w:szCs w:val="20"/>
              </w:rPr>
            </w:pPr>
            <w:r w:rsidRPr="0088065A">
              <w:rPr>
                <w:rFonts w:ascii="Roboto Condensed" w:hAnsi="Roboto Condensed"/>
                <w:sz w:val="20"/>
                <w:szCs w:val="20"/>
              </w:rPr>
              <w:t xml:space="preserve">If preparation of either a federal impact assessment or a provincial environmental impact assessment report was required, provide a copy as an appendix to the application and a separate environmental evaluation is not required. </w:t>
            </w:r>
          </w:p>
          <w:p w14:paraId="1B7A020B" w14:textId="77777777" w:rsidR="00BC526A" w:rsidRDefault="00BC526A" w:rsidP="00BC526A">
            <w:pPr>
              <w:tabs>
                <w:tab w:val="left" w:pos="4896"/>
              </w:tabs>
              <w:rPr>
                <w:rFonts w:ascii="Roboto Condensed" w:hAnsi="Roboto Condensed"/>
                <w:sz w:val="20"/>
                <w:szCs w:val="20"/>
              </w:rPr>
            </w:pPr>
          </w:p>
          <w:p w14:paraId="32AD1A11" w14:textId="77777777" w:rsidR="00BC526A" w:rsidRPr="0088065A" w:rsidRDefault="00BC526A" w:rsidP="00BC526A">
            <w:pPr>
              <w:tabs>
                <w:tab w:val="left" w:pos="4896"/>
              </w:tabs>
              <w:rPr>
                <w:rFonts w:ascii="Roboto Condensed" w:hAnsi="Roboto Condensed"/>
                <w:sz w:val="20"/>
                <w:szCs w:val="20"/>
              </w:rPr>
            </w:pPr>
            <w:r w:rsidRPr="0088065A">
              <w:rPr>
                <w:rFonts w:ascii="Roboto Condensed" w:hAnsi="Roboto Condensed"/>
                <w:sz w:val="20"/>
                <w:szCs w:val="20"/>
              </w:rPr>
              <w:t>If a federal impact assessment or a provincial impact assessment report was not required, submit an environmental evaluation of the project. The environmental evaluation must:</w:t>
            </w:r>
            <w:r>
              <w:rPr>
                <w:rFonts w:ascii="Roboto Condensed" w:hAnsi="Roboto Condensed"/>
                <w:sz w:val="20"/>
                <w:szCs w:val="20"/>
              </w:rPr>
              <w:br/>
            </w:r>
          </w:p>
          <w:p w14:paraId="35CDCF40" w14:textId="77777777" w:rsidR="00BC526A" w:rsidRPr="00D56C56" w:rsidRDefault="00BC526A" w:rsidP="00BC526A">
            <w:pPr>
              <w:pStyle w:val="ListParagraph"/>
              <w:numPr>
                <w:ilvl w:val="0"/>
                <w:numId w:val="46"/>
              </w:numPr>
              <w:tabs>
                <w:tab w:val="left" w:pos="4896"/>
              </w:tabs>
              <w:rPr>
                <w:rFonts w:ascii="Roboto Condensed" w:hAnsi="Roboto Condensed"/>
                <w:sz w:val="20"/>
                <w:szCs w:val="20"/>
              </w:rPr>
            </w:pPr>
            <w:r w:rsidRPr="00D56C56">
              <w:rPr>
                <w:rFonts w:ascii="Roboto Condensed" w:hAnsi="Roboto Condensed"/>
                <w:sz w:val="20"/>
                <w:szCs w:val="20"/>
              </w:rPr>
              <w:t>Describe the present (pre-project) environmental and land use conditions in the local study area.</w:t>
            </w:r>
          </w:p>
          <w:p w14:paraId="33949242" w14:textId="6008E435" w:rsidR="00BC526A" w:rsidRPr="00D56C56" w:rsidRDefault="00BC526A" w:rsidP="00BC526A">
            <w:pPr>
              <w:pStyle w:val="ListParagraph"/>
              <w:numPr>
                <w:ilvl w:val="0"/>
                <w:numId w:val="46"/>
              </w:numPr>
              <w:tabs>
                <w:tab w:val="left" w:pos="4896"/>
              </w:tabs>
              <w:rPr>
                <w:rFonts w:ascii="Roboto Condensed" w:hAnsi="Roboto Condensed"/>
                <w:sz w:val="20"/>
                <w:szCs w:val="20"/>
              </w:rPr>
            </w:pPr>
            <w:r w:rsidRPr="00D56C56">
              <w:rPr>
                <w:rFonts w:ascii="Roboto Condensed" w:hAnsi="Roboto Condensed"/>
                <w:sz w:val="20"/>
                <w:szCs w:val="20"/>
              </w:rPr>
              <w:t xml:space="preserve">Identify and describe the project activities and infrastructure that may adversely affect the environment. </w:t>
            </w:r>
            <w:proofErr w:type="gramStart"/>
            <w:r w:rsidRPr="00D56C56">
              <w:rPr>
                <w:rFonts w:ascii="Roboto Condensed" w:hAnsi="Roboto Condensed"/>
                <w:sz w:val="20"/>
                <w:szCs w:val="20"/>
              </w:rPr>
              <w:t>In particular, describe</w:t>
            </w:r>
            <w:proofErr w:type="gramEnd"/>
            <w:r w:rsidRPr="00D56C56">
              <w:rPr>
                <w:rFonts w:ascii="Roboto Condensed" w:hAnsi="Roboto Condensed"/>
                <w:sz w:val="20"/>
                <w:szCs w:val="20"/>
              </w:rPr>
              <w:t xml:space="preserve"> any potential adverse effects on soils, terrain, vegetation species and communities, wetlands, wildlife species and habitat, aquatic species and habitat, groundwater, surface water bodies and hydrology, environmentally sensitive areas, and land use within the local study area, following and referencing published A</w:t>
            </w:r>
            <w:r>
              <w:rPr>
                <w:rFonts w:ascii="Roboto Condensed" w:hAnsi="Roboto Condensed"/>
                <w:sz w:val="20"/>
                <w:szCs w:val="20"/>
              </w:rPr>
              <w:t xml:space="preserve">lberta </w:t>
            </w:r>
            <w:r w:rsidRPr="00D56C56">
              <w:rPr>
                <w:rFonts w:ascii="Roboto Condensed" w:hAnsi="Roboto Condensed"/>
                <w:sz w:val="20"/>
                <w:szCs w:val="20"/>
              </w:rPr>
              <w:t>E</w:t>
            </w:r>
            <w:r>
              <w:rPr>
                <w:rFonts w:ascii="Roboto Condensed" w:hAnsi="Roboto Condensed"/>
                <w:sz w:val="20"/>
                <w:szCs w:val="20"/>
              </w:rPr>
              <w:t xml:space="preserve">nvironment and </w:t>
            </w:r>
            <w:r w:rsidRPr="00D56C56">
              <w:rPr>
                <w:rFonts w:ascii="Roboto Condensed" w:hAnsi="Roboto Condensed"/>
                <w:sz w:val="20"/>
                <w:szCs w:val="20"/>
              </w:rPr>
              <w:t>P</w:t>
            </w:r>
            <w:r w:rsidR="007C2AB8">
              <w:rPr>
                <w:rFonts w:ascii="Roboto Condensed" w:hAnsi="Roboto Condensed"/>
                <w:sz w:val="20"/>
                <w:szCs w:val="20"/>
              </w:rPr>
              <w:t xml:space="preserve">rotected </w:t>
            </w:r>
            <w:proofErr w:type="spellStart"/>
            <w:r w:rsidR="007C2AB8">
              <w:rPr>
                <w:rFonts w:ascii="Roboto Condensed" w:hAnsi="Roboto Condensed"/>
                <w:sz w:val="20"/>
                <w:szCs w:val="20"/>
              </w:rPr>
              <w:t>Areas’s</w:t>
            </w:r>
            <w:proofErr w:type="spellEnd"/>
            <w:r>
              <w:rPr>
                <w:rFonts w:ascii="Roboto Condensed" w:hAnsi="Roboto Condensed"/>
                <w:sz w:val="20"/>
                <w:szCs w:val="20"/>
              </w:rPr>
              <w:t xml:space="preserve"> (AEP</w:t>
            </w:r>
            <w:r w:rsidR="007C2AB8">
              <w:rPr>
                <w:rFonts w:ascii="Roboto Condensed" w:hAnsi="Roboto Condensed"/>
                <w:sz w:val="20"/>
                <w:szCs w:val="20"/>
              </w:rPr>
              <w:t>A</w:t>
            </w:r>
            <w:r>
              <w:rPr>
                <w:rFonts w:ascii="Roboto Condensed" w:hAnsi="Roboto Condensed"/>
                <w:sz w:val="20"/>
                <w:szCs w:val="20"/>
              </w:rPr>
              <w:t>)</w:t>
            </w:r>
            <w:r w:rsidRPr="00D56C56">
              <w:rPr>
                <w:rFonts w:ascii="Roboto Condensed" w:hAnsi="Roboto Condensed"/>
                <w:sz w:val="20"/>
                <w:szCs w:val="20"/>
              </w:rPr>
              <w:t xml:space="preserve"> guidelines if applicable.</w:t>
            </w:r>
          </w:p>
          <w:p w14:paraId="65BBB6CE" w14:textId="77777777" w:rsidR="00BC526A" w:rsidRPr="00D56C56" w:rsidRDefault="00BC526A" w:rsidP="00BC526A">
            <w:pPr>
              <w:pStyle w:val="ListParagraph"/>
              <w:numPr>
                <w:ilvl w:val="0"/>
                <w:numId w:val="46"/>
              </w:numPr>
              <w:tabs>
                <w:tab w:val="left" w:pos="4896"/>
              </w:tabs>
              <w:rPr>
                <w:rFonts w:ascii="Roboto Condensed" w:hAnsi="Roboto Condensed"/>
                <w:sz w:val="20"/>
                <w:szCs w:val="20"/>
              </w:rPr>
            </w:pPr>
            <w:r w:rsidRPr="00D56C56">
              <w:rPr>
                <w:rFonts w:ascii="Roboto Condensed" w:hAnsi="Roboto Condensed"/>
                <w:sz w:val="20"/>
                <w:szCs w:val="20"/>
              </w:rPr>
              <w:t>Describe the methodology used to identify, evaluate, and rate any adverse environmental effects and determine their significance, along with an explanation of the scientific rationale for choosing this methodology.</w:t>
            </w:r>
          </w:p>
          <w:p w14:paraId="6D60EBF4" w14:textId="77777777" w:rsidR="00BC526A" w:rsidRPr="00D56C56" w:rsidRDefault="00BC526A" w:rsidP="00BC526A">
            <w:pPr>
              <w:pStyle w:val="ListParagraph"/>
              <w:numPr>
                <w:ilvl w:val="0"/>
                <w:numId w:val="46"/>
              </w:numPr>
              <w:tabs>
                <w:tab w:val="left" w:pos="4896"/>
              </w:tabs>
              <w:rPr>
                <w:rFonts w:ascii="Roboto Condensed" w:hAnsi="Roboto Condensed"/>
                <w:sz w:val="20"/>
                <w:szCs w:val="20"/>
              </w:rPr>
            </w:pPr>
            <w:r w:rsidRPr="00D56C56">
              <w:rPr>
                <w:rFonts w:ascii="Roboto Condensed" w:hAnsi="Roboto Condensed"/>
                <w:sz w:val="20"/>
                <w:szCs w:val="20"/>
              </w:rPr>
              <w:t xml:space="preserve">Describe the mitigation measures the applicant proposes to implement during the life of the project to reduce the potential adverse effects. </w:t>
            </w:r>
          </w:p>
          <w:p w14:paraId="3A48D7CB" w14:textId="77777777" w:rsidR="00BC526A" w:rsidRPr="00D56C56" w:rsidRDefault="00BC526A" w:rsidP="00BC526A">
            <w:pPr>
              <w:pStyle w:val="ListParagraph"/>
              <w:numPr>
                <w:ilvl w:val="0"/>
                <w:numId w:val="46"/>
              </w:numPr>
              <w:tabs>
                <w:tab w:val="left" w:pos="4896"/>
              </w:tabs>
              <w:rPr>
                <w:rFonts w:ascii="Roboto Condensed" w:hAnsi="Roboto Condensed"/>
                <w:sz w:val="20"/>
                <w:szCs w:val="20"/>
              </w:rPr>
            </w:pPr>
            <w:r w:rsidRPr="00D56C56">
              <w:rPr>
                <w:rFonts w:ascii="Roboto Condensed" w:hAnsi="Roboto Condensed"/>
                <w:sz w:val="20"/>
                <w:szCs w:val="20"/>
              </w:rPr>
              <w:t>Describe the predicted residual adverse effects of the project and their significance after implementation of the proposed mitigation.</w:t>
            </w:r>
          </w:p>
          <w:p w14:paraId="178B4CCF" w14:textId="77777777" w:rsidR="00BC526A" w:rsidRPr="00D56C56" w:rsidRDefault="00BC526A" w:rsidP="00BC526A">
            <w:pPr>
              <w:pStyle w:val="ListParagraph"/>
              <w:numPr>
                <w:ilvl w:val="0"/>
                <w:numId w:val="46"/>
              </w:numPr>
              <w:tabs>
                <w:tab w:val="left" w:pos="4896"/>
              </w:tabs>
              <w:rPr>
                <w:rFonts w:ascii="Roboto Condensed" w:hAnsi="Roboto Condensed"/>
                <w:sz w:val="20"/>
                <w:szCs w:val="20"/>
              </w:rPr>
            </w:pPr>
            <w:r w:rsidRPr="00D56C56">
              <w:rPr>
                <w:rFonts w:ascii="Roboto Condensed" w:hAnsi="Roboto Condensed"/>
                <w:sz w:val="20"/>
                <w:szCs w:val="20"/>
              </w:rPr>
              <w:t>Describe any monitoring activities the applicant proposes to implement during the life of the project to verify the effectiveness of the proposed mitigation.</w:t>
            </w:r>
          </w:p>
          <w:p w14:paraId="560E4E4E" w14:textId="77777777" w:rsidR="00BC526A" w:rsidRPr="00D56C56" w:rsidRDefault="00BC526A" w:rsidP="00BC526A">
            <w:pPr>
              <w:pStyle w:val="ListParagraph"/>
              <w:numPr>
                <w:ilvl w:val="0"/>
                <w:numId w:val="46"/>
              </w:numPr>
              <w:tabs>
                <w:tab w:val="left" w:pos="4896"/>
              </w:tabs>
              <w:rPr>
                <w:rFonts w:ascii="Roboto Condensed" w:hAnsi="Roboto Condensed"/>
                <w:sz w:val="20"/>
                <w:szCs w:val="20"/>
              </w:rPr>
            </w:pPr>
            <w:r w:rsidRPr="00D56C56">
              <w:rPr>
                <w:rFonts w:ascii="Roboto Condensed" w:hAnsi="Roboto Condensed"/>
                <w:sz w:val="20"/>
                <w:szCs w:val="20"/>
              </w:rPr>
              <w:t>List the qualifications of the individual(s) who conducted or oversaw the environmental evaluation.</w:t>
            </w:r>
          </w:p>
          <w:p w14:paraId="7DDEED82" w14:textId="77777777" w:rsidR="00BC526A" w:rsidRPr="00D56C56" w:rsidRDefault="00BC526A" w:rsidP="00BC526A">
            <w:pPr>
              <w:pStyle w:val="ListParagraph"/>
              <w:numPr>
                <w:ilvl w:val="0"/>
                <w:numId w:val="46"/>
              </w:numPr>
              <w:tabs>
                <w:tab w:val="left" w:pos="4896"/>
              </w:tabs>
              <w:rPr>
                <w:rFonts w:ascii="Roboto Condensed" w:hAnsi="Roboto Condensed"/>
                <w:sz w:val="20"/>
                <w:szCs w:val="20"/>
              </w:rPr>
            </w:pPr>
            <w:r w:rsidRPr="00D56C56">
              <w:rPr>
                <w:rFonts w:ascii="Roboto Condensed" w:hAnsi="Roboto Condensed"/>
                <w:sz w:val="20"/>
                <w:szCs w:val="20"/>
              </w:rPr>
              <w:t>Present an overall comparison of the proposed routes and identify the environmentally preferred route. In particular, identify the major environmental features and any potential environmental effects (e.g., on native vegetation communities, rare plants, wetlands, topography, unique terrain features, sensitive soils, wildlife species setbacks and habitat, and environmentally significant areas), and identify land use and resource features (e.g., agricultural, residential, recreational, forestry, trapping and hunting areas, protective notations, and existing or potential archaeological sites) for each route in a table with stated units (kilometre, total number, etc.).</w:t>
            </w:r>
          </w:p>
          <w:p w14:paraId="6C4A98FF" w14:textId="77777777" w:rsidR="00BC526A" w:rsidRPr="00D56C56" w:rsidRDefault="00BC526A" w:rsidP="00BC526A">
            <w:pPr>
              <w:pStyle w:val="ListParagraph"/>
              <w:numPr>
                <w:ilvl w:val="0"/>
                <w:numId w:val="46"/>
              </w:numPr>
              <w:tabs>
                <w:tab w:val="left" w:pos="4896"/>
              </w:tabs>
              <w:rPr>
                <w:rFonts w:ascii="Roboto Condensed" w:hAnsi="Roboto Condensed"/>
                <w:sz w:val="20"/>
                <w:szCs w:val="20"/>
              </w:rPr>
            </w:pPr>
            <w:r w:rsidRPr="00D56C56">
              <w:rPr>
                <w:rFonts w:ascii="Roboto Condensed" w:hAnsi="Roboto Condensed"/>
                <w:sz w:val="20"/>
                <w:szCs w:val="20"/>
              </w:rPr>
              <w:t>Summarize the compatibility of the proposed facility with various municipal services if a proposed transmission line passes through or immediately adjacent to an urban centre.</w:t>
            </w:r>
          </w:p>
          <w:p w14:paraId="04DC69BF" w14:textId="77777777" w:rsidR="00BC526A" w:rsidRPr="00D56C56" w:rsidRDefault="00BC526A" w:rsidP="00BC526A">
            <w:pPr>
              <w:pStyle w:val="ListParagraph"/>
              <w:numPr>
                <w:ilvl w:val="0"/>
                <w:numId w:val="46"/>
              </w:numPr>
              <w:tabs>
                <w:tab w:val="left" w:pos="4896"/>
              </w:tabs>
              <w:rPr>
                <w:rFonts w:ascii="Roboto Condensed" w:hAnsi="Roboto Condensed"/>
                <w:sz w:val="20"/>
                <w:szCs w:val="20"/>
              </w:rPr>
            </w:pPr>
            <w:r w:rsidRPr="00D56C56">
              <w:rPr>
                <w:rFonts w:ascii="Roboto Condensed" w:hAnsi="Roboto Condensed"/>
                <w:sz w:val="20"/>
                <w:szCs w:val="20"/>
              </w:rPr>
              <w:t>If the project crosses agricultural land, describe any plans to prevent the spread of weeds and pests on agricultural land.</w:t>
            </w:r>
          </w:p>
          <w:p w14:paraId="7B8595D0" w14:textId="031F55E4" w:rsidR="00BC526A" w:rsidRPr="00F80FD1" w:rsidRDefault="00BC526A" w:rsidP="00BC526A">
            <w:pPr>
              <w:rPr>
                <w:rFonts w:ascii="Roboto Condensed" w:hAnsi="Roboto Condensed" w:cs="Arial"/>
                <w:b/>
                <w:szCs w:val="22"/>
              </w:rPr>
            </w:pPr>
          </w:p>
        </w:tc>
      </w:tr>
      <w:tr w:rsidR="00BC526A" w:rsidRPr="003E6F15" w14:paraId="0784A9BF" w14:textId="77777777" w:rsidTr="00912502">
        <w:trPr>
          <w:trHeight w:val="299"/>
        </w:trPr>
        <w:tc>
          <w:tcPr>
            <w:tcW w:w="9625" w:type="dxa"/>
            <w:shd w:val="clear" w:color="auto" w:fill="FFFFFF" w:themeFill="background1"/>
          </w:tcPr>
          <w:p w14:paraId="42AD2581" w14:textId="0B8C60AA" w:rsidR="00BC526A" w:rsidRPr="00801E40" w:rsidRDefault="00BC526A" w:rsidP="00801E40">
            <w:pPr>
              <w:tabs>
                <w:tab w:val="left" w:pos="4896"/>
              </w:tabs>
              <w:rPr>
                <w:sz w:val="24"/>
              </w:rPr>
            </w:pPr>
            <w:r>
              <w:rPr>
                <w:rFonts w:ascii="Roboto Condensed" w:hAnsi="Roboto Condensed"/>
                <w:sz w:val="20"/>
                <w:szCs w:val="20"/>
              </w:rPr>
              <w:t>[Please submit along with your application].</w:t>
            </w:r>
          </w:p>
        </w:tc>
      </w:tr>
      <w:tr w:rsidR="00BC526A" w:rsidRPr="003E6F15" w14:paraId="63D6F549" w14:textId="77777777" w:rsidTr="00912502">
        <w:trPr>
          <w:trHeight w:val="299"/>
        </w:trPr>
        <w:tc>
          <w:tcPr>
            <w:tcW w:w="9625" w:type="dxa"/>
            <w:shd w:val="clear" w:color="auto" w:fill="F2F2F2" w:themeFill="background1" w:themeFillShade="F2"/>
          </w:tcPr>
          <w:p w14:paraId="552127DE" w14:textId="77777777" w:rsidR="00BC526A" w:rsidRDefault="00BC526A" w:rsidP="00BC526A">
            <w:pPr>
              <w:rPr>
                <w:rFonts w:ascii="Roboto Condensed" w:hAnsi="Roboto Condensed" w:cs="Arial"/>
                <w:b/>
                <w:szCs w:val="22"/>
              </w:rPr>
            </w:pPr>
            <w:r w:rsidRPr="005E5B57">
              <w:rPr>
                <w:rFonts w:ascii="Roboto Condensed" w:hAnsi="Roboto Condensed" w:cs="Arial"/>
                <w:b/>
                <w:szCs w:val="22"/>
              </w:rPr>
              <w:t xml:space="preserve">Gas utility pipeline licence </w:t>
            </w:r>
            <w:r w:rsidRPr="005E5B57">
              <w:rPr>
                <w:rFonts w:ascii="Roboto Condensed" w:hAnsi="Roboto Condensed"/>
                <w:b/>
                <w:szCs w:val="20"/>
              </w:rPr>
              <w:t>application</w:t>
            </w:r>
            <w:r w:rsidRPr="005E5B57">
              <w:rPr>
                <w:rFonts w:ascii="Roboto Condensed" w:hAnsi="Roboto Condensed" w:cs="Arial"/>
                <w:b/>
                <w:szCs w:val="22"/>
              </w:rPr>
              <w:t xml:space="preserve"> requirement (GU28)</w:t>
            </w:r>
            <w:r w:rsidRPr="00CB2BD1">
              <w:rPr>
                <w:rFonts w:ascii="Roboto Condensed" w:hAnsi="Roboto Condensed" w:cs="Arial"/>
                <w:b/>
                <w:szCs w:val="22"/>
              </w:rPr>
              <w:t xml:space="preserve"> </w:t>
            </w:r>
          </w:p>
          <w:p w14:paraId="37C88CB9" w14:textId="0F6ADE97" w:rsidR="00BC526A" w:rsidRDefault="00BC526A" w:rsidP="00BC526A">
            <w:pPr>
              <w:tabs>
                <w:tab w:val="left" w:pos="4896"/>
              </w:tabs>
              <w:rPr>
                <w:rFonts w:ascii="Roboto Condensed" w:hAnsi="Roboto Condensed"/>
                <w:sz w:val="20"/>
                <w:szCs w:val="20"/>
              </w:rPr>
            </w:pPr>
            <w:r w:rsidRPr="00A35944">
              <w:rPr>
                <w:rFonts w:ascii="Roboto Condensed" w:hAnsi="Roboto Condensed"/>
                <w:sz w:val="20"/>
                <w:szCs w:val="20"/>
              </w:rPr>
              <w:t xml:space="preserve">For projects wholly or partially located on federal lands (First Nation reserves, national </w:t>
            </w:r>
            <w:proofErr w:type="gramStart"/>
            <w:r w:rsidRPr="00A35944">
              <w:rPr>
                <w:rFonts w:ascii="Roboto Condensed" w:hAnsi="Roboto Condensed"/>
                <w:sz w:val="20"/>
                <w:szCs w:val="20"/>
              </w:rPr>
              <w:t>parks</w:t>
            </w:r>
            <w:proofErr w:type="gramEnd"/>
            <w:r w:rsidRPr="00A35944">
              <w:rPr>
                <w:rFonts w:ascii="Roboto Condensed" w:hAnsi="Roboto Condensed"/>
                <w:sz w:val="20"/>
                <w:szCs w:val="20"/>
              </w:rPr>
              <w:t xml:space="preserve"> or military bases), provide a copy of the environmental impact analysis completed for the corresponding federal government department</w:t>
            </w:r>
            <w:r w:rsidR="00056139">
              <w:rPr>
                <w:rFonts w:ascii="Roboto Condensed" w:hAnsi="Roboto Condensed"/>
                <w:sz w:val="20"/>
                <w:szCs w:val="20"/>
              </w:rPr>
              <w:t>.</w:t>
            </w:r>
            <w:r w:rsidR="00A33859">
              <w:rPr>
                <w:rFonts w:ascii="Roboto Condensed" w:hAnsi="Roboto Condensed"/>
                <w:sz w:val="20"/>
                <w:szCs w:val="20"/>
              </w:rPr>
              <w:t xml:space="preserve"> </w:t>
            </w:r>
            <w:r w:rsidRPr="00A35944">
              <w:rPr>
                <w:rFonts w:ascii="Roboto Condensed" w:hAnsi="Roboto Condensed"/>
                <w:sz w:val="20"/>
                <w:szCs w:val="20"/>
              </w:rPr>
              <w:t>Indicate whether the project has the potential to cause effects that may cross into another jurisdiction. Environmental effects that originate on federal lands, but cross into another jurisdiction, must be addressed as part of the environmental review process. Projects on federal lands may be subject to provincial laws, standards and permits. The applicant must address how it has considered AUC Rule 007 and Rule 012 and describe the steps taken, if any, to address specific requirements set out in these rules.</w:t>
            </w:r>
          </w:p>
          <w:p w14:paraId="0B05428E" w14:textId="510F5AF4" w:rsidR="00BC526A" w:rsidRPr="00F80FD1" w:rsidRDefault="00BC526A" w:rsidP="00BC526A">
            <w:pPr>
              <w:rPr>
                <w:rFonts w:ascii="Roboto Condensed" w:hAnsi="Roboto Condensed" w:cs="Arial"/>
                <w:b/>
                <w:szCs w:val="22"/>
              </w:rPr>
            </w:pPr>
          </w:p>
        </w:tc>
      </w:tr>
      <w:tr w:rsidR="00BC526A" w:rsidRPr="003E6F15" w14:paraId="7EE97584" w14:textId="77777777" w:rsidTr="00912502">
        <w:trPr>
          <w:trHeight w:val="299"/>
        </w:trPr>
        <w:tc>
          <w:tcPr>
            <w:tcW w:w="9625" w:type="dxa"/>
            <w:shd w:val="clear" w:color="auto" w:fill="FFFFFF" w:themeFill="background1"/>
          </w:tcPr>
          <w:p w14:paraId="5E4B041B" w14:textId="04F48410" w:rsidR="00942DDD" w:rsidRPr="003A57A3" w:rsidRDefault="00BC526A" w:rsidP="003A57A3">
            <w:pPr>
              <w:tabs>
                <w:tab w:val="left" w:pos="4896"/>
              </w:tabs>
              <w:rPr>
                <w:rFonts w:ascii="Roboto Condensed" w:hAnsi="Roboto Condensed"/>
                <w:sz w:val="20"/>
                <w:szCs w:val="20"/>
              </w:rPr>
            </w:pPr>
            <w:r>
              <w:rPr>
                <w:rFonts w:ascii="Roboto Condensed" w:hAnsi="Roboto Condensed"/>
                <w:sz w:val="20"/>
                <w:szCs w:val="20"/>
              </w:rPr>
              <w:lastRenderedPageBreak/>
              <w:t>[Please submit along with your application</w:t>
            </w:r>
            <w:r w:rsidR="003E76E2">
              <w:rPr>
                <w:rFonts w:ascii="Roboto Condensed" w:hAnsi="Roboto Condensed"/>
                <w:sz w:val="20"/>
                <w:szCs w:val="20"/>
              </w:rPr>
              <w:t xml:space="preserve"> (if applicable)</w:t>
            </w:r>
            <w:r>
              <w:rPr>
                <w:rFonts w:ascii="Roboto Condensed" w:hAnsi="Roboto Condensed"/>
                <w:sz w:val="20"/>
                <w:szCs w:val="20"/>
              </w:rPr>
              <w:t>].</w:t>
            </w:r>
          </w:p>
        </w:tc>
      </w:tr>
      <w:tr w:rsidR="00BC526A" w:rsidRPr="003E6F15" w14:paraId="1581F704" w14:textId="77777777" w:rsidTr="00912502">
        <w:trPr>
          <w:trHeight w:val="299"/>
        </w:trPr>
        <w:tc>
          <w:tcPr>
            <w:tcW w:w="9625" w:type="dxa"/>
            <w:shd w:val="clear" w:color="auto" w:fill="F2F2F2" w:themeFill="background1" w:themeFillShade="F2"/>
          </w:tcPr>
          <w:p w14:paraId="396E1F20" w14:textId="77777777" w:rsidR="00BC526A" w:rsidRDefault="00BC526A" w:rsidP="00BC526A">
            <w:pPr>
              <w:rPr>
                <w:rFonts w:ascii="Roboto Condensed" w:hAnsi="Roboto Condensed" w:cs="Arial"/>
                <w:b/>
                <w:szCs w:val="22"/>
              </w:rPr>
            </w:pPr>
            <w:r w:rsidRPr="00F80FD1">
              <w:rPr>
                <w:rFonts w:ascii="Roboto Condensed" w:hAnsi="Roboto Condensed" w:cs="Arial"/>
                <w:b/>
                <w:szCs w:val="22"/>
              </w:rPr>
              <w:t xml:space="preserve">Gas utility pipeline </w:t>
            </w:r>
            <w:r>
              <w:rPr>
                <w:rFonts w:ascii="Roboto Condensed" w:hAnsi="Roboto Condensed" w:cs="Arial"/>
                <w:b/>
                <w:szCs w:val="22"/>
              </w:rPr>
              <w:t>licence</w:t>
            </w:r>
            <w:r w:rsidRPr="00282278">
              <w:rPr>
                <w:rFonts w:ascii="Roboto Condensed" w:hAnsi="Roboto Condensed" w:cs="Arial"/>
                <w:b/>
                <w:szCs w:val="22"/>
              </w:rPr>
              <w:t xml:space="preserve"> </w:t>
            </w:r>
            <w:r w:rsidRPr="0088065A">
              <w:rPr>
                <w:rFonts w:ascii="Roboto Condensed" w:hAnsi="Roboto Condensed"/>
                <w:b/>
                <w:szCs w:val="20"/>
              </w:rPr>
              <w:t>application</w:t>
            </w:r>
            <w:r>
              <w:rPr>
                <w:rFonts w:ascii="Roboto Condensed" w:hAnsi="Roboto Condensed" w:cs="Arial"/>
                <w:b/>
                <w:szCs w:val="22"/>
              </w:rPr>
              <w:t xml:space="preserve"> requirement (GU29)</w:t>
            </w:r>
            <w:r w:rsidRPr="00CB2BD1">
              <w:rPr>
                <w:rFonts w:ascii="Roboto Condensed" w:hAnsi="Roboto Condensed" w:cs="Arial"/>
                <w:b/>
                <w:szCs w:val="22"/>
              </w:rPr>
              <w:t xml:space="preserve"> </w:t>
            </w:r>
          </w:p>
          <w:p w14:paraId="0C9CEFEC" w14:textId="77777777" w:rsidR="00BC526A" w:rsidRDefault="00BC526A" w:rsidP="00BC526A">
            <w:pPr>
              <w:rPr>
                <w:rFonts w:ascii="Roboto Condensed" w:hAnsi="Roboto Condensed"/>
                <w:sz w:val="20"/>
                <w:szCs w:val="20"/>
              </w:rPr>
            </w:pPr>
            <w:r w:rsidRPr="001B2F18">
              <w:rPr>
                <w:rFonts w:ascii="Roboto Condensed" w:hAnsi="Roboto Condensed"/>
                <w:sz w:val="20"/>
                <w:szCs w:val="20"/>
              </w:rPr>
              <w:t xml:space="preserve">Submit a stand-alone, project-specific environmental protection plan (or environmental management plan) that itemizes and summarizes </w:t>
            </w:r>
            <w:proofErr w:type="gramStart"/>
            <w:r w:rsidRPr="001B2F18">
              <w:rPr>
                <w:rFonts w:ascii="Roboto Condensed" w:hAnsi="Roboto Condensed"/>
                <w:sz w:val="20"/>
                <w:szCs w:val="20"/>
              </w:rPr>
              <w:t>all of</w:t>
            </w:r>
            <w:proofErr w:type="gramEnd"/>
            <w:r w:rsidRPr="001B2F18">
              <w:rPr>
                <w:rFonts w:ascii="Roboto Condensed" w:hAnsi="Roboto Condensed"/>
                <w:sz w:val="20"/>
                <w:szCs w:val="20"/>
              </w:rPr>
              <w:t xml:space="preserve"> the mitigation measures and monitoring activities that the applicant is committed to implementing during construction and operation to minimize any adverse effects of the project on the environment</w:t>
            </w:r>
            <w:r w:rsidR="007275A3">
              <w:rPr>
                <w:rFonts w:ascii="Roboto Condensed" w:hAnsi="Roboto Condensed"/>
                <w:sz w:val="20"/>
                <w:szCs w:val="20"/>
              </w:rPr>
              <w:t>.</w:t>
            </w:r>
          </w:p>
          <w:p w14:paraId="21675DB0" w14:textId="6CC2EA21" w:rsidR="007275A3" w:rsidRPr="00F80FD1" w:rsidRDefault="007275A3" w:rsidP="00BC526A">
            <w:pPr>
              <w:rPr>
                <w:rFonts w:ascii="Roboto Condensed" w:hAnsi="Roboto Condensed" w:cs="Arial"/>
                <w:b/>
                <w:szCs w:val="22"/>
              </w:rPr>
            </w:pPr>
          </w:p>
        </w:tc>
      </w:tr>
      <w:tr w:rsidR="00BC526A" w:rsidRPr="003E6F15" w14:paraId="06BDA74D" w14:textId="77777777" w:rsidTr="00912502">
        <w:trPr>
          <w:trHeight w:val="299"/>
        </w:trPr>
        <w:tc>
          <w:tcPr>
            <w:tcW w:w="9625" w:type="dxa"/>
            <w:shd w:val="clear" w:color="auto" w:fill="FFFFFF" w:themeFill="background1"/>
          </w:tcPr>
          <w:p w14:paraId="70F8756C" w14:textId="762DD303" w:rsidR="00BC526A" w:rsidRPr="00801E40" w:rsidRDefault="00BC526A" w:rsidP="00801E40">
            <w:pPr>
              <w:tabs>
                <w:tab w:val="left" w:pos="4896"/>
              </w:tabs>
              <w:rPr>
                <w:rFonts w:ascii="Roboto Condensed" w:hAnsi="Roboto Condensed"/>
                <w:sz w:val="20"/>
                <w:szCs w:val="20"/>
              </w:rPr>
            </w:pPr>
            <w:r>
              <w:rPr>
                <w:rFonts w:ascii="Roboto Condensed" w:hAnsi="Roboto Condensed"/>
                <w:sz w:val="20"/>
                <w:szCs w:val="20"/>
              </w:rPr>
              <w:t>[Please submit along with your application].</w:t>
            </w:r>
          </w:p>
        </w:tc>
      </w:tr>
      <w:tr w:rsidR="00BC526A" w:rsidRPr="003E6F15" w14:paraId="3C53B211" w14:textId="77777777" w:rsidTr="00912502">
        <w:trPr>
          <w:trHeight w:val="299"/>
        </w:trPr>
        <w:tc>
          <w:tcPr>
            <w:tcW w:w="9625" w:type="dxa"/>
            <w:shd w:val="clear" w:color="auto" w:fill="1F3864" w:themeFill="accent5" w:themeFillShade="80"/>
          </w:tcPr>
          <w:p w14:paraId="18ABDD2B" w14:textId="77777777" w:rsidR="00BC526A" w:rsidRDefault="00BC526A" w:rsidP="00BC526A">
            <w:pPr>
              <w:jc w:val="center"/>
              <w:rPr>
                <w:rFonts w:ascii="Roboto Condensed" w:hAnsi="Roboto Condensed"/>
                <w:b/>
                <w:sz w:val="24"/>
              </w:rPr>
            </w:pPr>
          </w:p>
          <w:p w14:paraId="6FBE82AB" w14:textId="77777777" w:rsidR="00BC526A" w:rsidRDefault="00BC526A" w:rsidP="00BC526A">
            <w:pPr>
              <w:jc w:val="center"/>
              <w:rPr>
                <w:rFonts w:ascii="Roboto Condensed" w:hAnsi="Roboto Condensed"/>
                <w:b/>
                <w:sz w:val="24"/>
              </w:rPr>
            </w:pPr>
            <w:r w:rsidRPr="00BC526A">
              <w:rPr>
                <w:rFonts w:ascii="Roboto Condensed" w:hAnsi="Roboto Condensed"/>
                <w:b/>
                <w:sz w:val="24"/>
              </w:rPr>
              <w:t>Nitrogen oxides emissions</w:t>
            </w:r>
          </w:p>
          <w:p w14:paraId="54903BD1" w14:textId="14508301" w:rsidR="00BC526A" w:rsidRPr="00BC526A" w:rsidRDefault="00BC526A" w:rsidP="00BC526A">
            <w:pPr>
              <w:jc w:val="center"/>
              <w:rPr>
                <w:rFonts w:ascii="Roboto Condensed" w:hAnsi="Roboto Condensed"/>
                <w:b/>
                <w:sz w:val="24"/>
              </w:rPr>
            </w:pPr>
          </w:p>
        </w:tc>
      </w:tr>
      <w:tr w:rsidR="00F140FD" w:rsidRPr="003E6F15" w14:paraId="15F9D07E" w14:textId="77777777" w:rsidTr="00912502">
        <w:trPr>
          <w:trHeight w:val="299"/>
        </w:trPr>
        <w:tc>
          <w:tcPr>
            <w:tcW w:w="9625" w:type="dxa"/>
            <w:shd w:val="clear" w:color="auto" w:fill="F2F2F2" w:themeFill="background1" w:themeFillShade="F2"/>
          </w:tcPr>
          <w:p w14:paraId="05A42BA4" w14:textId="77777777" w:rsidR="00F140FD" w:rsidRDefault="00F140FD" w:rsidP="00F140FD">
            <w:pPr>
              <w:tabs>
                <w:tab w:val="left" w:pos="4896"/>
              </w:tabs>
              <w:rPr>
                <w:rFonts w:ascii="Roboto Condensed" w:hAnsi="Roboto Condensed" w:cs="Arial"/>
                <w:b/>
                <w:szCs w:val="22"/>
              </w:rPr>
            </w:pPr>
            <w:r w:rsidRPr="00F80FD1">
              <w:rPr>
                <w:rFonts w:ascii="Roboto Condensed" w:hAnsi="Roboto Condensed" w:cs="Arial"/>
                <w:b/>
                <w:szCs w:val="22"/>
              </w:rPr>
              <w:t xml:space="preserve">Gas utility pipeline </w:t>
            </w:r>
            <w:r>
              <w:rPr>
                <w:rFonts w:ascii="Roboto Condensed" w:hAnsi="Roboto Condensed" w:cs="Arial"/>
                <w:b/>
                <w:szCs w:val="22"/>
              </w:rPr>
              <w:t>licence</w:t>
            </w:r>
            <w:r w:rsidRPr="00282278">
              <w:rPr>
                <w:rFonts w:ascii="Roboto Condensed" w:hAnsi="Roboto Condensed" w:cs="Arial"/>
                <w:b/>
                <w:szCs w:val="22"/>
              </w:rPr>
              <w:t xml:space="preserve"> </w:t>
            </w:r>
            <w:r w:rsidRPr="0088065A">
              <w:rPr>
                <w:rFonts w:ascii="Roboto Condensed" w:hAnsi="Roboto Condensed"/>
                <w:b/>
                <w:szCs w:val="20"/>
              </w:rPr>
              <w:t>application</w:t>
            </w:r>
            <w:r>
              <w:rPr>
                <w:rFonts w:ascii="Roboto Condensed" w:hAnsi="Roboto Condensed" w:cs="Arial"/>
                <w:b/>
                <w:szCs w:val="22"/>
              </w:rPr>
              <w:t xml:space="preserve"> requirement (GU30)</w:t>
            </w:r>
            <w:r w:rsidRPr="00CB2BD1">
              <w:rPr>
                <w:rFonts w:ascii="Roboto Condensed" w:hAnsi="Roboto Condensed" w:cs="Arial"/>
                <w:b/>
                <w:szCs w:val="22"/>
              </w:rPr>
              <w:t xml:space="preserve"> </w:t>
            </w:r>
          </w:p>
          <w:p w14:paraId="062AE6E2" w14:textId="3283D487" w:rsidR="00F140FD" w:rsidRPr="001B2F18" w:rsidRDefault="00F140FD" w:rsidP="00F140FD">
            <w:pPr>
              <w:tabs>
                <w:tab w:val="left" w:pos="4896"/>
              </w:tabs>
              <w:rPr>
                <w:rFonts w:ascii="Roboto Condensed" w:hAnsi="Roboto Condensed"/>
                <w:sz w:val="20"/>
                <w:szCs w:val="20"/>
              </w:rPr>
            </w:pPr>
            <w:r w:rsidRPr="001B2F18">
              <w:rPr>
                <w:rFonts w:ascii="Roboto Condensed" w:hAnsi="Roboto Condensed"/>
                <w:sz w:val="20"/>
                <w:szCs w:val="20"/>
              </w:rPr>
              <w:t>When nitrogen oxides (NO</w:t>
            </w:r>
            <w:r w:rsidRPr="00CA3C2D">
              <w:rPr>
                <w:rFonts w:ascii="Roboto Condensed" w:hAnsi="Roboto Condensed"/>
                <w:sz w:val="20"/>
                <w:szCs w:val="20"/>
                <w:vertAlign w:val="subscript"/>
              </w:rPr>
              <w:t>x</w:t>
            </w:r>
            <w:r w:rsidRPr="001B2F18">
              <w:rPr>
                <w:rFonts w:ascii="Roboto Condensed" w:hAnsi="Roboto Condensed"/>
                <w:sz w:val="20"/>
                <w:szCs w:val="20"/>
              </w:rPr>
              <w:t>) emissions are present at pipeline installations that require registration or approval with the A</w:t>
            </w:r>
            <w:r>
              <w:rPr>
                <w:rFonts w:ascii="Roboto Condensed" w:hAnsi="Roboto Condensed"/>
                <w:sz w:val="20"/>
                <w:szCs w:val="20"/>
              </w:rPr>
              <w:t xml:space="preserve">lberta </w:t>
            </w:r>
            <w:r w:rsidRPr="001B2F18">
              <w:rPr>
                <w:rFonts w:ascii="Roboto Condensed" w:hAnsi="Roboto Condensed"/>
                <w:sz w:val="20"/>
                <w:szCs w:val="20"/>
              </w:rPr>
              <w:t>E</w:t>
            </w:r>
            <w:r>
              <w:rPr>
                <w:rFonts w:ascii="Roboto Condensed" w:hAnsi="Roboto Condensed"/>
                <w:sz w:val="20"/>
                <w:szCs w:val="20"/>
              </w:rPr>
              <w:t xml:space="preserve">nergy </w:t>
            </w:r>
            <w:r w:rsidRPr="001B2F18">
              <w:rPr>
                <w:rFonts w:ascii="Roboto Condensed" w:hAnsi="Roboto Condensed"/>
                <w:sz w:val="20"/>
                <w:szCs w:val="20"/>
              </w:rPr>
              <w:t>R</w:t>
            </w:r>
            <w:r>
              <w:rPr>
                <w:rFonts w:ascii="Roboto Condensed" w:hAnsi="Roboto Condensed"/>
                <w:sz w:val="20"/>
                <w:szCs w:val="20"/>
              </w:rPr>
              <w:t>egulator</w:t>
            </w:r>
            <w:r w:rsidRPr="001B2F18">
              <w:rPr>
                <w:rFonts w:ascii="Roboto Condensed" w:hAnsi="Roboto Condensed"/>
                <w:sz w:val="20"/>
                <w:szCs w:val="20"/>
              </w:rPr>
              <w:t>:</w:t>
            </w:r>
          </w:p>
          <w:p w14:paraId="36E81756" w14:textId="5027A6CF" w:rsidR="00F140FD" w:rsidRPr="001B2F18" w:rsidRDefault="00F140FD" w:rsidP="00F140FD">
            <w:pPr>
              <w:pStyle w:val="ListParagraph"/>
              <w:numPr>
                <w:ilvl w:val="0"/>
                <w:numId w:val="47"/>
              </w:numPr>
              <w:tabs>
                <w:tab w:val="left" w:pos="4896"/>
              </w:tabs>
              <w:rPr>
                <w:rFonts w:ascii="Roboto Condensed" w:hAnsi="Roboto Condensed"/>
                <w:sz w:val="20"/>
                <w:szCs w:val="20"/>
              </w:rPr>
            </w:pPr>
            <w:r w:rsidRPr="001B2F18">
              <w:rPr>
                <w:rFonts w:ascii="Roboto Condensed" w:hAnsi="Roboto Condensed"/>
                <w:sz w:val="20"/>
                <w:szCs w:val="20"/>
              </w:rPr>
              <w:t xml:space="preserve">Confirm that dispersion modelling has been conducted in accordance with </w:t>
            </w:r>
            <w:r>
              <w:rPr>
                <w:rFonts w:ascii="Roboto Condensed" w:hAnsi="Roboto Condensed"/>
                <w:sz w:val="20"/>
                <w:szCs w:val="20"/>
              </w:rPr>
              <w:t xml:space="preserve">the </w:t>
            </w:r>
            <w:r w:rsidRPr="00CA3C2D">
              <w:rPr>
                <w:rFonts w:ascii="Roboto Condensed" w:hAnsi="Roboto Condensed"/>
                <w:iCs/>
                <w:sz w:val="20"/>
                <w:szCs w:val="20"/>
              </w:rPr>
              <w:t>AEP</w:t>
            </w:r>
            <w:r w:rsidR="007C2AB8">
              <w:rPr>
                <w:rFonts w:ascii="Roboto Condensed" w:hAnsi="Roboto Condensed"/>
                <w:iCs/>
                <w:sz w:val="20"/>
                <w:szCs w:val="20"/>
              </w:rPr>
              <w:t>A</w:t>
            </w:r>
            <w:r w:rsidRPr="00B37299">
              <w:rPr>
                <w:rFonts w:ascii="Roboto Condensed" w:hAnsi="Roboto Condensed"/>
                <w:i/>
                <w:sz w:val="20"/>
                <w:szCs w:val="20"/>
              </w:rPr>
              <w:t xml:space="preserve"> Air Quality Model Guideline</w:t>
            </w:r>
            <w:r>
              <w:rPr>
                <w:rFonts w:ascii="Roboto Condensed" w:hAnsi="Roboto Condensed"/>
                <w:i/>
                <w:sz w:val="20"/>
                <w:szCs w:val="20"/>
              </w:rPr>
              <w:t>.</w:t>
            </w:r>
          </w:p>
          <w:p w14:paraId="00D410AB" w14:textId="1C374013" w:rsidR="00F140FD" w:rsidRPr="001B2F18" w:rsidRDefault="00F140FD" w:rsidP="00F140FD">
            <w:pPr>
              <w:pStyle w:val="ListParagraph"/>
              <w:numPr>
                <w:ilvl w:val="0"/>
                <w:numId w:val="47"/>
              </w:numPr>
              <w:tabs>
                <w:tab w:val="left" w:pos="4896"/>
              </w:tabs>
              <w:rPr>
                <w:rFonts w:ascii="Roboto Condensed" w:hAnsi="Roboto Condensed"/>
                <w:sz w:val="20"/>
                <w:szCs w:val="20"/>
              </w:rPr>
            </w:pPr>
            <w:r>
              <w:rPr>
                <w:rFonts w:ascii="Roboto Condensed" w:hAnsi="Roboto Condensed"/>
                <w:sz w:val="20"/>
                <w:szCs w:val="20"/>
              </w:rPr>
              <w:t>B</w:t>
            </w:r>
            <w:r w:rsidRPr="001B2F18">
              <w:rPr>
                <w:rFonts w:ascii="Roboto Condensed" w:hAnsi="Roboto Condensed"/>
                <w:sz w:val="20"/>
                <w:szCs w:val="20"/>
              </w:rPr>
              <w:t>ased on dispersion modelling, indicate whether the predicted NO</w:t>
            </w:r>
            <w:r w:rsidRPr="00CA3C2D">
              <w:rPr>
                <w:rFonts w:ascii="Roboto Condensed" w:hAnsi="Roboto Condensed"/>
                <w:sz w:val="20"/>
                <w:szCs w:val="20"/>
                <w:vertAlign w:val="subscript"/>
              </w:rPr>
              <w:t>2</w:t>
            </w:r>
            <w:r w:rsidRPr="001B2F18">
              <w:rPr>
                <w:rFonts w:ascii="Roboto Condensed" w:hAnsi="Roboto Condensed"/>
                <w:sz w:val="20"/>
                <w:szCs w:val="20"/>
              </w:rPr>
              <w:t xml:space="preserve"> concentrations will </w:t>
            </w:r>
            <w:proofErr w:type="gramStart"/>
            <w:r w:rsidRPr="001B2F18">
              <w:rPr>
                <w:rFonts w:ascii="Roboto Condensed" w:hAnsi="Roboto Condensed"/>
                <w:sz w:val="20"/>
                <w:szCs w:val="20"/>
              </w:rPr>
              <w:t>be in compliance with</w:t>
            </w:r>
            <w:proofErr w:type="gramEnd"/>
            <w:r w:rsidRPr="001B2F18">
              <w:rPr>
                <w:rFonts w:ascii="Roboto Condensed" w:hAnsi="Roboto Condensed"/>
                <w:sz w:val="20"/>
                <w:szCs w:val="20"/>
              </w:rPr>
              <w:t xml:space="preserve"> the </w:t>
            </w:r>
            <w:r w:rsidRPr="00CA3C2D">
              <w:rPr>
                <w:rFonts w:ascii="Roboto Condensed" w:hAnsi="Roboto Condensed"/>
                <w:i/>
                <w:iCs/>
                <w:sz w:val="20"/>
                <w:szCs w:val="20"/>
              </w:rPr>
              <w:t>Alberta Ambient Air Quality Objectives and Guidelines</w:t>
            </w:r>
            <w:r w:rsidRPr="00D829EF">
              <w:rPr>
                <w:rFonts w:ascii="Roboto Condensed" w:hAnsi="Roboto Condensed"/>
                <w:sz w:val="20"/>
                <w:szCs w:val="20"/>
              </w:rPr>
              <w:t xml:space="preserve"> </w:t>
            </w:r>
            <w:r w:rsidRPr="001B2F18">
              <w:rPr>
                <w:rFonts w:ascii="Roboto Condensed" w:hAnsi="Roboto Condensed"/>
                <w:sz w:val="20"/>
                <w:szCs w:val="20"/>
              </w:rPr>
              <w:t>using guidance from the</w:t>
            </w:r>
            <w:r w:rsidR="00373DC8">
              <w:rPr>
                <w:rFonts w:ascii="Roboto Condensed" w:hAnsi="Roboto Condensed"/>
                <w:sz w:val="20"/>
                <w:szCs w:val="20"/>
              </w:rPr>
              <w:t xml:space="preserve"> AEP</w:t>
            </w:r>
            <w:r w:rsidR="007C2AB8">
              <w:rPr>
                <w:rFonts w:ascii="Roboto Condensed" w:hAnsi="Roboto Condensed"/>
                <w:sz w:val="20"/>
                <w:szCs w:val="20"/>
              </w:rPr>
              <w:t>A</w:t>
            </w:r>
            <w:r w:rsidRPr="001B2F18">
              <w:rPr>
                <w:rFonts w:ascii="Roboto Condensed" w:hAnsi="Roboto Condensed"/>
                <w:sz w:val="20"/>
                <w:szCs w:val="20"/>
              </w:rPr>
              <w:t xml:space="preserve"> </w:t>
            </w:r>
            <w:r w:rsidRPr="00B37299">
              <w:rPr>
                <w:rFonts w:ascii="Roboto Condensed" w:hAnsi="Roboto Condensed"/>
                <w:i/>
                <w:sz w:val="20"/>
                <w:szCs w:val="20"/>
              </w:rPr>
              <w:t>Air Quality Model Guideline</w:t>
            </w:r>
            <w:r>
              <w:rPr>
                <w:rFonts w:ascii="Roboto Condensed" w:hAnsi="Roboto Condensed"/>
                <w:sz w:val="20"/>
                <w:szCs w:val="20"/>
              </w:rPr>
              <w:t>.</w:t>
            </w:r>
          </w:p>
          <w:p w14:paraId="62901C1A" w14:textId="77777777" w:rsidR="00F140FD" w:rsidRPr="001B2F18" w:rsidRDefault="00F140FD" w:rsidP="00F140FD">
            <w:pPr>
              <w:pStyle w:val="ListParagraph"/>
              <w:numPr>
                <w:ilvl w:val="0"/>
                <w:numId w:val="47"/>
              </w:numPr>
              <w:tabs>
                <w:tab w:val="left" w:pos="4896"/>
              </w:tabs>
              <w:rPr>
                <w:rFonts w:ascii="Roboto Condensed" w:hAnsi="Roboto Condensed"/>
                <w:sz w:val="20"/>
                <w:szCs w:val="20"/>
              </w:rPr>
            </w:pPr>
            <w:r>
              <w:rPr>
                <w:rFonts w:ascii="Roboto Condensed" w:hAnsi="Roboto Condensed"/>
                <w:sz w:val="20"/>
                <w:szCs w:val="20"/>
              </w:rPr>
              <w:t>S</w:t>
            </w:r>
            <w:r w:rsidRPr="001B2F18">
              <w:rPr>
                <w:rFonts w:ascii="Roboto Condensed" w:hAnsi="Roboto Condensed"/>
                <w:sz w:val="20"/>
                <w:szCs w:val="20"/>
              </w:rPr>
              <w:t>tandby equipment used only for emergency purposes can be excluded from dispersion modelling</w:t>
            </w:r>
            <w:r>
              <w:rPr>
                <w:rFonts w:ascii="Roboto Condensed" w:hAnsi="Roboto Condensed"/>
                <w:sz w:val="20"/>
                <w:szCs w:val="20"/>
              </w:rPr>
              <w:t>.</w:t>
            </w:r>
          </w:p>
          <w:p w14:paraId="4D930330" w14:textId="0EA1C976" w:rsidR="00F140FD" w:rsidRPr="001B2F18" w:rsidRDefault="00F140FD" w:rsidP="00F140FD">
            <w:pPr>
              <w:pStyle w:val="ListParagraph"/>
              <w:numPr>
                <w:ilvl w:val="0"/>
                <w:numId w:val="47"/>
              </w:numPr>
              <w:tabs>
                <w:tab w:val="left" w:pos="4896"/>
              </w:tabs>
              <w:rPr>
                <w:rFonts w:ascii="Roboto Condensed" w:hAnsi="Roboto Condensed"/>
                <w:sz w:val="20"/>
                <w:szCs w:val="20"/>
              </w:rPr>
            </w:pPr>
            <w:r>
              <w:rPr>
                <w:rFonts w:ascii="Roboto Condensed" w:hAnsi="Roboto Condensed"/>
                <w:sz w:val="20"/>
                <w:szCs w:val="20"/>
              </w:rPr>
              <w:t>C</w:t>
            </w:r>
            <w:r w:rsidRPr="001B2F18">
              <w:rPr>
                <w:rFonts w:ascii="Roboto Condensed" w:hAnsi="Roboto Condensed"/>
                <w:sz w:val="20"/>
                <w:szCs w:val="20"/>
              </w:rPr>
              <w:t xml:space="preserve">onfirm that the engine exhaust stack height is set in accordance with the direction given in </w:t>
            </w:r>
            <w:r>
              <w:rPr>
                <w:rFonts w:ascii="Roboto Condensed" w:hAnsi="Roboto Condensed"/>
                <w:sz w:val="20"/>
                <w:szCs w:val="20"/>
              </w:rPr>
              <w:t xml:space="preserve">the </w:t>
            </w:r>
            <w:r w:rsidRPr="00B37299">
              <w:rPr>
                <w:rFonts w:ascii="Roboto Condensed" w:hAnsi="Roboto Condensed"/>
                <w:i/>
                <w:sz w:val="20"/>
                <w:szCs w:val="20"/>
              </w:rPr>
              <w:t>AEP</w:t>
            </w:r>
            <w:r w:rsidR="007C2AB8">
              <w:rPr>
                <w:rFonts w:ascii="Roboto Condensed" w:hAnsi="Roboto Condensed"/>
                <w:i/>
                <w:sz w:val="20"/>
                <w:szCs w:val="20"/>
              </w:rPr>
              <w:t>A</w:t>
            </w:r>
            <w:r w:rsidRPr="00B37299">
              <w:rPr>
                <w:rFonts w:ascii="Roboto Condensed" w:hAnsi="Roboto Condensed"/>
                <w:i/>
                <w:sz w:val="20"/>
                <w:szCs w:val="20"/>
              </w:rPr>
              <w:t xml:space="preserve"> Code of Practice for Compressor and Pumping Stations and Sweet Gas Processing Plants</w:t>
            </w:r>
            <w:r>
              <w:rPr>
                <w:rFonts w:ascii="Roboto Condensed" w:hAnsi="Roboto Condensed"/>
                <w:sz w:val="20"/>
                <w:szCs w:val="20"/>
              </w:rPr>
              <w:t>.</w:t>
            </w:r>
          </w:p>
          <w:p w14:paraId="1BEE2367" w14:textId="57E2044D" w:rsidR="00F140FD" w:rsidRPr="00D829EF" w:rsidRDefault="00F140FD" w:rsidP="00F140FD">
            <w:pPr>
              <w:pStyle w:val="ListParagraph"/>
              <w:numPr>
                <w:ilvl w:val="0"/>
                <w:numId w:val="47"/>
              </w:numPr>
              <w:tabs>
                <w:tab w:val="left" w:pos="4896"/>
              </w:tabs>
              <w:rPr>
                <w:sz w:val="24"/>
              </w:rPr>
            </w:pPr>
            <w:r w:rsidRPr="001B2F18">
              <w:rPr>
                <w:rFonts w:ascii="Roboto Condensed" w:hAnsi="Roboto Condensed"/>
                <w:sz w:val="20"/>
                <w:szCs w:val="20"/>
              </w:rPr>
              <w:t>NO</w:t>
            </w:r>
            <w:r w:rsidRPr="00CA3C2D">
              <w:rPr>
                <w:rFonts w:ascii="Roboto Condensed" w:hAnsi="Roboto Condensed"/>
                <w:sz w:val="20"/>
                <w:szCs w:val="20"/>
                <w:vertAlign w:val="subscript"/>
              </w:rPr>
              <w:t>x</w:t>
            </w:r>
            <w:r w:rsidRPr="001B2F18">
              <w:rPr>
                <w:rFonts w:ascii="Roboto Condensed" w:hAnsi="Roboto Condensed"/>
                <w:sz w:val="20"/>
                <w:szCs w:val="20"/>
              </w:rPr>
              <w:t xml:space="preserve"> emissions from steam generation units, heaters, and boilers can be excluded from dispersion modelling if their combined contribution is less than three per cent of the total NO</w:t>
            </w:r>
            <w:r w:rsidRPr="00CA3C2D">
              <w:rPr>
                <w:rFonts w:ascii="Roboto Condensed" w:hAnsi="Roboto Condensed"/>
                <w:sz w:val="20"/>
                <w:szCs w:val="20"/>
                <w:vertAlign w:val="subscript"/>
              </w:rPr>
              <w:t>x</w:t>
            </w:r>
            <w:r w:rsidRPr="001B2F18">
              <w:rPr>
                <w:rFonts w:ascii="Roboto Condensed" w:hAnsi="Roboto Condensed"/>
                <w:sz w:val="20"/>
                <w:szCs w:val="20"/>
              </w:rPr>
              <w:t xml:space="preserve"> emissions.</w:t>
            </w:r>
          </w:p>
          <w:p w14:paraId="308268C3" w14:textId="28635442" w:rsidR="00F140FD" w:rsidRDefault="00F140FD" w:rsidP="00F140FD">
            <w:pPr>
              <w:tabs>
                <w:tab w:val="left" w:pos="4896"/>
              </w:tabs>
              <w:rPr>
                <w:rFonts w:ascii="Roboto Condensed" w:hAnsi="Roboto Condensed"/>
                <w:sz w:val="20"/>
                <w:szCs w:val="20"/>
              </w:rPr>
            </w:pPr>
          </w:p>
        </w:tc>
      </w:tr>
      <w:tr w:rsidR="00F140FD" w:rsidRPr="003E6F15" w14:paraId="1BC5D56D" w14:textId="77777777" w:rsidTr="00912502">
        <w:trPr>
          <w:trHeight w:val="299"/>
        </w:trPr>
        <w:tc>
          <w:tcPr>
            <w:tcW w:w="9625" w:type="dxa"/>
            <w:shd w:val="clear" w:color="auto" w:fill="FFFFFF" w:themeFill="background1"/>
          </w:tcPr>
          <w:p w14:paraId="116060B4" w14:textId="77777777" w:rsidR="00942DDD" w:rsidRDefault="00E07138" w:rsidP="00F140FD">
            <w:pPr>
              <w:tabs>
                <w:tab w:val="left" w:pos="4896"/>
              </w:tabs>
              <w:rPr>
                <w:rFonts w:ascii="Roboto Condensed" w:hAnsi="Roboto Condensed"/>
                <w:sz w:val="20"/>
                <w:szCs w:val="20"/>
              </w:rPr>
            </w:pPr>
            <w:r w:rsidRPr="00E07138">
              <w:rPr>
                <w:rFonts w:ascii="Roboto Condensed" w:hAnsi="Roboto Condensed"/>
                <w:sz w:val="20"/>
                <w:szCs w:val="20"/>
              </w:rPr>
              <w:t>[Please submit along with your application].</w:t>
            </w:r>
          </w:p>
          <w:p w14:paraId="48C78584" w14:textId="77777777" w:rsidR="0053008A" w:rsidRDefault="0053008A" w:rsidP="00F140FD">
            <w:pPr>
              <w:tabs>
                <w:tab w:val="left" w:pos="4896"/>
              </w:tabs>
              <w:rPr>
                <w:rFonts w:ascii="Roboto Condensed" w:hAnsi="Roboto Condensed"/>
                <w:sz w:val="20"/>
                <w:szCs w:val="20"/>
              </w:rPr>
            </w:pPr>
          </w:p>
          <w:p w14:paraId="7CCC7002" w14:textId="77777777" w:rsidR="0053008A" w:rsidRDefault="0053008A" w:rsidP="00F140FD">
            <w:pPr>
              <w:tabs>
                <w:tab w:val="left" w:pos="4896"/>
              </w:tabs>
              <w:rPr>
                <w:rFonts w:ascii="Roboto Condensed" w:hAnsi="Roboto Condensed"/>
                <w:sz w:val="20"/>
                <w:szCs w:val="20"/>
              </w:rPr>
            </w:pPr>
          </w:p>
          <w:p w14:paraId="60E3466A" w14:textId="77777777" w:rsidR="0053008A" w:rsidRDefault="0053008A" w:rsidP="00F140FD">
            <w:pPr>
              <w:tabs>
                <w:tab w:val="left" w:pos="4896"/>
              </w:tabs>
              <w:rPr>
                <w:rFonts w:ascii="Roboto Condensed" w:hAnsi="Roboto Condensed"/>
                <w:sz w:val="20"/>
                <w:szCs w:val="20"/>
              </w:rPr>
            </w:pPr>
          </w:p>
          <w:p w14:paraId="05DD745D" w14:textId="2AE93B9C" w:rsidR="0053008A" w:rsidRDefault="0053008A" w:rsidP="00F140FD">
            <w:pPr>
              <w:tabs>
                <w:tab w:val="left" w:pos="4896"/>
              </w:tabs>
              <w:rPr>
                <w:rFonts w:ascii="Roboto Condensed" w:hAnsi="Roboto Condensed"/>
                <w:sz w:val="20"/>
                <w:szCs w:val="20"/>
              </w:rPr>
            </w:pPr>
          </w:p>
        </w:tc>
      </w:tr>
      <w:tr w:rsidR="00F140FD" w:rsidRPr="003E6F15" w14:paraId="3446AE3C" w14:textId="77777777" w:rsidTr="00912502">
        <w:trPr>
          <w:trHeight w:val="299"/>
        </w:trPr>
        <w:tc>
          <w:tcPr>
            <w:tcW w:w="9625" w:type="dxa"/>
            <w:shd w:val="clear" w:color="auto" w:fill="1F3864" w:themeFill="accent5" w:themeFillShade="80"/>
          </w:tcPr>
          <w:p w14:paraId="5EB05922" w14:textId="77777777" w:rsidR="00F140FD" w:rsidRDefault="00F140FD" w:rsidP="00F140FD">
            <w:pPr>
              <w:jc w:val="center"/>
              <w:rPr>
                <w:rFonts w:ascii="Roboto Condensed" w:hAnsi="Roboto Condensed"/>
                <w:b/>
                <w:sz w:val="24"/>
              </w:rPr>
            </w:pPr>
          </w:p>
          <w:p w14:paraId="102DC0BF" w14:textId="77777777" w:rsidR="00F140FD" w:rsidRDefault="00F140FD" w:rsidP="00F140FD">
            <w:pPr>
              <w:jc w:val="center"/>
              <w:rPr>
                <w:rFonts w:ascii="Roboto Condensed" w:hAnsi="Roboto Condensed"/>
                <w:b/>
                <w:sz w:val="24"/>
              </w:rPr>
            </w:pPr>
            <w:r w:rsidRPr="00F140FD">
              <w:rPr>
                <w:rFonts w:ascii="Roboto Condensed" w:hAnsi="Roboto Condensed"/>
                <w:b/>
                <w:sz w:val="24"/>
              </w:rPr>
              <w:t>Noise</w:t>
            </w:r>
          </w:p>
          <w:p w14:paraId="0C33A4D1" w14:textId="2E58652A" w:rsidR="00F140FD" w:rsidRDefault="00F140FD" w:rsidP="00F140FD">
            <w:pPr>
              <w:jc w:val="center"/>
              <w:rPr>
                <w:rFonts w:ascii="Roboto Condensed" w:hAnsi="Roboto Condensed"/>
                <w:sz w:val="20"/>
                <w:szCs w:val="20"/>
              </w:rPr>
            </w:pPr>
          </w:p>
        </w:tc>
      </w:tr>
      <w:tr w:rsidR="00F140FD" w:rsidRPr="003E6F15" w14:paraId="5C2ACAFB" w14:textId="77777777" w:rsidTr="00912502">
        <w:trPr>
          <w:trHeight w:val="299"/>
        </w:trPr>
        <w:tc>
          <w:tcPr>
            <w:tcW w:w="9625" w:type="dxa"/>
            <w:shd w:val="clear" w:color="auto" w:fill="F2F2F2" w:themeFill="background1" w:themeFillShade="F2"/>
          </w:tcPr>
          <w:p w14:paraId="28D639DB" w14:textId="77777777" w:rsidR="00F140FD" w:rsidRDefault="00F140FD" w:rsidP="00F140FD">
            <w:pPr>
              <w:tabs>
                <w:tab w:val="left" w:pos="4896"/>
              </w:tabs>
              <w:rPr>
                <w:rFonts w:ascii="Roboto Condensed" w:hAnsi="Roboto Condensed" w:cs="Arial"/>
                <w:b/>
                <w:szCs w:val="22"/>
              </w:rPr>
            </w:pPr>
            <w:r w:rsidRPr="00F80FD1">
              <w:rPr>
                <w:rFonts w:ascii="Roboto Condensed" w:hAnsi="Roboto Condensed" w:cs="Arial"/>
                <w:b/>
                <w:szCs w:val="22"/>
              </w:rPr>
              <w:t xml:space="preserve">Gas utility pipeline </w:t>
            </w:r>
            <w:r>
              <w:rPr>
                <w:rFonts w:ascii="Roboto Condensed" w:hAnsi="Roboto Condensed" w:cs="Arial"/>
                <w:b/>
                <w:szCs w:val="22"/>
              </w:rPr>
              <w:t>licence</w:t>
            </w:r>
            <w:r w:rsidRPr="00282278">
              <w:rPr>
                <w:rFonts w:ascii="Roboto Condensed" w:hAnsi="Roboto Condensed" w:cs="Arial"/>
                <w:b/>
                <w:szCs w:val="22"/>
              </w:rPr>
              <w:t xml:space="preserve"> </w:t>
            </w:r>
            <w:r w:rsidRPr="0088065A">
              <w:rPr>
                <w:rFonts w:ascii="Roboto Condensed" w:hAnsi="Roboto Condensed"/>
                <w:b/>
                <w:szCs w:val="20"/>
              </w:rPr>
              <w:t>application</w:t>
            </w:r>
            <w:r>
              <w:rPr>
                <w:rFonts w:ascii="Roboto Condensed" w:hAnsi="Roboto Condensed" w:cs="Arial"/>
                <w:b/>
                <w:szCs w:val="22"/>
              </w:rPr>
              <w:t xml:space="preserve"> requirement (GU31)</w:t>
            </w:r>
            <w:r w:rsidRPr="00CB2BD1">
              <w:rPr>
                <w:rFonts w:ascii="Roboto Condensed" w:hAnsi="Roboto Condensed" w:cs="Arial"/>
                <w:b/>
                <w:szCs w:val="22"/>
              </w:rPr>
              <w:t xml:space="preserve"> </w:t>
            </w:r>
          </w:p>
          <w:p w14:paraId="7E196EEE" w14:textId="77777777" w:rsidR="00F140FD" w:rsidRDefault="00F140FD" w:rsidP="00F140FD">
            <w:pPr>
              <w:tabs>
                <w:tab w:val="left" w:pos="4896"/>
              </w:tabs>
              <w:rPr>
                <w:rFonts w:ascii="Roboto Condensed" w:hAnsi="Roboto Condensed"/>
                <w:sz w:val="20"/>
                <w:szCs w:val="20"/>
              </w:rPr>
            </w:pPr>
            <w:r w:rsidRPr="00D829EF">
              <w:rPr>
                <w:rFonts w:ascii="Roboto Condensed" w:hAnsi="Roboto Condensed"/>
                <w:sz w:val="20"/>
                <w:szCs w:val="20"/>
              </w:rPr>
              <w:t>Provide a noise impact assessment in accordance with Rule 012</w:t>
            </w:r>
            <w:r>
              <w:rPr>
                <w:rFonts w:ascii="Roboto Condensed" w:hAnsi="Roboto Condensed"/>
                <w:sz w:val="20"/>
                <w:szCs w:val="20"/>
              </w:rPr>
              <w:t>.</w:t>
            </w:r>
          </w:p>
          <w:p w14:paraId="37D4075A" w14:textId="712A4802" w:rsidR="007275A3" w:rsidRDefault="007275A3" w:rsidP="00F140FD">
            <w:pPr>
              <w:tabs>
                <w:tab w:val="left" w:pos="4896"/>
              </w:tabs>
              <w:rPr>
                <w:rFonts w:ascii="Roboto Condensed" w:hAnsi="Roboto Condensed"/>
                <w:sz w:val="20"/>
                <w:szCs w:val="20"/>
              </w:rPr>
            </w:pPr>
          </w:p>
        </w:tc>
      </w:tr>
      <w:tr w:rsidR="00F140FD" w:rsidRPr="003E6F15" w14:paraId="1E242FEE" w14:textId="77777777" w:rsidTr="00912502">
        <w:trPr>
          <w:trHeight w:val="299"/>
        </w:trPr>
        <w:tc>
          <w:tcPr>
            <w:tcW w:w="9625" w:type="dxa"/>
            <w:shd w:val="clear" w:color="auto" w:fill="FFFFFF" w:themeFill="background1"/>
          </w:tcPr>
          <w:p w14:paraId="60044050" w14:textId="2569F65C" w:rsidR="00942DDD" w:rsidRPr="000A6A67" w:rsidRDefault="00F140FD" w:rsidP="00F140FD">
            <w:pPr>
              <w:tabs>
                <w:tab w:val="left" w:pos="4896"/>
              </w:tabs>
              <w:rPr>
                <w:rFonts w:ascii="Roboto Condensed" w:hAnsi="Roboto Condensed"/>
                <w:sz w:val="20"/>
                <w:szCs w:val="20"/>
              </w:rPr>
            </w:pPr>
            <w:r>
              <w:rPr>
                <w:rFonts w:ascii="Roboto Condensed" w:hAnsi="Roboto Condensed"/>
                <w:sz w:val="20"/>
                <w:szCs w:val="20"/>
              </w:rPr>
              <w:t xml:space="preserve"> [Please submit along with your application].</w:t>
            </w:r>
          </w:p>
        </w:tc>
      </w:tr>
      <w:tr w:rsidR="00F140FD" w:rsidRPr="003E6F15" w14:paraId="20BBC9EA" w14:textId="77777777" w:rsidTr="00912502">
        <w:trPr>
          <w:trHeight w:val="299"/>
        </w:trPr>
        <w:tc>
          <w:tcPr>
            <w:tcW w:w="9625" w:type="dxa"/>
            <w:shd w:val="clear" w:color="auto" w:fill="1F3864" w:themeFill="accent5" w:themeFillShade="80"/>
          </w:tcPr>
          <w:p w14:paraId="37F328A0" w14:textId="77777777" w:rsidR="00F140FD" w:rsidRDefault="00F140FD" w:rsidP="00F140FD">
            <w:pPr>
              <w:jc w:val="center"/>
              <w:rPr>
                <w:rFonts w:ascii="Roboto Condensed" w:hAnsi="Roboto Condensed"/>
                <w:b/>
                <w:sz w:val="24"/>
              </w:rPr>
            </w:pPr>
          </w:p>
          <w:p w14:paraId="4A2842FD" w14:textId="059ECB8A" w:rsidR="00F140FD" w:rsidRDefault="00F140FD" w:rsidP="00F140FD">
            <w:pPr>
              <w:jc w:val="center"/>
              <w:rPr>
                <w:rFonts w:ascii="Roboto Condensed" w:hAnsi="Roboto Condensed"/>
                <w:b/>
                <w:sz w:val="24"/>
              </w:rPr>
            </w:pPr>
            <w:r w:rsidRPr="00F140FD">
              <w:rPr>
                <w:rFonts w:ascii="Roboto Condensed" w:hAnsi="Roboto Condensed"/>
                <w:b/>
                <w:sz w:val="24"/>
              </w:rPr>
              <w:t xml:space="preserve">Approvals, </w:t>
            </w:r>
            <w:proofErr w:type="gramStart"/>
            <w:r w:rsidRPr="00F140FD">
              <w:rPr>
                <w:rFonts w:ascii="Roboto Condensed" w:hAnsi="Roboto Condensed"/>
                <w:b/>
                <w:sz w:val="24"/>
              </w:rPr>
              <w:t>reports</w:t>
            </w:r>
            <w:proofErr w:type="gramEnd"/>
            <w:r w:rsidRPr="00F140FD">
              <w:rPr>
                <w:rFonts w:ascii="Roboto Condensed" w:hAnsi="Roboto Condensed"/>
                <w:b/>
                <w:sz w:val="24"/>
              </w:rPr>
              <w:t xml:space="preserve"> and assessments from other agencies</w:t>
            </w:r>
          </w:p>
          <w:p w14:paraId="1E4A3ABB" w14:textId="74144F04" w:rsidR="00F140FD" w:rsidRPr="00F140FD" w:rsidRDefault="00F140FD" w:rsidP="00F140FD">
            <w:pPr>
              <w:jc w:val="center"/>
              <w:rPr>
                <w:rFonts w:ascii="Roboto Condensed" w:hAnsi="Roboto Condensed"/>
                <w:b/>
                <w:sz w:val="24"/>
              </w:rPr>
            </w:pPr>
          </w:p>
        </w:tc>
      </w:tr>
      <w:tr w:rsidR="00F140FD" w:rsidRPr="003E6F15" w14:paraId="0256F89A" w14:textId="77777777" w:rsidTr="00912502">
        <w:trPr>
          <w:trHeight w:val="299"/>
        </w:trPr>
        <w:tc>
          <w:tcPr>
            <w:tcW w:w="9625" w:type="dxa"/>
            <w:shd w:val="clear" w:color="auto" w:fill="F2F2F2" w:themeFill="background1" w:themeFillShade="F2"/>
          </w:tcPr>
          <w:p w14:paraId="1C9D5549" w14:textId="77777777" w:rsidR="00F140FD" w:rsidRDefault="00F140FD" w:rsidP="00F140FD">
            <w:pPr>
              <w:tabs>
                <w:tab w:val="left" w:pos="4896"/>
              </w:tabs>
              <w:rPr>
                <w:rFonts w:ascii="Roboto Condensed" w:hAnsi="Roboto Condensed" w:cs="Arial"/>
                <w:b/>
                <w:szCs w:val="22"/>
              </w:rPr>
            </w:pPr>
            <w:r w:rsidRPr="00F80FD1">
              <w:rPr>
                <w:rFonts w:ascii="Roboto Condensed" w:hAnsi="Roboto Condensed" w:cs="Arial"/>
                <w:b/>
                <w:szCs w:val="22"/>
              </w:rPr>
              <w:t xml:space="preserve">Gas utility pipeline </w:t>
            </w:r>
            <w:r>
              <w:rPr>
                <w:rFonts w:ascii="Roboto Condensed" w:hAnsi="Roboto Condensed" w:cs="Arial"/>
                <w:b/>
                <w:szCs w:val="22"/>
              </w:rPr>
              <w:t>licence</w:t>
            </w:r>
            <w:r w:rsidRPr="00282278">
              <w:rPr>
                <w:rFonts w:ascii="Roboto Condensed" w:hAnsi="Roboto Condensed" w:cs="Arial"/>
                <w:b/>
                <w:szCs w:val="22"/>
              </w:rPr>
              <w:t xml:space="preserve"> </w:t>
            </w:r>
            <w:r w:rsidRPr="0088065A">
              <w:rPr>
                <w:rFonts w:ascii="Roboto Condensed" w:hAnsi="Roboto Condensed"/>
                <w:b/>
                <w:szCs w:val="20"/>
              </w:rPr>
              <w:t>application</w:t>
            </w:r>
            <w:r>
              <w:rPr>
                <w:rFonts w:ascii="Roboto Condensed" w:hAnsi="Roboto Condensed" w:cs="Arial"/>
                <w:b/>
                <w:szCs w:val="22"/>
              </w:rPr>
              <w:t xml:space="preserve"> requirement (GU32)</w:t>
            </w:r>
            <w:r w:rsidRPr="00CB2BD1">
              <w:rPr>
                <w:rFonts w:ascii="Roboto Condensed" w:hAnsi="Roboto Condensed" w:cs="Arial"/>
                <w:b/>
                <w:szCs w:val="22"/>
              </w:rPr>
              <w:t xml:space="preserve"> </w:t>
            </w:r>
          </w:p>
          <w:p w14:paraId="5ADD81EC" w14:textId="77777777" w:rsidR="00F140FD" w:rsidRDefault="00F140FD" w:rsidP="00F140FD">
            <w:pPr>
              <w:tabs>
                <w:tab w:val="left" w:pos="4896"/>
              </w:tabs>
              <w:rPr>
                <w:rFonts w:ascii="Roboto Condensed" w:hAnsi="Roboto Condensed"/>
                <w:sz w:val="20"/>
                <w:szCs w:val="20"/>
              </w:rPr>
            </w:pPr>
            <w:r w:rsidRPr="00D829EF">
              <w:rPr>
                <w:rFonts w:ascii="Roboto Condensed" w:hAnsi="Roboto Condensed"/>
                <w:sz w:val="20"/>
                <w:szCs w:val="20"/>
              </w:rPr>
              <w:t xml:space="preserve">Identify any other acts (e.g. </w:t>
            </w:r>
            <w:r w:rsidRPr="00D829EF">
              <w:rPr>
                <w:rFonts w:ascii="Roboto Condensed" w:hAnsi="Roboto Condensed"/>
                <w:i/>
                <w:sz w:val="20"/>
                <w:szCs w:val="20"/>
              </w:rPr>
              <w:t xml:space="preserve">Environmental Protection and Enhancement Act, Water Act, Public Lands Act, Highway Development and Protection Act </w:t>
            </w:r>
            <w:r w:rsidRPr="00F61346">
              <w:rPr>
                <w:rFonts w:ascii="Roboto Condensed" w:hAnsi="Roboto Condensed"/>
                <w:sz w:val="20"/>
                <w:szCs w:val="20"/>
              </w:rPr>
              <w:t>and</w:t>
            </w:r>
            <w:r w:rsidRPr="00D829EF">
              <w:rPr>
                <w:rFonts w:ascii="Roboto Condensed" w:hAnsi="Roboto Condensed"/>
                <w:i/>
                <w:sz w:val="20"/>
                <w:szCs w:val="20"/>
              </w:rPr>
              <w:t xml:space="preserve"> Wildlife Act</w:t>
            </w:r>
            <w:r w:rsidRPr="00D829EF">
              <w:rPr>
                <w:rFonts w:ascii="Roboto Condensed" w:hAnsi="Roboto Condensed"/>
                <w:sz w:val="20"/>
                <w:szCs w:val="20"/>
              </w:rPr>
              <w:t>) that may apply to the project, identify approvals the project may require, and provide the status of each of these approvals</w:t>
            </w:r>
            <w:r>
              <w:rPr>
                <w:rFonts w:ascii="Roboto Condensed" w:hAnsi="Roboto Condensed"/>
                <w:sz w:val="20"/>
                <w:szCs w:val="20"/>
              </w:rPr>
              <w:t>.</w:t>
            </w:r>
          </w:p>
          <w:p w14:paraId="614A8180" w14:textId="324BAFA0" w:rsidR="00F140FD" w:rsidRPr="00F80FD1" w:rsidRDefault="00F140FD" w:rsidP="00F140FD">
            <w:pPr>
              <w:tabs>
                <w:tab w:val="left" w:pos="4896"/>
              </w:tabs>
              <w:rPr>
                <w:rFonts w:ascii="Roboto Condensed" w:hAnsi="Roboto Condensed" w:cs="Arial"/>
                <w:b/>
                <w:szCs w:val="22"/>
              </w:rPr>
            </w:pPr>
          </w:p>
        </w:tc>
      </w:tr>
      <w:tr w:rsidR="00F140FD" w:rsidRPr="003E6F15" w14:paraId="2A21BC02" w14:textId="77777777" w:rsidTr="00912502">
        <w:trPr>
          <w:trHeight w:val="299"/>
        </w:trPr>
        <w:tc>
          <w:tcPr>
            <w:tcW w:w="9625" w:type="dxa"/>
            <w:shd w:val="clear" w:color="auto" w:fill="FFFFFF" w:themeFill="background1"/>
          </w:tcPr>
          <w:p w14:paraId="0700A069" w14:textId="77777777" w:rsidR="00F140FD" w:rsidRPr="00CA3C2D" w:rsidRDefault="00F140FD" w:rsidP="00F140FD">
            <w:pPr>
              <w:tabs>
                <w:tab w:val="left" w:pos="4896"/>
              </w:tabs>
              <w:rPr>
                <w:rFonts w:ascii="Roboto Condensed" w:hAnsi="Roboto Condensed" w:cs="Arial"/>
                <w:bCs/>
                <w:szCs w:val="22"/>
              </w:rPr>
            </w:pPr>
          </w:p>
          <w:p w14:paraId="0245DBCD" w14:textId="77777777" w:rsidR="00942DDD" w:rsidRDefault="00942DDD" w:rsidP="00F140FD">
            <w:pPr>
              <w:tabs>
                <w:tab w:val="left" w:pos="4896"/>
              </w:tabs>
              <w:rPr>
                <w:rFonts w:ascii="Roboto Condensed" w:hAnsi="Roboto Condensed" w:cs="Arial"/>
                <w:bCs/>
                <w:szCs w:val="22"/>
              </w:rPr>
            </w:pPr>
          </w:p>
          <w:p w14:paraId="1177187D" w14:textId="77777777" w:rsidR="00CA3C2D" w:rsidRPr="00CA3C2D" w:rsidRDefault="00CA3C2D" w:rsidP="00F140FD">
            <w:pPr>
              <w:tabs>
                <w:tab w:val="left" w:pos="4896"/>
              </w:tabs>
              <w:rPr>
                <w:rFonts w:ascii="Roboto Condensed" w:hAnsi="Roboto Condensed" w:cs="Arial"/>
                <w:bCs/>
                <w:szCs w:val="22"/>
              </w:rPr>
            </w:pPr>
          </w:p>
          <w:p w14:paraId="04ADA8C4" w14:textId="77777777" w:rsidR="00942DDD" w:rsidRPr="00CA3C2D" w:rsidRDefault="00942DDD" w:rsidP="00F140FD">
            <w:pPr>
              <w:tabs>
                <w:tab w:val="left" w:pos="4896"/>
              </w:tabs>
              <w:rPr>
                <w:rFonts w:ascii="Roboto Condensed" w:hAnsi="Roboto Condensed" w:cs="Arial"/>
                <w:bCs/>
                <w:szCs w:val="22"/>
              </w:rPr>
            </w:pPr>
          </w:p>
          <w:p w14:paraId="75B7E038" w14:textId="3E168DAC" w:rsidR="00942DDD" w:rsidRPr="00F80FD1" w:rsidRDefault="00942DDD" w:rsidP="00F140FD">
            <w:pPr>
              <w:tabs>
                <w:tab w:val="left" w:pos="4896"/>
              </w:tabs>
              <w:rPr>
                <w:rFonts w:ascii="Roboto Condensed" w:hAnsi="Roboto Condensed" w:cs="Arial"/>
                <w:b/>
                <w:szCs w:val="22"/>
              </w:rPr>
            </w:pPr>
          </w:p>
        </w:tc>
      </w:tr>
      <w:tr w:rsidR="00F140FD" w:rsidRPr="003E6F15" w14:paraId="1012251D" w14:textId="77777777" w:rsidTr="00912502">
        <w:trPr>
          <w:trHeight w:val="299"/>
        </w:trPr>
        <w:tc>
          <w:tcPr>
            <w:tcW w:w="9625" w:type="dxa"/>
            <w:shd w:val="clear" w:color="auto" w:fill="F2F2F2" w:themeFill="background1" w:themeFillShade="F2"/>
          </w:tcPr>
          <w:p w14:paraId="437FCAFE" w14:textId="77777777" w:rsidR="00F140FD" w:rsidRDefault="00F140FD" w:rsidP="00F140FD">
            <w:pPr>
              <w:tabs>
                <w:tab w:val="left" w:pos="4896"/>
              </w:tabs>
              <w:rPr>
                <w:rFonts w:ascii="Roboto Condensed" w:hAnsi="Roboto Condensed" w:cs="Arial"/>
                <w:b/>
                <w:szCs w:val="22"/>
              </w:rPr>
            </w:pPr>
            <w:r w:rsidRPr="00F80FD1">
              <w:rPr>
                <w:rFonts w:ascii="Roboto Condensed" w:hAnsi="Roboto Condensed" w:cs="Arial"/>
                <w:b/>
                <w:szCs w:val="22"/>
              </w:rPr>
              <w:lastRenderedPageBreak/>
              <w:t xml:space="preserve">Gas utility pipeline </w:t>
            </w:r>
            <w:r>
              <w:rPr>
                <w:rFonts w:ascii="Roboto Condensed" w:hAnsi="Roboto Condensed" w:cs="Arial"/>
                <w:b/>
                <w:szCs w:val="22"/>
              </w:rPr>
              <w:t>licence</w:t>
            </w:r>
            <w:r w:rsidRPr="00282278">
              <w:rPr>
                <w:rFonts w:ascii="Roboto Condensed" w:hAnsi="Roboto Condensed" w:cs="Arial"/>
                <w:b/>
                <w:szCs w:val="22"/>
              </w:rPr>
              <w:t xml:space="preserve"> </w:t>
            </w:r>
            <w:r w:rsidRPr="0088065A">
              <w:rPr>
                <w:rFonts w:ascii="Roboto Condensed" w:hAnsi="Roboto Condensed"/>
                <w:b/>
                <w:szCs w:val="20"/>
              </w:rPr>
              <w:t>application</w:t>
            </w:r>
            <w:r>
              <w:rPr>
                <w:rFonts w:ascii="Roboto Condensed" w:hAnsi="Roboto Condensed" w:cs="Arial"/>
                <w:b/>
                <w:szCs w:val="22"/>
              </w:rPr>
              <w:t xml:space="preserve"> requirement (GU33)</w:t>
            </w:r>
            <w:r w:rsidRPr="00CB2BD1">
              <w:rPr>
                <w:rFonts w:ascii="Roboto Condensed" w:hAnsi="Roboto Condensed" w:cs="Arial"/>
                <w:b/>
                <w:szCs w:val="22"/>
              </w:rPr>
              <w:t xml:space="preserve"> </w:t>
            </w:r>
          </w:p>
          <w:p w14:paraId="75BE326E" w14:textId="77777777" w:rsidR="00F140FD" w:rsidRDefault="00F140FD" w:rsidP="00F140FD">
            <w:pPr>
              <w:tabs>
                <w:tab w:val="left" w:pos="4896"/>
              </w:tabs>
              <w:rPr>
                <w:rFonts w:ascii="Roboto Condensed" w:hAnsi="Roboto Condensed"/>
                <w:sz w:val="20"/>
                <w:szCs w:val="20"/>
              </w:rPr>
            </w:pPr>
            <w:r>
              <w:rPr>
                <w:rFonts w:ascii="Roboto Condensed" w:hAnsi="Roboto Condensed"/>
                <w:sz w:val="20"/>
                <w:szCs w:val="20"/>
              </w:rPr>
              <w:t>If</w:t>
            </w:r>
            <w:r w:rsidRPr="00F61346">
              <w:rPr>
                <w:rFonts w:ascii="Roboto Condensed" w:hAnsi="Roboto Condensed"/>
                <w:sz w:val="20"/>
                <w:szCs w:val="20"/>
              </w:rPr>
              <w:t xml:space="preserve"> the proposed gas utility pipeline or an activity related to a gas utility pipeline will result in a surface disturbance in the transportation/utility corridors, provide a ministerial consent or letter of non-objection from Alberta Infrastructure.</w:t>
            </w:r>
          </w:p>
          <w:p w14:paraId="1D8EF322" w14:textId="77182E89" w:rsidR="007275A3" w:rsidRPr="00F80FD1" w:rsidRDefault="007275A3" w:rsidP="00F140FD">
            <w:pPr>
              <w:tabs>
                <w:tab w:val="left" w:pos="4896"/>
              </w:tabs>
              <w:rPr>
                <w:rFonts w:ascii="Roboto Condensed" w:hAnsi="Roboto Condensed" w:cs="Arial"/>
                <w:b/>
                <w:szCs w:val="22"/>
              </w:rPr>
            </w:pPr>
          </w:p>
        </w:tc>
      </w:tr>
      <w:tr w:rsidR="00F140FD" w:rsidRPr="003E6F15" w14:paraId="5EB5AB37" w14:textId="77777777" w:rsidTr="00912502">
        <w:trPr>
          <w:trHeight w:val="299"/>
        </w:trPr>
        <w:tc>
          <w:tcPr>
            <w:tcW w:w="9625" w:type="dxa"/>
            <w:shd w:val="clear" w:color="auto" w:fill="FFFFFF" w:themeFill="background1"/>
          </w:tcPr>
          <w:p w14:paraId="1734C6A7" w14:textId="3B96EDD0" w:rsidR="00942DDD" w:rsidRPr="000A6A67" w:rsidRDefault="00F140FD" w:rsidP="00F140FD">
            <w:pPr>
              <w:tabs>
                <w:tab w:val="left" w:pos="4896"/>
              </w:tabs>
              <w:rPr>
                <w:rFonts w:ascii="Roboto Condensed" w:hAnsi="Roboto Condensed"/>
                <w:sz w:val="20"/>
                <w:szCs w:val="20"/>
              </w:rPr>
            </w:pPr>
            <w:r>
              <w:rPr>
                <w:rFonts w:ascii="Roboto Condensed" w:hAnsi="Roboto Condensed"/>
                <w:sz w:val="20"/>
                <w:szCs w:val="20"/>
              </w:rPr>
              <w:t>[Please submit along with your application</w:t>
            </w:r>
            <w:r w:rsidR="009E0448">
              <w:rPr>
                <w:rFonts w:ascii="Roboto Condensed" w:hAnsi="Roboto Condensed"/>
                <w:sz w:val="20"/>
                <w:szCs w:val="20"/>
              </w:rPr>
              <w:t xml:space="preserve"> (if applicable)</w:t>
            </w:r>
            <w:r>
              <w:rPr>
                <w:rFonts w:ascii="Roboto Condensed" w:hAnsi="Roboto Condensed"/>
                <w:sz w:val="20"/>
                <w:szCs w:val="20"/>
              </w:rPr>
              <w:t>].</w:t>
            </w:r>
          </w:p>
        </w:tc>
      </w:tr>
      <w:tr w:rsidR="00F140FD" w:rsidRPr="003E6F15" w14:paraId="53B94884" w14:textId="77777777" w:rsidTr="00912502">
        <w:trPr>
          <w:trHeight w:val="299"/>
        </w:trPr>
        <w:tc>
          <w:tcPr>
            <w:tcW w:w="9625" w:type="dxa"/>
            <w:shd w:val="clear" w:color="auto" w:fill="F2F2F2" w:themeFill="background1" w:themeFillShade="F2"/>
          </w:tcPr>
          <w:p w14:paraId="289F65DE" w14:textId="77777777" w:rsidR="00F140FD" w:rsidRDefault="00F140FD" w:rsidP="00F140FD">
            <w:pPr>
              <w:tabs>
                <w:tab w:val="left" w:pos="4896"/>
              </w:tabs>
              <w:rPr>
                <w:rFonts w:ascii="Roboto Condensed" w:hAnsi="Roboto Condensed" w:cs="Arial"/>
                <w:b/>
                <w:szCs w:val="22"/>
              </w:rPr>
            </w:pPr>
            <w:r w:rsidRPr="00F80FD1">
              <w:rPr>
                <w:rFonts w:ascii="Roboto Condensed" w:hAnsi="Roboto Condensed" w:cs="Arial"/>
                <w:b/>
                <w:szCs w:val="22"/>
              </w:rPr>
              <w:t xml:space="preserve">Gas utility pipeline </w:t>
            </w:r>
            <w:r>
              <w:rPr>
                <w:rFonts w:ascii="Roboto Condensed" w:hAnsi="Roboto Condensed" w:cs="Arial"/>
                <w:b/>
                <w:szCs w:val="22"/>
              </w:rPr>
              <w:t>licence</w:t>
            </w:r>
            <w:r w:rsidRPr="00282278">
              <w:rPr>
                <w:rFonts w:ascii="Roboto Condensed" w:hAnsi="Roboto Condensed" w:cs="Arial"/>
                <w:b/>
                <w:szCs w:val="22"/>
              </w:rPr>
              <w:t xml:space="preserve"> </w:t>
            </w:r>
            <w:r w:rsidRPr="0088065A">
              <w:rPr>
                <w:rFonts w:ascii="Roboto Condensed" w:hAnsi="Roboto Condensed"/>
                <w:b/>
                <w:szCs w:val="20"/>
              </w:rPr>
              <w:t>application</w:t>
            </w:r>
            <w:r>
              <w:rPr>
                <w:rFonts w:ascii="Roboto Condensed" w:hAnsi="Roboto Condensed" w:cs="Arial"/>
                <w:b/>
                <w:szCs w:val="22"/>
              </w:rPr>
              <w:t xml:space="preserve"> requirement (GU34)</w:t>
            </w:r>
            <w:r w:rsidRPr="00CB2BD1">
              <w:rPr>
                <w:rFonts w:ascii="Roboto Condensed" w:hAnsi="Roboto Condensed" w:cs="Arial"/>
                <w:b/>
                <w:szCs w:val="22"/>
              </w:rPr>
              <w:t xml:space="preserve"> </w:t>
            </w:r>
          </w:p>
          <w:p w14:paraId="0613B38B" w14:textId="77777777" w:rsidR="00F140FD" w:rsidRDefault="00F140FD" w:rsidP="00F140FD">
            <w:pPr>
              <w:tabs>
                <w:tab w:val="left" w:pos="1678"/>
              </w:tabs>
              <w:rPr>
                <w:rFonts w:ascii="Roboto Condensed" w:hAnsi="Roboto Condensed"/>
                <w:sz w:val="20"/>
                <w:szCs w:val="20"/>
              </w:rPr>
            </w:pPr>
            <w:r w:rsidRPr="00F61346">
              <w:rPr>
                <w:rFonts w:ascii="Roboto Condensed" w:hAnsi="Roboto Condensed"/>
                <w:sz w:val="20"/>
                <w:szCs w:val="20"/>
              </w:rPr>
              <w:t xml:space="preserve">Confirm that an </w:t>
            </w:r>
            <w:r w:rsidRPr="00F61346">
              <w:rPr>
                <w:rFonts w:ascii="Roboto Condensed" w:hAnsi="Roboto Condensed"/>
                <w:i/>
                <w:sz w:val="20"/>
                <w:szCs w:val="20"/>
              </w:rPr>
              <w:t>Historical Resources Act</w:t>
            </w:r>
            <w:r w:rsidRPr="00F61346">
              <w:rPr>
                <w:rFonts w:ascii="Roboto Condensed" w:hAnsi="Roboto Condensed"/>
                <w:sz w:val="20"/>
                <w:szCs w:val="20"/>
              </w:rPr>
              <w:t xml:space="preserve"> approval has been obtained or has been applied for</w:t>
            </w:r>
            <w:r>
              <w:rPr>
                <w:rFonts w:ascii="Roboto Condensed" w:hAnsi="Roboto Condensed"/>
                <w:sz w:val="20"/>
                <w:szCs w:val="20"/>
              </w:rPr>
              <w:t>.</w:t>
            </w:r>
          </w:p>
          <w:p w14:paraId="358862D8" w14:textId="76F83CA5" w:rsidR="00F140FD" w:rsidRDefault="00F140FD" w:rsidP="00F140FD">
            <w:pPr>
              <w:tabs>
                <w:tab w:val="left" w:pos="1678"/>
              </w:tabs>
              <w:rPr>
                <w:rFonts w:ascii="Roboto Condensed" w:hAnsi="Roboto Condensed"/>
                <w:sz w:val="20"/>
                <w:szCs w:val="20"/>
              </w:rPr>
            </w:pPr>
            <w:r w:rsidRPr="00F61346">
              <w:rPr>
                <w:rFonts w:ascii="Roboto Condensed" w:hAnsi="Roboto Condensed"/>
                <w:sz w:val="20"/>
                <w:szCs w:val="20"/>
              </w:rPr>
              <w:t>If an historic resource impact assessment is required, briefly describe any known historical or archaeological sites, palaeontological sites, or traditional use sites of an historic resource nature</w:t>
            </w:r>
            <w:r>
              <w:rPr>
                <w:rFonts w:ascii="Roboto Condensed" w:hAnsi="Roboto Condensed"/>
                <w:sz w:val="20"/>
                <w:szCs w:val="20"/>
              </w:rPr>
              <w:t>.</w:t>
            </w:r>
          </w:p>
          <w:p w14:paraId="1E733C0A" w14:textId="6BBB7161" w:rsidR="00F140FD" w:rsidRDefault="00F140FD" w:rsidP="00F140FD">
            <w:pPr>
              <w:tabs>
                <w:tab w:val="left" w:pos="1678"/>
              </w:tabs>
              <w:rPr>
                <w:rFonts w:ascii="Roboto Condensed" w:hAnsi="Roboto Condensed"/>
                <w:sz w:val="20"/>
                <w:szCs w:val="20"/>
              </w:rPr>
            </w:pPr>
            <w:r w:rsidRPr="00F61346">
              <w:rPr>
                <w:rFonts w:ascii="Roboto Condensed" w:hAnsi="Roboto Condensed"/>
                <w:sz w:val="20"/>
                <w:szCs w:val="20"/>
              </w:rPr>
              <w:t xml:space="preserve">If a </w:t>
            </w:r>
            <w:r w:rsidR="00497F93" w:rsidRPr="00497F93">
              <w:rPr>
                <w:rFonts w:ascii="Roboto Condensed" w:hAnsi="Roboto Condensed"/>
                <w:i/>
                <w:iCs/>
                <w:sz w:val="20"/>
                <w:szCs w:val="20"/>
              </w:rPr>
              <w:t>Historical Resources A</w:t>
            </w:r>
            <w:r w:rsidR="00497F93">
              <w:rPr>
                <w:rFonts w:ascii="Roboto Condensed" w:hAnsi="Roboto Condensed"/>
                <w:i/>
                <w:iCs/>
                <w:sz w:val="20"/>
                <w:szCs w:val="20"/>
              </w:rPr>
              <w:t>ct</w:t>
            </w:r>
            <w:r w:rsidR="00497F93">
              <w:rPr>
                <w:rFonts w:ascii="Roboto Condensed" w:hAnsi="Roboto Condensed"/>
                <w:sz w:val="20"/>
                <w:szCs w:val="20"/>
              </w:rPr>
              <w:t xml:space="preserve"> approval</w:t>
            </w:r>
            <w:r w:rsidRPr="00F61346">
              <w:rPr>
                <w:rFonts w:ascii="Roboto Condensed" w:hAnsi="Roboto Condensed"/>
                <w:sz w:val="20"/>
                <w:szCs w:val="20"/>
              </w:rPr>
              <w:t xml:space="preserve"> has been obtained, provide a copy of it</w:t>
            </w:r>
            <w:r>
              <w:rPr>
                <w:rFonts w:ascii="Roboto Condensed" w:hAnsi="Roboto Condensed"/>
                <w:sz w:val="20"/>
                <w:szCs w:val="20"/>
              </w:rPr>
              <w:t xml:space="preserve">. </w:t>
            </w:r>
          </w:p>
          <w:p w14:paraId="3D7BDC25" w14:textId="14089741" w:rsidR="00F140FD" w:rsidRDefault="00F140FD" w:rsidP="00F140FD">
            <w:pPr>
              <w:tabs>
                <w:tab w:val="left" w:pos="4896"/>
              </w:tabs>
              <w:rPr>
                <w:rFonts w:ascii="Roboto Condensed" w:hAnsi="Roboto Condensed"/>
                <w:sz w:val="20"/>
                <w:szCs w:val="20"/>
              </w:rPr>
            </w:pPr>
          </w:p>
        </w:tc>
      </w:tr>
      <w:tr w:rsidR="00F140FD" w:rsidRPr="003E6F15" w14:paraId="04D8B38F" w14:textId="77777777" w:rsidTr="00912502">
        <w:trPr>
          <w:trHeight w:val="299"/>
        </w:trPr>
        <w:tc>
          <w:tcPr>
            <w:tcW w:w="9625" w:type="dxa"/>
            <w:shd w:val="clear" w:color="auto" w:fill="FFFFFF" w:themeFill="background1"/>
          </w:tcPr>
          <w:p w14:paraId="0B98ED6A" w14:textId="5543FEDC" w:rsidR="00F140FD" w:rsidRDefault="00F140FD" w:rsidP="000A6A67">
            <w:pPr>
              <w:tabs>
                <w:tab w:val="left" w:pos="1678"/>
              </w:tabs>
              <w:rPr>
                <w:rFonts w:ascii="Roboto Condensed" w:hAnsi="Roboto Condensed"/>
                <w:sz w:val="20"/>
                <w:szCs w:val="20"/>
              </w:rPr>
            </w:pPr>
            <w:r>
              <w:rPr>
                <w:rFonts w:ascii="Roboto Condensed" w:hAnsi="Roboto Condensed"/>
                <w:sz w:val="20"/>
                <w:szCs w:val="20"/>
              </w:rPr>
              <w:t>[Please submit along with your application</w:t>
            </w:r>
            <w:r w:rsidR="00C45C25">
              <w:rPr>
                <w:rFonts w:ascii="Roboto Condensed" w:hAnsi="Roboto Condensed"/>
                <w:sz w:val="20"/>
                <w:szCs w:val="20"/>
              </w:rPr>
              <w:t xml:space="preserve"> (if applicable)</w:t>
            </w:r>
            <w:r>
              <w:rPr>
                <w:rFonts w:ascii="Roboto Condensed" w:hAnsi="Roboto Condensed"/>
                <w:sz w:val="20"/>
                <w:szCs w:val="20"/>
              </w:rPr>
              <w:t>].</w:t>
            </w:r>
          </w:p>
        </w:tc>
      </w:tr>
      <w:tr w:rsidR="00F140FD" w:rsidRPr="003E6F15" w14:paraId="0A00A2E5" w14:textId="77777777" w:rsidTr="00912502">
        <w:trPr>
          <w:trHeight w:val="299"/>
        </w:trPr>
        <w:tc>
          <w:tcPr>
            <w:tcW w:w="9625" w:type="dxa"/>
            <w:shd w:val="clear" w:color="auto" w:fill="1F3864" w:themeFill="accent5" w:themeFillShade="80"/>
          </w:tcPr>
          <w:p w14:paraId="17637ADE" w14:textId="77777777" w:rsidR="00CA3C2D" w:rsidRDefault="00CA3C2D" w:rsidP="00F140FD">
            <w:pPr>
              <w:jc w:val="center"/>
              <w:rPr>
                <w:rFonts w:ascii="Roboto Condensed" w:hAnsi="Roboto Condensed"/>
                <w:b/>
                <w:sz w:val="24"/>
              </w:rPr>
            </w:pPr>
          </w:p>
          <w:p w14:paraId="611149E2" w14:textId="5E6D6685" w:rsidR="00CA3C2D" w:rsidRDefault="00F140FD" w:rsidP="00CA3C2D">
            <w:pPr>
              <w:jc w:val="center"/>
              <w:rPr>
                <w:rFonts w:ascii="Roboto Condensed" w:hAnsi="Roboto Condensed"/>
                <w:b/>
                <w:sz w:val="24"/>
              </w:rPr>
            </w:pPr>
            <w:r w:rsidRPr="00F140FD">
              <w:rPr>
                <w:rFonts w:ascii="Roboto Condensed" w:hAnsi="Roboto Condensed"/>
                <w:b/>
                <w:sz w:val="24"/>
              </w:rPr>
              <w:t>Participant involvement program</w:t>
            </w:r>
          </w:p>
          <w:p w14:paraId="5DF13810" w14:textId="4954CFDF" w:rsidR="00CA3C2D" w:rsidRDefault="00CA3C2D" w:rsidP="00F140FD">
            <w:pPr>
              <w:jc w:val="center"/>
              <w:rPr>
                <w:rFonts w:ascii="Roboto Condensed" w:hAnsi="Roboto Condensed"/>
                <w:sz w:val="20"/>
                <w:szCs w:val="20"/>
              </w:rPr>
            </w:pPr>
          </w:p>
        </w:tc>
      </w:tr>
      <w:tr w:rsidR="00696250" w:rsidRPr="003E6F15" w14:paraId="4006A847" w14:textId="77777777" w:rsidTr="00912502">
        <w:trPr>
          <w:trHeight w:val="299"/>
        </w:trPr>
        <w:tc>
          <w:tcPr>
            <w:tcW w:w="9625" w:type="dxa"/>
            <w:shd w:val="clear" w:color="auto" w:fill="F2F2F2" w:themeFill="background1" w:themeFillShade="F2"/>
          </w:tcPr>
          <w:p w14:paraId="76B39FA5" w14:textId="77777777" w:rsidR="00696250" w:rsidRDefault="00696250" w:rsidP="00696250">
            <w:pPr>
              <w:tabs>
                <w:tab w:val="left" w:pos="4896"/>
              </w:tabs>
              <w:rPr>
                <w:rFonts w:ascii="Roboto Condensed" w:hAnsi="Roboto Condensed" w:cs="Arial"/>
                <w:b/>
                <w:szCs w:val="22"/>
              </w:rPr>
            </w:pPr>
            <w:r w:rsidRPr="00F80FD1">
              <w:rPr>
                <w:rFonts w:ascii="Roboto Condensed" w:hAnsi="Roboto Condensed" w:cs="Arial"/>
                <w:b/>
                <w:szCs w:val="22"/>
              </w:rPr>
              <w:t xml:space="preserve">Gas utility pipeline </w:t>
            </w:r>
            <w:r>
              <w:rPr>
                <w:rFonts w:ascii="Roboto Condensed" w:hAnsi="Roboto Condensed" w:cs="Arial"/>
                <w:b/>
                <w:szCs w:val="22"/>
              </w:rPr>
              <w:t>licence</w:t>
            </w:r>
            <w:r w:rsidRPr="00282278">
              <w:rPr>
                <w:rFonts w:ascii="Roboto Condensed" w:hAnsi="Roboto Condensed" w:cs="Arial"/>
                <w:b/>
                <w:szCs w:val="22"/>
              </w:rPr>
              <w:t xml:space="preserve"> </w:t>
            </w:r>
            <w:r w:rsidRPr="0088065A">
              <w:rPr>
                <w:rFonts w:ascii="Roboto Condensed" w:hAnsi="Roboto Condensed"/>
                <w:b/>
                <w:szCs w:val="20"/>
              </w:rPr>
              <w:t>application</w:t>
            </w:r>
            <w:r>
              <w:rPr>
                <w:rFonts w:ascii="Roboto Condensed" w:hAnsi="Roboto Condensed" w:cs="Arial"/>
                <w:b/>
                <w:szCs w:val="22"/>
              </w:rPr>
              <w:t xml:space="preserve"> requirement (GU35)</w:t>
            </w:r>
            <w:r w:rsidRPr="00CB2BD1">
              <w:rPr>
                <w:rFonts w:ascii="Roboto Condensed" w:hAnsi="Roboto Condensed" w:cs="Arial"/>
                <w:b/>
                <w:szCs w:val="22"/>
              </w:rPr>
              <w:t xml:space="preserve"> </w:t>
            </w:r>
          </w:p>
          <w:p w14:paraId="6400823D" w14:textId="3B4289F9" w:rsidR="00696250" w:rsidRDefault="00696250" w:rsidP="00696250">
            <w:pPr>
              <w:tabs>
                <w:tab w:val="left" w:pos="4896"/>
              </w:tabs>
              <w:rPr>
                <w:sz w:val="24"/>
              </w:rPr>
            </w:pPr>
            <w:r w:rsidRPr="002C7452">
              <w:rPr>
                <w:rFonts w:ascii="Roboto Condensed" w:hAnsi="Roboto Condensed"/>
                <w:sz w:val="20"/>
                <w:szCs w:val="20"/>
              </w:rPr>
              <w:t>Identify the consultation and notification radius applicable to the project as set out in the consultation and notification table in Appendix A1</w:t>
            </w:r>
            <w:r w:rsidR="00626996" w:rsidRPr="005E7DB8">
              <w:rPr>
                <w:rFonts w:ascii="Roboto Condensed" w:hAnsi="Roboto Condensed"/>
                <w:sz w:val="20"/>
                <w:szCs w:val="20"/>
              </w:rPr>
              <w:t>– Participant involvement program guidelines</w:t>
            </w:r>
            <w:r w:rsidRPr="002C7452">
              <w:rPr>
                <w:rFonts w:ascii="Roboto Condensed" w:hAnsi="Roboto Condensed"/>
                <w:sz w:val="20"/>
                <w:szCs w:val="20"/>
              </w:rPr>
              <w:t xml:space="preserve"> under Section 5</w:t>
            </w:r>
            <w:r>
              <w:rPr>
                <w:rFonts w:ascii="Roboto Condensed" w:hAnsi="Roboto Condensed"/>
                <w:sz w:val="20"/>
                <w:szCs w:val="20"/>
              </w:rPr>
              <w:t>.</w:t>
            </w:r>
          </w:p>
          <w:p w14:paraId="261CF599" w14:textId="774D9755" w:rsidR="00696250" w:rsidRDefault="00696250" w:rsidP="00696250">
            <w:pPr>
              <w:tabs>
                <w:tab w:val="left" w:pos="4896"/>
              </w:tabs>
              <w:rPr>
                <w:rFonts w:ascii="Roboto Condensed" w:hAnsi="Roboto Condensed"/>
                <w:sz w:val="20"/>
                <w:szCs w:val="20"/>
              </w:rPr>
            </w:pPr>
          </w:p>
        </w:tc>
      </w:tr>
      <w:tr w:rsidR="00696250" w:rsidRPr="003E6F15" w14:paraId="3B344D11" w14:textId="77777777" w:rsidTr="00912502">
        <w:trPr>
          <w:trHeight w:val="299"/>
        </w:trPr>
        <w:tc>
          <w:tcPr>
            <w:tcW w:w="9625" w:type="dxa"/>
            <w:shd w:val="clear" w:color="auto" w:fill="FFFFFF" w:themeFill="background1"/>
          </w:tcPr>
          <w:p w14:paraId="4DE202A5" w14:textId="77777777" w:rsidR="00696250" w:rsidRPr="00CA3C2D" w:rsidRDefault="00696250" w:rsidP="00696250">
            <w:pPr>
              <w:tabs>
                <w:tab w:val="left" w:pos="4896"/>
              </w:tabs>
              <w:rPr>
                <w:rFonts w:ascii="Roboto Condensed" w:hAnsi="Roboto Condensed" w:cs="Arial"/>
                <w:bCs/>
                <w:szCs w:val="22"/>
              </w:rPr>
            </w:pPr>
          </w:p>
          <w:p w14:paraId="09FE5570" w14:textId="77777777" w:rsidR="00942DDD" w:rsidRDefault="00942DDD" w:rsidP="00696250">
            <w:pPr>
              <w:tabs>
                <w:tab w:val="left" w:pos="4896"/>
              </w:tabs>
              <w:rPr>
                <w:rFonts w:ascii="Roboto Condensed" w:hAnsi="Roboto Condensed" w:cs="Arial"/>
                <w:bCs/>
                <w:szCs w:val="22"/>
              </w:rPr>
            </w:pPr>
          </w:p>
          <w:p w14:paraId="648F472D" w14:textId="77777777" w:rsidR="000A6A67" w:rsidRPr="00CA3C2D" w:rsidRDefault="000A6A67" w:rsidP="00696250">
            <w:pPr>
              <w:tabs>
                <w:tab w:val="left" w:pos="4896"/>
              </w:tabs>
              <w:rPr>
                <w:rFonts w:ascii="Roboto Condensed" w:hAnsi="Roboto Condensed" w:cs="Arial"/>
                <w:bCs/>
                <w:szCs w:val="22"/>
              </w:rPr>
            </w:pPr>
          </w:p>
          <w:p w14:paraId="51C2F0C9" w14:textId="77777777" w:rsidR="00942DDD" w:rsidRDefault="00942DDD" w:rsidP="00696250">
            <w:pPr>
              <w:tabs>
                <w:tab w:val="left" w:pos="4896"/>
              </w:tabs>
              <w:rPr>
                <w:rFonts w:ascii="Roboto Condensed" w:hAnsi="Roboto Condensed" w:cs="Arial"/>
                <w:b/>
                <w:szCs w:val="22"/>
              </w:rPr>
            </w:pPr>
          </w:p>
          <w:p w14:paraId="0814AEE2" w14:textId="77777777" w:rsidR="0053008A" w:rsidRDefault="0053008A" w:rsidP="00696250">
            <w:pPr>
              <w:tabs>
                <w:tab w:val="left" w:pos="4896"/>
              </w:tabs>
              <w:rPr>
                <w:rFonts w:ascii="Roboto Condensed" w:hAnsi="Roboto Condensed" w:cs="Arial"/>
                <w:b/>
                <w:szCs w:val="22"/>
              </w:rPr>
            </w:pPr>
          </w:p>
          <w:p w14:paraId="1BFFB0F4" w14:textId="728C434A" w:rsidR="0053008A" w:rsidRPr="00F80FD1" w:rsidRDefault="0053008A" w:rsidP="00696250">
            <w:pPr>
              <w:tabs>
                <w:tab w:val="left" w:pos="4896"/>
              </w:tabs>
              <w:rPr>
                <w:rFonts w:ascii="Roboto Condensed" w:hAnsi="Roboto Condensed" w:cs="Arial"/>
                <w:b/>
                <w:szCs w:val="22"/>
              </w:rPr>
            </w:pPr>
          </w:p>
        </w:tc>
      </w:tr>
      <w:tr w:rsidR="00881A99" w:rsidRPr="003E6F15" w14:paraId="6DE803B4" w14:textId="77777777" w:rsidTr="00912502">
        <w:trPr>
          <w:trHeight w:val="299"/>
        </w:trPr>
        <w:tc>
          <w:tcPr>
            <w:tcW w:w="9625" w:type="dxa"/>
            <w:shd w:val="clear" w:color="auto" w:fill="F2F2F2" w:themeFill="background1" w:themeFillShade="F2"/>
          </w:tcPr>
          <w:p w14:paraId="67701BD4" w14:textId="77777777" w:rsidR="00881A99" w:rsidRDefault="00881A99" w:rsidP="00881A99">
            <w:pPr>
              <w:tabs>
                <w:tab w:val="left" w:pos="4896"/>
              </w:tabs>
              <w:rPr>
                <w:rFonts w:ascii="Roboto Condensed" w:hAnsi="Roboto Condensed" w:cs="Arial"/>
                <w:b/>
                <w:szCs w:val="22"/>
              </w:rPr>
            </w:pPr>
            <w:r w:rsidRPr="00F80FD1">
              <w:rPr>
                <w:rFonts w:ascii="Roboto Condensed" w:hAnsi="Roboto Condensed" w:cs="Arial"/>
                <w:b/>
                <w:szCs w:val="22"/>
              </w:rPr>
              <w:t xml:space="preserve">Gas utility pipeline </w:t>
            </w:r>
            <w:r>
              <w:rPr>
                <w:rFonts w:ascii="Roboto Condensed" w:hAnsi="Roboto Condensed" w:cs="Arial"/>
                <w:b/>
                <w:szCs w:val="22"/>
              </w:rPr>
              <w:t>licence</w:t>
            </w:r>
            <w:r w:rsidRPr="00282278">
              <w:rPr>
                <w:rFonts w:ascii="Roboto Condensed" w:hAnsi="Roboto Condensed" w:cs="Arial"/>
                <w:b/>
                <w:szCs w:val="22"/>
              </w:rPr>
              <w:t xml:space="preserve"> </w:t>
            </w:r>
            <w:r w:rsidRPr="0088065A">
              <w:rPr>
                <w:rFonts w:ascii="Roboto Condensed" w:hAnsi="Roboto Condensed"/>
                <w:b/>
                <w:szCs w:val="20"/>
              </w:rPr>
              <w:t>application</w:t>
            </w:r>
            <w:r>
              <w:rPr>
                <w:rFonts w:ascii="Roboto Condensed" w:hAnsi="Roboto Condensed" w:cs="Arial"/>
                <w:b/>
                <w:szCs w:val="22"/>
              </w:rPr>
              <w:t xml:space="preserve"> requirement (GU36)</w:t>
            </w:r>
            <w:r w:rsidRPr="00CB2BD1">
              <w:rPr>
                <w:rFonts w:ascii="Roboto Condensed" w:hAnsi="Roboto Condensed" w:cs="Arial"/>
                <w:b/>
                <w:szCs w:val="22"/>
              </w:rPr>
              <w:t xml:space="preserve"> </w:t>
            </w:r>
          </w:p>
          <w:p w14:paraId="52E86FBA" w14:textId="77777777" w:rsidR="00881A99" w:rsidRDefault="00881A99" w:rsidP="00881A99">
            <w:pPr>
              <w:tabs>
                <w:tab w:val="left" w:pos="1678"/>
              </w:tabs>
              <w:rPr>
                <w:rFonts w:ascii="Roboto Condensed" w:hAnsi="Roboto Condensed"/>
                <w:sz w:val="20"/>
                <w:szCs w:val="20"/>
              </w:rPr>
            </w:pPr>
            <w:r w:rsidRPr="002C7452">
              <w:rPr>
                <w:rFonts w:ascii="Roboto Condensed" w:hAnsi="Roboto Condensed"/>
                <w:sz w:val="20"/>
                <w:szCs w:val="20"/>
              </w:rPr>
              <w:t>Provide the distance to the nearest residence in kilometres</w:t>
            </w:r>
            <w:r>
              <w:rPr>
                <w:rFonts w:ascii="Roboto Condensed" w:hAnsi="Roboto Condensed"/>
                <w:sz w:val="20"/>
                <w:szCs w:val="20"/>
              </w:rPr>
              <w:t>.</w:t>
            </w:r>
          </w:p>
          <w:p w14:paraId="46455C05" w14:textId="3946AD38" w:rsidR="00881A99" w:rsidRPr="00F80FD1" w:rsidRDefault="00881A99" w:rsidP="00881A99">
            <w:pPr>
              <w:tabs>
                <w:tab w:val="left" w:pos="4896"/>
              </w:tabs>
              <w:rPr>
                <w:rFonts w:ascii="Roboto Condensed" w:hAnsi="Roboto Condensed" w:cs="Arial"/>
                <w:b/>
                <w:szCs w:val="22"/>
              </w:rPr>
            </w:pPr>
          </w:p>
        </w:tc>
      </w:tr>
      <w:tr w:rsidR="00881A99" w:rsidRPr="003E6F15" w14:paraId="73D872AE" w14:textId="77777777" w:rsidTr="00912502">
        <w:trPr>
          <w:trHeight w:val="299"/>
        </w:trPr>
        <w:tc>
          <w:tcPr>
            <w:tcW w:w="9625" w:type="dxa"/>
            <w:shd w:val="clear" w:color="auto" w:fill="FFFFFF" w:themeFill="background1"/>
          </w:tcPr>
          <w:p w14:paraId="440D2B6A" w14:textId="77777777" w:rsidR="00881A99" w:rsidRPr="00CA3C2D" w:rsidRDefault="00881A99" w:rsidP="00881A99">
            <w:pPr>
              <w:tabs>
                <w:tab w:val="left" w:pos="4896"/>
              </w:tabs>
              <w:rPr>
                <w:rFonts w:ascii="Roboto Condensed" w:hAnsi="Roboto Condensed" w:cs="Arial"/>
                <w:bCs/>
                <w:szCs w:val="22"/>
              </w:rPr>
            </w:pPr>
          </w:p>
          <w:p w14:paraId="723811A4" w14:textId="77777777" w:rsidR="00942DDD" w:rsidRPr="00CA3C2D" w:rsidRDefault="00942DDD" w:rsidP="00881A99">
            <w:pPr>
              <w:tabs>
                <w:tab w:val="left" w:pos="4896"/>
              </w:tabs>
              <w:rPr>
                <w:rFonts w:ascii="Roboto Condensed" w:hAnsi="Roboto Condensed" w:cs="Arial"/>
                <w:bCs/>
                <w:szCs w:val="22"/>
              </w:rPr>
            </w:pPr>
          </w:p>
          <w:p w14:paraId="3A5F44A0" w14:textId="48474BE9" w:rsidR="00942DDD" w:rsidRPr="00F80FD1" w:rsidRDefault="00942DDD" w:rsidP="00881A99">
            <w:pPr>
              <w:tabs>
                <w:tab w:val="left" w:pos="4896"/>
              </w:tabs>
              <w:rPr>
                <w:rFonts w:ascii="Roboto Condensed" w:hAnsi="Roboto Condensed" w:cs="Arial"/>
                <w:b/>
                <w:szCs w:val="22"/>
              </w:rPr>
            </w:pPr>
          </w:p>
        </w:tc>
      </w:tr>
      <w:tr w:rsidR="00942DDD" w:rsidRPr="003E6F15" w14:paraId="3F92A195" w14:textId="77777777" w:rsidTr="00912502">
        <w:trPr>
          <w:trHeight w:val="299"/>
        </w:trPr>
        <w:tc>
          <w:tcPr>
            <w:tcW w:w="9625" w:type="dxa"/>
            <w:shd w:val="clear" w:color="auto" w:fill="F2F2F2" w:themeFill="background1" w:themeFillShade="F2"/>
          </w:tcPr>
          <w:p w14:paraId="40168AF0" w14:textId="77777777" w:rsidR="00942DDD" w:rsidRDefault="00942DDD" w:rsidP="00942DDD">
            <w:pPr>
              <w:tabs>
                <w:tab w:val="left" w:pos="4896"/>
              </w:tabs>
              <w:rPr>
                <w:rFonts w:ascii="Roboto Condensed" w:hAnsi="Roboto Condensed" w:cs="Arial"/>
                <w:b/>
                <w:szCs w:val="22"/>
              </w:rPr>
            </w:pPr>
            <w:r w:rsidRPr="00F80FD1">
              <w:rPr>
                <w:rFonts w:ascii="Roboto Condensed" w:hAnsi="Roboto Condensed" w:cs="Arial"/>
                <w:b/>
                <w:szCs w:val="22"/>
              </w:rPr>
              <w:t xml:space="preserve">Gas utility pipeline </w:t>
            </w:r>
            <w:r>
              <w:rPr>
                <w:rFonts w:ascii="Roboto Condensed" w:hAnsi="Roboto Condensed" w:cs="Arial"/>
                <w:b/>
                <w:szCs w:val="22"/>
              </w:rPr>
              <w:t>licence</w:t>
            </w:r>
            <w:r w:rsidRPr="00282278">
              <w:rPr>
                <w:rFonts w:ascii="Roboto Condensed" w:hAnsi="Roboto Condensed" w:cs="Arial"/>
                <w:b/>
                <w:szCs w:val="22"/>
              </w:rPr>
              <w:t xml:space="preserve"> </w:t>
            </w:r>
            <w:r w:rsidRPr="0088065A">
              <w:rPr>
                <w:rFonts w:ascii="Roboto Condensed" w:hAnsi="Roboto Condensed"/>
                <w:b/>
                <w:szCs w:val="20"/>
              </w:rPr>
              <w:t>application</w:t>
            </w:r>
            <w:r>
              <w:rPr>
                <w:rFonts w:ascii="Roboto Condensed" w:hAnsi="Roboto Condensed" w:cs="Arial"/>
                <w:b/>
                <w:szCs w:val="22"/>
              </w:rPr>
              <w:t xml:space="preserve"> requirement (GU37)</w:t>
            </w:r>
            <w:r w:rsidRPr="00CB2BD1">
              <w:rPr>
                <w:rFonts w:ascii="Roboto Condensed" w:hAnsi="Roboto Condensed" w:cs="Arial"/>
                <w:b/>
                <w:szCs w:val="22"/>
              </w:rPr>
              <w:t xml:space="preserve"> </w:t>
            </w:r>
          </w:p>
          <w:p w14:paraId="3BDCDD73" w14:textId="77777777" w:rsidR="00942DDD" w:rsidRDefault="00942DDD" w:rsidP="00942DDD">
            <w:pPr>
              <w:tabs>
                <w:tab w:val="left" w:pos="1678"/>
              </w:tabs>
              <w:rPr>
                <w:rFonts w:ascii="Roboto Condensed" w:hAnsi="Roboto Condensed"/>
                <w:sz w:val="20"/>
                <w:szCs w:val="20"/>
              </w:rPr>
            </w:pPr>
            <w:r w:rsidRPr="002C7452">
              <w:rPr>
                <w:rFonts w:ascii="Roboto Condensed" w:hAnsi="Roboto Condensed"/>
                <w:sz w:val="20"/>
                <w:szCs w:val="20"/>
              </w:rPr>
              <w:t>For pipeline installations, provide the distance to the nearest surface development in kilometres</w:t>
            </w:r>
            <w:r>
              <w:rPr>
                <w:rFonts w:ascii="Roboto Condensed" w:hAnsi="Roboto Condensed"/>
                <w:sz w:val="20"/>
                <w:szCs w:val="20"/>
              </w:rPr>
              <w:t>.</w:t>
            </w:r>
          </w:p>
          <w:p w14:paraId="15643003" w14:textId="7BCE9AD3" w:rsidR="00942DDD" w:rsidRPr="00F80FD1" w:rsidRDefault="00942DDD" w:rsidP="00942DDD">
            <w:pPr>
              <w:tabs>
                <w:tab w:val="left" w:pos="4896"/>
              </w:tabs>
              <w:rPr>
                <w:rFonts w:ascii="Roboto Condensed" w:hAnsi="Roboto Condensed" w:cs="Arial"/>
                <w:b/>
                <w:szCs w:val="22"/>
              </w:rPr>
            </w:pPr>
          </w:p>
        </w:tc>
      </w:tr>
      <w:tr w:rsidR="00942DDD" w:rsidRPr="003E6F15" w14:paraId="6F70341A" w14:textId="77777777" w:rsidTr="00912502">
        <w:trPr>
          <w:trHeight w:val="299"/>
        </w:trPr>
        <w:tc>
          <w:tcPr>
            <w:tcW w:w="9625" w:type="dxa"/>
            <w:shd w:val="clear" w:color="auto" w:fill="FFFFFF" w:themeFill="background1"/>
          </w:tcPr>
          <w:p w14:paraId="3AD28332" w14:textId="77777777" w:rsidR="00942DDD" w:rsidRPr="00CA3C2D" w:rsidRDefault="00942DDD" w:rsidP="00942DDD">
            <w:pPr>
              <w:tabs>
                <w:tab w:val="left" w:pos="4896"/>
              </w:tabs>
              <w:rPr>
                <w:rFonts w:ascii="Roboto Condensed" w:hAnsi="Roboto Condensed" w:cs="Arial"/>
                <w:bCs/>
                <w:szCs w:val="22"/>
              </w:rPr>
            </w:pPr>
          </w:p>
          <w:p w14:paraId="4F18F8AC" w14:textId="77777777" w:rsidR="00942DDD" w:rsidRPr="00CA3C2D" w:rsidRDefault="00942DDD" w:rsidP="00942DDD">
            <w:pPr>
              <w:tabs>
                <w:tab w:val="left" w:pos="4896"/>
              </w:tabs>
              <w:rPr>
                <w:rFonts w:ascii="Roboto Condensed" w:hAnsi="Roboto Condensed" w:cs="Arial"/>
                <w:bCs/>
                <w:szCs w:val="22"/>
              </w:rPr>
            </w:pPr>
          </w:p>
          <w:p w14:paraId="39F46269" w14:textId="38FFF9A5" w:rsidR="00942DDD" w:rsidRPr="00F80FD1" w:rsidRDefault="00942DDD" w:rsidP="00942DDD">
            <w:pPr>
              <w:tabs>
                <w:tab w:val="left" w:pos="4896"/>
              </w:tabs>
              <w:rPr>
                <w:rFonts w:ascii="Roboto Condensed" w:hAnsi="Roboto Condensed" w:cs="Arial"/>
                <w:b/>
                <w:szCs w:val="22"/>
              </w:rPr>
            </w:pPr>
          </w:p>
        </w:tc>
      </w:tr>
      <w:tr w:rsidR="00942DDD" w:rsidRPr="003E6F15" w14:paraId="3AF7268C" w14:textId="77777777" w:rsidTr="00912502">
        <w:trPr>
          <w:trHeight w:val="299"/>
        </w:trPr>
        <w:tc>
          <w:tcPr>
            <w:tcW w:w="9625" w:type="dxa"/>
            <w:shd w:val="clear" w:color="auto" w:fill="F2F2F2" w:themeFill="background1" w:themeFillShade="F2"/>
          </w:tcPr>
          <w:p w14:paraId="20725E73" w14:textId="77777777" w:rsidR="00942DDD" w:rsidRDefault="00942DDD" w:rsidP="00942DDD">
            <w:pPr>
              <w:tabs>
                <w:tab w:val="left" w:pos="4896"/>
              </w:tabs>
              <w:rPr>
                <w:rFonts w:ascii="Roboto Condensed" w:hAnsi="Roboto Condensed" w:cs="Arial"/>
                <w:b/>
                <w:szCs w:val="22"/>
              </w:rPr>
            </w:pPr>
            <w:r w:rsidRPr="00F80FD1">
              <w:rPr>
                <w:rFonts w:ascii="Roboto Condensed" w:hAnsi="Roboto Condensed" w:cs="Arial"/>
                <w:b/>
                <w:szCs w:val="22"/>
              </w:rPr>
              <w:t xml:space="preserve">Gas utility pipeline </w:t>
            </w:r>
            <w:r>
              <w:rPr>
                <w:rFonts w:ascii="Roboto Condensed" w:hAnsi="Roboto Condensed" w:cs="Arial"/>
                <w:b/>
                <w:szCs w:val="22"/>
              </w:rPr>
              <w:t>licence</w:t>
            </w:r>
            <w:r w:rsidRPr="00282278">
              <w:rPr>
                <w:rFonts w:ascii="Roboto Condensed" w:hAnsi="Roboto Condensed" w:cs="Arial"/>
                <w:b/>
                <w:szCs w:val="22"/>
              </w:rPr>
              <w:t xml:space="preserve"> </w:t>
            </w:r>
            <w:r w:rsidRPr="0088065A">
              <w:rPr>
                <w:rFonts w:ascii="Roboto Condensed" w:hAnsi="Roboto Condensed"/>
                <w:b/>
                <w:szCs w:val="20"/>
              </w:rPr>
              <w:t>application</w:t>
            </w:r>
            <w:r>
              <w:rPr>
                <w:rFonts w:ascii="Roboto Condensed" w:hAnsi="Roboto Condensed" w:cs="Arial"/>
                <w:b/>
                <w:szCs w:val="22"/>
              </w:rPr>
              <w:t xml:space="preserve"> requirement (GU38)</w:t>
            </w:r>
            <w:r w:rsidRPr="00CB2BD1">
              <w:rPr>
                <w:rFonts w:ascii="Roboto Condensed" w:hAnsi="Roboto Condensed" w:cs="Arial"/>
                <w:b/>
                <w:szCs w:val="22"/>
              </w:rPr>
              <w:t xml:space="preserve"> </w:t>
            </w:r>
          </w:p>
          <w:p w14:paraId="5E9E328C" w14:textId="77777777" w:rsidR="00942DDD" w:rsidRDefault="00942DDD" w:rsidP="00942DDD">
            <w:pPr>
              <w:tabs>
                <w:tab w:val="left" w:pos="3669"/>
              </w:tabs>
              <w:rPr>
                <w:rFonts w:ascii="Roboto Condensed" w:hAnsi="Roboto Condensed"/>
                <w:sz w:val="20"/>
                <w:szCs w:val="20"/>
              </w:rPr>
            </w:pPr>
            <w:r w:rsidRPr="005E7DB8">
              <w:rPr>
                <w:rFonts w:ascii="Roboto Condensed" w:hAnsi="Roboto Condensed"/>
                <w:sz w:val="20"/>
                <w:szCs w:val="20"/>
              </w:rPr>
              <w:t xml:space="preserve">Summarize the participant involvement information, including a description of the activities undertaken and include any engagement materials provided. (See Appendix A1 – Participant involvement program guidelines and Appendix A1-B – Participant involvement program guidelines for Indigenous groups). </w:t>
            </w:r>
          </w:p>
          <w:p w14:paraId="127C05CC" w14:textId="48C74A18" w:rsidR="00942DDD" w:rsidRPr="00F80FD1" w:rsidRDefault="00942DDD" w:rsidP="00942DDD">
            <w:pPr>
              <w:tabs>
                <w:tab w:val="left" w:pos="4896"/>
              </w:tabs>
              <w:rPr>
                <w:rFonts w:ascii="Roboto Condensed" w:hAnsi="Roboto Condensed" w:cs="Arial"/>
                <w:b/>
                <w:szCs w:val="22"/>
              </w:rPr>
            </w:pPr>
          </w:p>
        </w:tc>
      </w:tr>
      <w:tr w:rsidR="00942DDD" w:rsidRPr="003E6F15" w14:paraId="6AC697B7" w14:textId="77777777" w:rsidTr="00912502">
        <w:trPr>
          <w:trHeight w:val="299"/>
        </w:trPr>
        <w:tc>
          <w:tcPr>
            <w:tcW w:w="9625" w:type="dxa"/>
            <w:shd w:val="clear" w:color="auto" w:fill="FFFFFF" w:themeFill="background1"/>
          </w:tcPr>
          <w:p w14:paraId="6581E5E8" w14:textId="77777777" w:rsidR="00942DDD" w:rsidRPr="00CA3C2D" w:rsidRDefault="00942DDD" w:rsidP="00942DDD">
            <w:pPr>
              <w:tabs>
                <w:tab w:val="left" w:pos="4896"/>
              </w:tabs>
              <w:rPr>
                <w:rFonts w:ascii="Roboto Condensed" w:hAnsi="Roboto Condensed" w:cs="Arial"/>
                <w:bCs/>
                <w:szCs w:val="22"/>
              </w:rPr>
            </w:pPr>
          </w:p>
          <w:p w14:paraId="049FBEBE" w14:textId="77777777" w:rsidR="00942DDD" w:rsidRPr="00CA3C2D" w:rsidRDefault="00942DDD" w:rsidP="00942DDD">
            <w:pPr>
              <w:tabs>
                <w:tab w:val="left" w:pos="4896"/>
              </w:tabs>
              <w:rPr>
                <w:rFonts w:ascii="Roboto Condensed" w:hAnsi="Roboto Condensed" w:cs="Arial"/>
                <w:bCs/>
                <w:szCs w:val="22"/>
              </w:rPr>
            </w:pPr>
          </w:p>
          <w:p w14:paraId="77D928DA" w14:textId="77777777" w:rsidR="00CA3C2D" w:rsidRDefault="00CA3C2D" w:rsidP="00942DDD">
            <w:pPr>
              <w:tabs>
                <w:tab w:val="left" w:pos="4896"/>
              </w:tabs>
              <w:rPr>
                <w:rFonts w:ascii="Roboto Condensed" w:hAnsi="Roboto Condensed" w:cs="Arial"/>
                <w:bCs/>
                <w:szCs w:val="22"/>
              </w:rPr>
            </w:pPr>
          </w:p>
          <w:p w14:paraId="064E7F88" w14:textId="77777777" w:rsidR="00CA3C2D" w:rsidRPr="00CA3C2D" w:rsidRDefault="00CA3C2D" w:rsidP="00942DDD">
            <w:pPr>
              <w:tabs>
                <w:tab w:val="left" w:pos="4896"/>
              </w:tabs>
              <w:rPr>
                <w:rFonts w:ascii="Roboto Condensed" w:hAnsi="Roboto Condensed" w:cs="Arial"/>
                <w:bCs/>
                <w:szCs w:val="22"/>
              </w:rPr>
            </w:pPr>
          </w:p>
          <w:p w14:paraId="1602215D" w14:textId="7F6536B1" w:rsidR="00942DDD" w:rsidRPr="00F80FD1" w:rsidRDefault="00942DDD" w:rsidP="00942DDD">
            <w:pPr>
              <w:tabs>
                <w:tab w:val="left" w:pos="4896"/>
              </w:tabs>
              <w:rPr>
                <w:rFonts w:ascii="Roboto Condensed" w:hAnsi="Roboto Condensed" w:cs="Arial"/>
                <w:b/>
                <w:szCs w:val="22"/>
              </w:rPr>
            </w:pPr>
          </w:p>
        </w:tc>
      </w:tr>
      <w:tr w:rsidR="00942DDD" w:rsidRPr="003E6F15" w14:paraId="5C7FFDCB" w14:textId="77777777" w:rsidTr="00912502">
        <w:trPr>
          <w:trHeight w:val="299"/>
        </w:trPr>
        <w:tc>
          <w:tcPr>
            <w:tcW w:w="9625" w:type="dxa"/>
            <w:shd w:val="clear" w:color="auto" w:fill="F2F2F2" w:themeFill="background1" w:themeFillShade="F2"/>
          </w:tcPr>
          <w:p w14:paraId="3E54D812" w14:textId="77777777" w:rsidR="00942DDD" w:rsidRDefault="00942DDD" w:rsidP="00942DDD">
            <w:pPr>
              <w:tabs>
                <w:tab w:val="left" w:pos="4896"/>
              </w:tabs>
              <w:rPr>
                <w:rFonts w:ascii="Roboto Condensed" w:hAnsi="Roboto Condensed" w:cs="Arial"/>
                <w:b/>
                <w:szCs w:val="22"/>
              </w:rPr>
            </w:pPr>
            <w:r w:rsidRPr="00F80FD1">
              <w:rPr>
                <w:rFonts w:ascii="Roboto Condensed" w:hAnsi="Roboto Condensed" w:cs="Arial"/>
                <w:b/>
                <w:szCs w:val="22"/>
              </w:rPr>
              <w:t xml:space="preserve">Gas utility pipeline </w:t>
            </w:r>
            <w:r>
              <w:rPr>
                <w:rFonts w:ascii="Roboto Condensed" w:hAnsi="Roboto Condensed" w:cs="Arial"/>
                <w:b/>
                <w:szCs w:val="22"/>
              </w:rPr>
              <w:t>licence</w:t>
            </w:r>
            <w:r w:rsidRPr="00282278">
              <w:rPr>
                <w:rFonts w:ascii="Roboto Condensed" w:hAnsi="Roboto Condensed" w:cs="Arial"/>
                <w:b/>
                <w:szCs w:val="22"/>
              </w:rPr>
              <w:t xml:space="preserve"> </w:t>
            </w:r>
            <w:r w:rsidRPr="0088065A">
              <w:rPr>
                <w:rFonts w:ascii="Roboto Condensed" w:hAnsi="Roboto Condensed"/>
                <w:b/>
                <w:szCs w:val="20"/>
              </w:rPr>
              <w:t>application</w:t>
            </w:r>
            <w:r>
              <w:rPr>
                <w:rFonts w:ascii="Roboto Condensed" w:hAnsi="Roboto Condensed" w:cs="Arial"/>
                <w:b/>
                <w:szCs w:val="22"/>
              </w:rPr>
              <w:t xml:space="preserve"> requirement (GU39)</w:t>
            </w:r>
            <w:r w:rsidRPr="00CB2BD1">
              <w:rPr>
                <w:rFonts w:ascii="Roboto Condensed" w:hAnsi="Roboto Condensed" w:cs="Arial"/>
                <w:b/>
                <w:szCs w:val="22"/>
              </w:rPr>
              <w:t xml:space="preserve"> </w:t>
            </w:r>
          </w:p>
          <w:p w14:paraId="22DDB927" w14:textId="77777777" w:rsidR="00942DDD" w:rsidRDefault="00942DDD" w:rsidP="00942DDD">
            <w:pPr>
              <w:tabs>
                <w:tab w:val="left" w:pos="4896"/>
              </w:tabs>
              <w:rPr>
                <w:rFonts w:ascii="Roboto Condensed" w:hAnsi="Roboto Condensed"/>
                <w:sz w:val="20"/>
                <w:szCs w:val="20"/>
              </w:rPr>
            </w:pPr>
            <w:r w:rsidRPr="002C7452">
              <w:rPr>
                <w:rFonts w:ascii="Roboto Condensed" w:hAnsi="Roboto Condensed"/>
                <w:sz w:val="20"/>
                <w:szCs w:val="20"/>
              </w:rPr>
              <w:t xml:space="preserve">Supply a list of contact information for all persons who had been contacted as part of the participant involvement </w:t>
            </w:r>
            <w:r w:rsidRPr="002C7452">
              <w:rPr>
                <w:rFonts w:ascii="Roboto Condensed" w:hAnsi="Roboto Condensed"/>
                <w:sz w:val="20"/>
                <w:szCs w:val="20"/>
              </w:rPr>
              <w:lastRenderedPageBreak/>
              <w:t>program in a spreadsheet in accordance with the template included in Appendix A1 – Participant involvement program guidelines.</w:t>
            </w:r>
          </w:p>
          <w:p w14:paraId="15BBB0F2" w14:textId="1682615C" w:rsidR="007275A3" w:rsidRPr="00F80FD1" w:rsidRDefault="007275A3" w:rsidP="00942DDD">
            <w:pPr>
              <w:tabs>
                <w:tab w:val="left" w:pos="4896"/>
              </w:tabs>
              <w:rPr>
                <w:rFonts w:ascii="Roboto Condensed" w:hAnsi="Roboto Condensed" w:cs="Arial"/>
                <w:b/>
                <w:szCs w:val="22"/>
              </w:rPr>
            </w:pPr>
          </w:p>
        </w:tc>
      </w:tr>
      <w:tr w:rsidR="00942DDD" w:rsidRPr="003E6F15" w14:paraId="53008D2E" w14:textId="77777777" w:rsidTr="00912502">
        <w:trPr>
          <w:trHeight w:val="299"/>
        </w:trPr>
        <w:tc>
          <w:tcPr>
            <w:tcW w:w="9625" w:type="dxa"/>
            <w:shd w:val="clear" w:color="auto" w:fill="FFFFFF" w:themeFill="background1"/>
          </w:tcPr>
          <w:p w14:paraId="47EFBBB3" w14:textId="274D02A4" w:rsidR="00942DDD" w:rsidRPr="000A6A67" w:rsidRDefault="00942DDD" w:rsidP="00942DDD">
            <w:pPr>
              <w:tabs>
                <w:tab w:val="left" w:pos="4896"/>
              </w:tabs>
              <w:rPr>
                <w:rFonts w:ascii="Roboto Condensed" w:hAnsi="Roboto Condensed"/>
                <w:sz w:val="20"/>
                <w:szCs w:val="20"/>
              </w:rPr>
            </w:pPr>
            <w:r>
              <w:rPr>
                <w:rFonts w:ascii="Roboto Condensed" w:hAnsi="Roboto Condensed"/>
                <w:sz w:val="20"/>
                <w:szCs w:val="20"/>
              </w:rPr>
              <w:lastRenderedPageBreak/>
              <w:t>[Ple</w:t>
            </w:r>
            <w:r w:rsidR="000A6A67">
              <w:rPr>
                <w:rFonts w:ascii="Roboto Condensed" w:hAnsi="Roboto Condensed"/>
                <w:sz w:val="20"/>
                <w:szCs w:val="20"/>
              </w:rPr>
              <w:t>a</w:t>
            </w:r>
            <w:r>
              <w:rPr>
                <w:rFonts w:ascii="Roboto Condensed" w:hAnsi="Roboto Condensed"/>
                <w:sz w:val="20"/>
                <w:szCs w:val="20"/>
              </w:rPr>
              <w:t>se submit along with your application].</w:t>
            </w:r>
          </w:p>
        </w:tc>
      </w:tr>
      <w:tr w:rsidR="00942DDD" w:rsidRPr="003E6F15" w14:paraId="48824F32" w14:textId="77777777" w:rsidTr="00912502">
        <w:trPr>
          <w:trHeight w:val="299"/>
        </w:trPr>
        <w:tc>
          <w:tcPr>
            <w:tcW w:w="9625" w:type="dxa"/>
            <w:shd w:val="clear" w:color="auto" w:fill="F2F2F2" w:themeFill="background1" w:themeFillShade="F2"/>
          </w:tcPr>
          <w:p w14:paraId="3E5C9D18" w14:textId="77777777" w:rsidR="00942DDD" w:rsidRDefault="00942DDD" w:rsidP="00942DDD">
            <w:pPr>
              <w:tabs>
                <w:tab w:val="left" w:pos="4896"/>
              </w:tabs>
              <w:rPr>
                <w:rFonts w:ascii="Roboto Condensed" w:hAnsi="Roboto Condensed" w:cs="Arial"/>
                <w:b/>
                <w:szCs w:val="22"/>
              </w:rPr>
            </w:pPr>
            <w:r w:rsidRPr="00F80FD1">
              <w:rPr>
                <w:rFonts w:ascii="Roboto Condensed" w:hAnsi="Roboto Condensed" w:cs="Arial"/>
                <w:b/>
                <w:szCs w:val="22"/>
              </w:rPr>
              <w:t xml:space="preserve">Gas utility pipeline </w:t>
            </w:r>
            <w:r>
              <w:rPr>
                <w:rFonts w:ascii="Roboto Condensed" w:hAnsi="Roboto Condensed" w:cs="Arial"/>
                <w:b/>
                <w:szCs w:val="22"/>
              </w:rPr>
              <w:t>licence</w:t>
            </w:r>
            <w:r w:rsidRPr="00282278">
              <w:rPr>
                <w:rFonts w:ascii="Roboto Condensed" w:hAnsi="Roboto Condensed" w:cs="Arial"/>
                <w:b/>
                <w:szCs w:val="22"/>
              </w:rPr>
              <w:t xml:space="preserve"> </w:t>
            </w:r>
            <w:r w:rsidRPr="0088065A">
              <w:rPr>
                <w:rFonts w:ascii="Roboto Condensed" w:hAnsi="Roboto Condensed"/>
                <w:b/>
                <w:szCs w:val="20"/>
              </w:rPr>
              <w:t>application</w:t>
            </w:r>
            <w:r>
              <w:rPr>
                <w:rFonts w:ascii="Roboto Condensed" w:hAnsi="Roboto Condensed" w:cs="Arial"/>
                <w:b/>
                <w:szCs w:val="22"/>
              </w:rPr>
              <w:t xml:space="preserve"> requirement (GU40)</w:t>
            </w:r>
            <w:r w:rsidRPr="00CB2BD1">
              <w:rPr>
                <w:rFonts w:ascii="Roboto Condensed" w:hAnsi="Roboto Condensed" w:cs="Arial"/>
                <w:b/>
                <w:szCs w:val="22"/>
              </w:rPr>
              <w:t xml:space="preserve"> </w:t>
            </w:r>
          </w:p>
          <w:p w14:paraId="5ECDBB95" w14:textId="77777777" w:rsidR="00942DDD" w:rsidRDefault="00942DDD" w:rsidP="00942DDD">
            <w:pPr>
              <w:tabs>
                <w:tab w:val="left" w:pos="4921"/>
              </w:tabs>
              <w:rPr>
                <w:rFonts w:ascii="Roboto Condensed" w:hAnsi="Roboto Condensed"/>
                <w:sz w:val="20"/>
                <w:szCs w:val="20"/>
              </w:rPr>
            </w:pPr>
            <w:r w:rsidRPr="002C7452">
              <w:rPr>
                <w:rFonts w:ascii="Roboto Condensed" w:hAnsi="Roboto Condensed"/>
                <w:sz w:val="20"/>
                <w:szCs w:val="20"/>
              </w:rPr>
              <w:t>Summarize consultation with local jurisdictions (e.g. municipal districts, counties)</w:t>
            </w:r>
            <w:r>
              <w:rPr>
                <w:rFonts w:ascii="Roboto Condensed" w:hAnsi="Roboto Condensed"/>
                <w:sz w:val="20"/>
                <w:szCs w:val="20"/>
              </w:rPr>
              <w:t>.</w:t>
            </w:r>
          </w:p>
          <w:p w14:paraId="271AC19C" w14:textId="61B4592B" w:rsidR="007275A3" w:rsidRPr="00942DDD" w:rsidRDefault="007275A3" w:rsidP="00942DDD">
            <w:pPr>
              <w:tabs>
                <w:tab w:val="left" w:pos="4921"/>
              </w:tabs>
              <w:rPr>
                <w:rFonts w:ascii="Roboto Condensed" w:hAnsi="Roboto Condensed"/>
                <w:sz w:val="20"/>
                <w:szCs w:val="20"/>
              </w:rPr>
            </w:pPr>
          </w:p>
        </w:tc>
      </w:tr>
      <w:tr w:rsidR="00942DDD" w:rsidRPr="003E6F15" w14:paraId="6BF982A6" w14:textId="77777777" w:rsidTr="00912502">
        <w:trPr>
          <w:trHeight w:val="299"/>
        </w:trPr>
        <w:tc>
          <w:tcPr>
            <w:tcW w:w="9625" w:type="dxa"/>
            <w:shd w:val="clear" w:color="auto" w:fill="FFFFFF" w:themeFill="background1"/>
          </w:tcPr>
          <w:p w14:paraId="00CF2534" w14:textId="77777777" w:rsidR="00942DDD" w:rsidRPr="00CA3C2D" w:rsidRDefault="00942DDD" w:rsidP="00942DDD">
            <w:pPr>
              <w:tabs>
                <w:tab w:val="left" w:pos="4896"/>
              </w:tabs>
              <w:rPr>
                <w:rFonts w:ascii="Roboto Condensed" w:hAnsi="Roboto Condensed" w:cs="Arial"/>
                <w:bCs/>
                <w:szCs w:val="22"/>
              </w:rPr>
            </w:pPr>
          </w:p>
          <w:p w14:paraId="25923937" w14:textId="77777777" w:rsidR="00942DDD" w:rsidRPr="00CA3C2D" w:rsidRDefault="00942DDD" w:rsidP="00942DDD">
            <w:pPr>
              <w:tabs>
                <w:tab w:val="left" w:pos="4896"/>
              </w:tabs>
              <w:rPr>
                <w:rFonts w:ascii="Roboto Condensed" w:hAnsi="Roboto Condensed" w:cs="Arial"/>
                <w:bCs/>
                <w:szCs w:val="22"/>
              </w:rPr>
            </w:pPr>
          </w:p>
          <w:p w14:paraId="72BB7F85" w14:textId="77777777" w:rsidR="00942DDD" w:rsidRPr="00CA3C2D" w:rsidRDefault="00942DDD" w:rsidP="00942DDD">
            <w:pPr>
              <w:tabs>
                <w:tab w:val="left" w:pos="4896"/>
              </w:tabs>
              <w:rPr>
                <w:rFonts w:ascii="Roboto Condensed" w:hAnsi="Roboto Condensed" w:cs="Arial"/>
                <w:bCs/>
                <w:szCs w:val="22"/>
              </w:rPr>
            </w:pPr>
          </w:p>
          <w:p w14:paraId="191F02BA" w14:textId="77777777" w:rsidR="00942DDD" w:rsidRPr="00CA3C2D" w:rsidRDefault="00942DDD" w:rsidP="00942DDD">
            <w:pPr>
              <w:tabs>
                <w:tab w:val="left" w:pos="4896"/>
              </w:tabs>
              <w:rPr>
                <w:rFonts w:ascii="Roboto Condensed" w:hAnsi="Roboto Condensed" w:cs="Arial"/>
                <w:bCs/>
                <w:szCs w:val="22"/>
              </w:rPr>
            </w:pPr>
          </w:p>
          <w:p w14:paraId="07FC0FDF" w14:textId="1E17FBAE" w:rsidR="00942DDD" w:rsidRPr="00F80FD1" w:rsidRDefault="00942DDD" w:rsidP="00942DDD">
            <w:pPr>
              <w:tabs>
                <w:tab w:val="left" w:pos="4896"/>
              </w:tabs>
              <w:rPr>
                <w:rFonts w:ascii="Roboto Condensed" w:hAnsi="Roboto Condensed" w:cs="Arial"/>
                <w:b/>
                <w:szCs w:val="22"/>
              </w:rPr>
            </w:pPr>
          </w:p>
        </w:tc>
      </w:tr>
      <w:tr w:rsidR="00942DDD" w:rsidRPr="003E6F15" w14:paraId="36A4C3A2" w14:textId="77777777" w:rsidTr="00912502">
        <w:trPr>
          <w:trHeight w:val="299"/>
        </w:trPr>
        <w:tc>
          <w:tcPr>
            <w:tcW w:w="9625" w:type="dxa"/>
            <w:shd w:val="clear" w:color="auto" w:fill="F2F2F2" w:themeFill="background1" w:themeFillShade="F2"/>
          </w:tcPr>
          <w:p w14:paraId="221C347E" w14:textId="77777777" w:rsidR="00942DDD" w:rsidRDefault="00942DDD" w:rsidP="00942DDD">
            <w:pPr>
              <w:tabs>
                <w:tab w:val="left" w:pos="4896"/>
              </w:tabs>
              <w:rPr>
                <w:rFonts w:ascii="Roboto Condensed" w:hAnsi="Roboto Condensed" w:cs="Arial"/>
                <w:b/>
                <w:szCs w:val="22"/>
              </w:rPr>
            </w:pPr>
            <w:r w:rsidRPr="00F80FD1">
              <w:rPr>
                <w:rFonts w:ascii="Roboto Condensed" w:hAnsi="Roboto Condensed" w:cs="Arial"/>
                <w:b/>
                <w:szCs w:val="22"/>
              </w:rPr>
              <w:t xml:space="preserve">Gas utility pipeline </w:t>
            </w:r>
            <w:r>
              <w:rPr>
                <w:rFonts w:ascii="Roboto Condensed" w:hAnsi="Roboto Condensed" w:cs="Arial"/>
                <w:b/>
                <w:szCs w:val="22"/>
              </w:rPr>
              <w:t>licence</w:t>
            </w:r>
            <w:r w:rsidRPr="00282278">
              <w:rPr>
                <w:rFonts w:ascii="Roboto Condensed" w:hAnsi="Roboto Condensed" w:cs="Arial"/>
                <w:b/>
                <w:szCs w:val="22"/>
              </w:rPr>
              <w:t xml:space="preserve"> </w:t>
            </w:r>
            <w:r w:rsidRPr="0088065A">
              <w:rPr>
                <w:rFonts w:ascii="Roboto Condensed" w:hAnsi="Roboto Condensed"/>
                <w:b/>
                <w:szCs w:val="20"/>
              </w:rPr>
              <w:t>application</w:t>
            </w:r>
            <w:r>
              <w:rPr>
                <w:rFonts w:ascii="Roboto Condensed" w:hAnsi="Roboto Condensed" w:cs="Arial"/>
                <w:b/>
                <w:szCs w:val="22"/>
              </w:rPr>
              <w:t xml:space="preserve"> requirement (GU41)</w:t>
            </w:r>
            <w:r w:rsidRPr="00CB2BD1">
              <w:rPr>
                <w:rFonts w:ascii="Roboto Condensed" w:hAnsi="Roboto Condensed" w:cs="Arial"/>
                <w:b/>
                <w:szCs w:val="22"/>
              </w:rPr>
              <w:t xml:space="preserve"> </w:t>
            </w:r>
          </w:p>
          <w:p w14:paraId="2F16986C" w14:textId="361222DE" w:rsidR="00942DDD" w:rsidRDefault="00942DDD" w:rsidP="00942DDD">
            <w:pPr>
              <w:tabs>
                <w:tab w:val="left" w:pos="1678"/>
              </w:tabs>
              <w:rPr>
                <w:rFonts w:ascii="Roboto Condensed" w:hAnsi="Roboto Condensed"/>
                <w:sz w:val="20"/>
                <w:szCs w:val="20"/>
              </w:rPr>
            </w:pPr>
            <w:r w:rsidRPr="002C7452">
              <w:rPr>
                <w:rFonts w:ascii="Roboto Condensed" w:hAnsi="Roboto Condensed"/>
                <w:sz w:val="20"/>
                <w:szCs w:val="20"/>
              </w:rPr>
              <w:t xml:space="preserve">Confirm that all other Crown disposition holders, oil and gas reserve owners, and pipeline </w:t>
            </w:r>
            <w:proofErr w:type="spellStart"/>
            <w:r w:rsidR="002F3332" w:rsidRPr="002C7452">
              <w:rPr>
                <w:rFonts w:ascii="Roboto Condensed" w:hAnsi="Roboto Condensed"/>
                <w:sz w:val="20"/>
                <w:szCs w:val="20"/>
              </w:rPr>
              <w:t>licen</w:t>
            </w:r>
            <w:r w:rsidR="002F3332">
              <w:rPr>
                <w:rFonts w:ascii="Roboto Condensed" w:hAnsi="Roboto Condensed"/>
                <w:sz w:val="20"/>
                <w:szCs w:val="20"/>
              </w:rPr>
              <w:t>c</w:t>
            </w:r>
            <w:r w:rsidR="002F3332" w:rsidRPr="002C7452">
              <w:rPr>
                <w:rFonts w:ascii="Roboto Condensed" w:hAnsi="Roboto Condensed"/>
                <w:sz w:val="20"/>
                <w:szCs w:val="20"/>
              </w:rPr>
              <w:t>e</w:t>
            </w:r>
            <w:r w:rsidR="00BA6293">
              <w:rPr>
                <w:rFonts w:ascii="Roboto Condensed" w:hAnsi="Roboto Condensed"/>
                <w:sz w:val="20"/>
                <w:szCs w:val="20"/>
              </w:rPr>
              <w:t>es</w:t>
            </w:r>
            <w:proofErr w:type="spellEnd"/>
            <w:r w:rsidR="00BA6293">
              <w:rPr>
                <w:rFonts w:ascii="Roboto Condensed" w:hAnsi="Roboto Condensed"/>
                <w:sz w:val="20"/>
                <w:szCs w:val="20"/>
              </w:rPr>
              <w:t xml:space="preserve"> </w:t>
            </w:r>
            <w:r w:rsidRPr="002C7452">
              <w:rPr>
                <w:rFonts w:ascii="Roboto Condensed" w:hAnsi="Roboto Condensed"/>
                <w:sz w:val="20"/>
                <w:szCs w:val="20"/>
              </w:rPr>
              <w:t>that may be directly and adversely affected have been notified of the project</w:t>
            </w:r>
            <w:r>
              <w:rPr>
                <w:rFonts w:ascii="Roboto Condensed" w:hAnsi="Roboto Condensed"/>
                <w:sz w:val="20"/>
                <w:szCs w:val="20"/>
              </w:rPr>
              <w:t>.</w:t>
            </w:r>
          </w:p>
          <w:p w14:paraId="46048666" w14:textId="7AB23806" w:rsidR="00942DDD" w:rsidRPr="00F80FD1" w:rsidRDefault="00942DDD" w:rsidP="00942DDD">
            <w:pPr>
              <w:tabs>
                <w:tab w:val="left" w:pos="4896"/>
              </w:tabs>
              <w:rPr>
                <w:rFonts w:ascii="Roboto Condensed" w:hAnsi="Roboto Condensed" w:cs="Arial"/>
                <w:b/>
                <w:szCs w:val="22"/>
              </w:rPr>
            </w:pPr>
          </w:p>
        </w:tc>
      </w:tr>
      <w:tr w:rsidR="00942DDD" w:rsidRPr="003E6F15" w14:paraId="4B93C42F" w14:textId="77777777" w:rsidTr="00912502">
        <w:trPr>
          <w:trHeight w:val="299"/>
        </w:trPr>
        <w:tc>
          <w:tcPr>
            <w:tcW w:w="9625" w:type="dxa"/>
            <w:shd w:val="clear" w:color="auto" w:fill="FFFFFF" w:themeFill="background1"/>
          </w:tcPr>
          <w:p w14:paraId="0B72F4F0" w14:textId="77777777" w:rsidR="00942DDD" w:rsidRPr="00CA3C2D" w:rsidRDefault="00942DDD" w:rsidP="00942DDD">
            <w:pPr>
              <w:tabs>
                <w:tab w:val="left" w:pos="4896"/>
              </w:tabs>
              <w:rPr>
                <w:rFonts w:ascii="Roboto Condensed" w:hAnsi="Roboto Condensed" w:cs="Arial"/>
                <w:bCs/>
                <w:szCs w:val="22"/>
              </w:rPr>
            </w:pPr>
          </w:p>
          <w:p w14:paraId="1DB792F3" w14:textId="77777777" w:rsidR="00942DDD" w:rsidRDefault="00942DDD" w:rsidP="00942DDD">
            <w:pPr>
              <w:tabs>
                <w:tab w:val="left" w:pos="4896"/>
              </w:tabs>
              <w:rPr>
                <w:rFonts w:ascii="Roboto Condensed" w:hAnsi="Roboto Condensed" w:cs="Arial"/>
                <w:bCs/>
                <w:szCs w:val="22"/>
              </w:rPr>
            </w:pPr>
          </w:p>
          <w:p w14:paraId="39E264E6" w14:textId="77777777" w:rsidR="000A6A67" w:rsidRDefault="000A6A67" w:rsidP="00942DDD">
            <w:pPr>
              <w:tabs>
                <w:tab w:val="left" w:pos="4896"/>
              </w:tabs>
              <w:rPr>
                <w:rFonts w:ascii="Roboto Condensed" w:hAnsi="Roboto Condensed" w:cs="Arial"/>
                <w:bCs/>
                <w:szCs w:val="22"/>
              </w:rPr>
            </w:pPr>
          </w:p>
          <w:p w14:paraId="30BF29B4" w14:textId="77777777" w:rsidR="000A6A67" w:rsidRPr="00CA3C2D" w:rsidRDefault="000A6A67" w:rsidP="00942DDD">
            <w:pPr>
              <w:tabs>
                <w:tab w:val="left" w:pos="4896"/>
              </w:tabs>
              <w:rPr>
                <w:rFonts w:ascii="Roboto Condensed" w:hAnsi="Roboto Condensed" w:cs="Arial"/>
                <w:bCs/>
                <w:szCs w:val="22"/>
              </w:rPr>
            </w:pPr>
          </w:p>
          <w:p w14:paraId="00A16B08" w14:textId="542B570E" w:rsidR="00942DDD" w:rsidRPr="00F80FD1" w:rsidRDefault="00942DDD" w:rsidP="00942DDD">
            <w:pPr>
              <w:tabs>
                <w:tab w:val="left" w:pos="4896"/>
              </w:tabs>
              <w:rPr>
                <w:rFonts w:ascii="Roboto Condensed" w:hAnsi="Roboto Condensed" w:cs="Arial"/>
                <w:b/>
                <w:szCs w:val="22"/>
              </w:rPr>
            </w:pPr>
          </w:p>
        </w:tc>
      </w:tr>
      <w:tr w:rsidR="00942DDD" w:rsidRPr="003E6F15" w14:paraId="56FD6FA2" w14:textId="77777777" w:rsidTr="00912502">
        <w:trPr>
          <w:trHeight w:val="299"/>
        </w:trPr>
        <w:tc>
          <w:tcPr>
            <w:tcW w:w="9625" w:type="dxa"/>
            <w:shd w:val="clear" w:color="auto" w:fill="F2F2F2" w:themeFill="background1" w:themeFillShade="F2"/>
          </w:tcPr>
          <w:p w14:paraId="7434258C" w14:textId="77777777" w:rsidR="00942DDD" w:rsidRDefault="00942DDD" w:rsidP="00942DDD">
            <w:pPr>
              <w:tabs>
                <w:tab w:val="left" w:pos="4896"/>
              </w:tabs>
              <w:rPr>
                <w:rFonts w:ascii="Roboto Condensed" w:hAnsi="Roboto Condensed" w:cs="Arial"/>
                <w:b/>
                <w:szCs w:val="22"/>
              </w:rPr>
            </w:pPr>
            <w:r w:rsidRPr="00F80FD1">
              <w:rPr>
                <w:rFonts w:ascii="Roboto Condensed" w:hAnsi="Roboto Condensed" w:cs="Arial"/>
                <w:b/>
                <w:szCs w:val="22"/>
              </w:rPr>
              <w:t xml:space="preserve">Gas utility pipeline </w:t>
            </w:r>
            <w:r>
              <w:rPr>
                <w:rFonts w:ascii="Roboto Condensed" w:hAnsi="Roboto Condensed" w:cs="Arial"/>
                <w:b/>
                <w:szCs w:val="22"/>
              </w:rPr>
              <w:t>licence</w:t>
            </w:r>
            <w:r w:rsidRPr="00282278">
              <w:rPr>
                <w:rFonts w:ascii="Roboto Condensed" w:hAnsi="Roboto Condensed" w:cs="Arial"/>
                <w:b/>
                <w:szCs w:val="22"/>
              </w:rPr>
              <w:t xml:space="preserve"> </w:t>
            </w:r>
            <w:r w:rsidRPr="0088065A">
              <w:rPr>
                <w:rFonts w:ascii="Roboto Condensed" w:hAnsi="Roboto Condensed"/>
                <w:b/>
                <w:szCs w:val="20"/>
              </w:rPr>
              <w:t>application</w:t>
            </w:r>
            <w:r>
              <w:rPr>
                <w:rFonts w:ascii="Roboto Condensed" w:hAnsi="Roboto Condensed" w:cs="Arial"/>
                <w:b/>
                <w:szCs w:val="22"/>
              </w:rPr>
              <w:t xml:space="preserve"> requirement (GU42)</w:t>
            </w:r>
            <w:r w:rsidRPr="00CB2BD1">
              <w:rPr>
                <w:rFonts w:ascii="Roboto Condensed" w:hAnsi="Roboto Condensed" w:cs="Arial"/>
                <w:b/>
                <w:szCs w:val="22"/>
              </w:rPr>
              <w:t xml:space="preserve"> </w:t>
            </w:r>
          </w:p>
          <w:p w14:paraId="0F9156B6" w14:textId="541CBFDF" w:rsidR="00942DDD" w:rsidRPr="006C6DEB" w:rsidRDefault="00942DDD" w:rsidP="00942DDD">
            <w:pPr>
              <w:tabs>
                <w:tab w:val="left" w:pos="1678"/>
              </w:tabs>
              <w:rPr>
                <w:rFonts w:ascii="Roboto Condensed" w:hAnsi="Roboto Condensed"/>
                <w:sz w:val="20"/>
                <w:szCs w:val="20"/>
              </w:rPr>
            </w:pPr>
            <w:r w:rsidRPr="006C6DEB">
              <w:rPr>
                <w:rFonts w:ascii="Roboto Condensed" w:hAnsi="Roboto Condensed"/>
                <w:sz w:val="20"/>
                <w:szCs w:val="20"/>
              </w:rPr>
              <w:t xml:space="preserve">Identify all persons who expressed </w:t>
            </w:r>
            <w:r w:rsidR="00E468E3">
              <w:rPr>
                <w:rFonts w:ascii="Roboto Condensed" w:hAnsi="Roboto Condensed"/>
                <w:sz w:val="20"/>
                <w:szCs w:val="20"/>
              </w:rPr>
              <w:t xml:space="preserve">a </w:t>
            </w:r>
            <w:r w:rsidRPr="006C6DEB">
              <w:rPr>
                <w:rFonts w:ascii="Roboto Condensed" w:hAnsi="Roboto Condensed"/>
                <w:sz w:val="20"/>
                <w:szCs w:val="20"/>
              </w:rPr>
              <w:t>concern</w:t>
            </w:r>
            <w:r w:rsidR="00E468E3">
              <w:rPr>
                <w:rFonts w:ascii="Roboto Condensed" w:hAnsi="Roboto Condensed"/>
                <w:sz w:val="20"/>
                <w:szCs w:val="20"/>
              </w:rPr>
              <w:t>(</w:t>
            </w:r>
            <w:r w:rsidRPr="006C6DEB">
              <w:rPr>
                <w:rFonts w:ascii="Roboto Condensed" w:hAnsi="Roboto Condensed"/>
                <w:sz w:val="20"/>
                <w:szCs w:val="20"/>
              </w:rPr>
              <w:t>s</w:t>
            </w:r>
            <w:r w:rsidR="00E468E3">
              <w:rPr>
                <w:rFonts w:ascii="Roboto Condensed" w:hAnsi="Roboto Condensed"/>
                <w:sz w:val="20"/>
                <w:szCs w:val="20"/>
              </w:rPr>
              <w:t>)</w:t>
            </w:r>
            <w:r w:rsidRPr="006C6DEB">
              <w:rPr>
                <w:rFonts w:ascii="Roboto Condensed" w:hAnsi="Roboto Condensed"/>
                <w:sz w:val="20"/>
                <w:szCs w:val="20"/>
              </w:rPr>
              <w:t xml:space="preserve"> about the project.</w:t>
            </w:r>
            <w:r>
              <w:rPr>
                <w:rFonts w:ascii="Roboto Condensed" w:hAnsi="Roboto Condensed"/>
                <w:sz w:val="20"/>
                <w:szCs w:val="20"/>
              </w:rPr>
              <w:t xml:space="preserve"> </w:t>
            </w:r>
            <w:r w:rsidRPr="006C6DEB">
              <w:rPr>
                <w:rFonts w:ascii="Roboto Condensed" w:hAnsi="Roboto Condensed"/>
                <w:sz w:val="20"/>
                <w:szCs w:val="20"/>
              </w:rPr>
              <w:t>For each person include the following information:</w:t>
            </w:r>
            <w:r>
              <w:rPr>
                <w:rFonts w:ascii="Roboto Condensed" w:hAnsi="Roboto Condensed"/>
                <w:sz w:val="20"/>
                <w:szCs w:val="20"/>
              </w:rPr>
              <w:br/>
            </w:r>
          </w:p>
          <w:p w14:paraId="55B8387E" w14:textId="77777777" w:rsidR="00942DDD" w:rsidRPr="006C6DEB" w:rsidRDefault="00942DDD" w:rsidP="00942DDD">
            <w:pPr>
              <w:pStyle w:val="ListParagraph"/>
              <w:numPr>
                <w:ilvl w:val="0"/>
                <w:numId w:val="48"/>
              </w:numPr>
              <w:tabs>
                <w:tab w:val="left" w:pos="1678"/>
              </w:tabs>
              <w:rPr>
                <w:rFonts w:ascii="Roboto Condensed" w:hAnsi="Roboto Condensed"/>
                <w:sz w:val="20"/>
                <w:szCs w:val="20"/>
              </w:rPr>
            </w:pPr>
            <w:r w:rsidRPr="006C6DEB">
              <w:rPr>
                <w:rFonts w:ascii="Roboto Condensed" w:hAnsi="Roboto Condensed"/>
                <w:sz w:val="20"/>
                <w:szCs w:val="20"/>
              </w:rPr>
              <w:t>The specifics of the concern(s).</w:t>
            </w:r>
          </w:p>
          <w:p w14:paraId="175C1257" w14:textId="77777777" w:rsidR="00942DDD" w:rsidRPr="006C6DEB" w:rsidRDefault="00942DDD" w:rsidP="00942DDD">
            <w:pPr>
              <w:pStyle w:val="ListParagraph"/>
              <w:numPr>
                <w:ilvl w:val="0"/>
                <w:numId w:val="48"/>
              </w:numPr>
              <w:tabs>
                <w:tab w:val="left" w:pos="1678"/>
              </w:tabs>
              <w:rPr>
                <w:rFonts w:ascii="Roboto Condensed" w:hAnsi="Roboto Condensed"/>
                <w:sz w:val="20"/>
                <w:szCs w:val="20"/>
              </w:rPr>
            </w:pPr>
            <w:r w:rsidRPr="006C6DEB">
              <w:rPr>
                <w:rFonts w:ascii="Roboto Condensed" w:hAnsi="Roboto Condensed"/>
                <w:sz w:val="20"/>
                <w:szCs w:val="20"/>
              </w:rPr>
              <w:t>Steps taken to try and resolve the concern(s).</w:t>
            </w:r>
          </w:p>
          <w:p w14:paraId="423861E8" w14:textId="10F97B65" w:rsidR="00942DDD" w:rsidRDefault="00942DDD" w:rsidP="00942DDD">
            <w:pPr>
              <w:pStyle w:val="ListParagraph"/>
              <w:numPr>
                <w:ilvl w:val="0"/>
                <w:numId w:val="48"/>
              </w:numPr>
              <w:tabs>
                <w:tab w:val="left" w:pos="1678"/>
              </w:tabs>
              <w:rPr>
                <w:rFonts w:ascii="Roboto Condensed" w:hAnsi="Roboto Condensed"/>
                <w:sz w:val="20"/>
                <w:szCs w:val="20"/>
              </w:rPr>
            </w:pPr>
            <w:r w:rsidRPr="006C6DEB">
              <w:rPr>
                <w:rFonts w:ascii="Roboto Condensed" w:hAnsi="Roboto Condensed"/>
                <w:sz w:val="20"/>
                <w:szCs w:val="20"/>
              </w:rPr>
              <w:t>Whether the concern(s) was resolved.</w:t>
            </w:r>
          </w:p>
          <w:p w14:paraId="0F4B4E09" w14:textId="1F17EEE2" w:rsidR="00942DDD" w:rsidRPr="00F80FD1" w:rsidRDefault="00942DDD" w:rsidP="00942DDD">
            <w:pPr>
              <w:tabs>
                <w:tab w:val="left" w:pos="4896"/>
              </w:tabs>
              <w:rPr>
                <w:rFonts w:ascii="Roboto Condensed" w:hAnsi="Roboto Condensed" w:cs="Arial"/>
                <w:b/>
                <w:szCs w:val="22"/>
              </w:rPr>
            </w:pPr>
          </w:p>
        </w:tc>
      </w:tr>
      <w:tr w:rsidR="00942DDD" w:rsidRPr="003E6F15" w14:paraId="0CF84436" w14:textId="77777777" w:rsidTr="00912502">
        <w:trPr>
          <w:trHeight w:val="299"/>
        </w:trPr>
        <w:tc>
          <w:tcPr>
            <w:tcW w:w="9625" w:type="dxa"/>
            <w:shd w:val="clear" w:color="auto" w:fill="FFFFFF" w:themeFill="background1"/>
          </w:tcPr>
          <w:p w14:paraId="72F4293E" w14:textId="77777777" w:rsidR="00942DDD" w:rsidRPr="00CA3C2D" w:rsidRDefault="00942DDD" w:rsidP="00942DDD">
            <w:pPr>
              <w:tabs>
                <w:tab w:val="left" w:pos="4896"/>
              </w:tabs>
              <w:rPr>
                <w:rFonts w:ascii="Roboto Condensed" w:hAnsi="Roboto Condensed" w:cs="Arial"/>
                <w:bCs/>
                <w:szCs w:val="22"/>
              </w:rPr>
            </w:pPr>
          </w:p>
          <w:p w14:paraId="59F7DE2E" w14:textId="77777777" w:rsidR="00942DDD" w:rsidRPr="00CA3C2D" w:rsidRDefault="00942DDD" w:rsidP="00942DDD">
            <w:pPr>
              <w:tabs>
                <w:tab w:val="left" w:pos="4896"/>
              </w:tabs>
              <w:rPr>
                <w:rFonts w:ascii="Roboto Condensed" w:hAnsi="Roboto Condensed" w:cs="Arial"/>
                <w:bCs/>
                <w:szCs w:val="22"/>
              </w:rPr>
            </w:pPr>
          </w:p>
          <w:p w14:paraId="27C83B92" w14:textId="77777777" w:rsidR="00942DDD" w:rsidRPr="00CA3C2D" w:rsidRDefault="00942DDD" w:rsidP="00942DDD">
            <w:pPr>
              <w:tabs>
                <w:tab w:val="left" w:pos="4896"/>
              </w:tabs>
              <w:rPr>
                <w:rFonts w:ascii="Roboto Condensed" w:hAnsi="Roboto Condensed" w:cs="Arial"/>
                <w:bCs/>
                <w:szCs w:val="22"/>
              </w:rPr>
            </w:pPr>
          </w:p>
          <w:p w14:paraId="33304E48" w14:textId="77777777" w:rsidR="00942DDD" w:rsidRPr="00CA3C2D" w:rsidRDefault="00942DDD" w:rsidP="00942DDD">
            <w:pPr>
              <w:tabs>
                <w:tab w:val="left" w:pos="4896"/>
              </w:tabs>
              <w:rPr>
                <w:rFonts w:ascii="Roboto Condensed" w:hAnsi="Roboto Condensed" w:cs="Arial"/>
                <w:bCs/>
                <w:szCs w:val="22"/>
              </w:rPr>
            </w:pPr>
          </w:p>
          <w:p w14:paraId="337E3D09" w14:textId="47A229F4" w:rsidR="00942DDD" w:rsidRPr="00F80FD1" w:rsidRDefault="00942DDD" w:rsidP="00942DDD">
            <w:pPr>
              <w:tabs>
                <w:tab w:val="left" w:pos="4896"/>
              </w:tabs>
              <w:rPr>
                <w:rFonts w:ascii="Roboto Condensed" w:hAnsi="Roboto Condensed" w:cs="Arial"/>
                <w:b/>
                <w:szCs w:val="22"/>
              </w:rPr>
            </w:pPr>
          </w:p>
        </w:tc>
      </w:tr>
    </w:tbl>
    <w:p w14:paraId="23080D7D" w14:textId="77777777" w:rsidR="00633F6B" w:rsidRDefault="00633F6B" w:rsidP="006D60B7">
      <w:pPr>
        <w:spacing w:line="360" w:lineRule="auto"/>
        <w:rPr>
          <w:rFonts w:ascii="Roboto Condensed" w:hAnsi="Roboto Condensed" w:cs="Arial"/>
          <w:b/>
          <w:sz w:val="28"/>
          <w:szCs w:val="28"/>
        </w:rPr>
      </w:pPr>
    </w:p>
    <w:p w14:paraId="4A6AEC80" w14:textId="77777777" w:rsidR="00633F6B" w:rsidRDefault="00633F6B" w:rsidP="006D60B7">
      <w:pPr>
        <w:spacing w:line="360" w:lineRule="auto"/>
        <w:rPr>
          <w:rFonts w:ascii="Roboto Condensed" w:hAnsi="Roboto Condensed" w:cs="Arial"/>
          <w:b/>
          <w:sz w:val="28"/>
          <w:szCs w:val="28"/>
        </w:rPr>
      </w:pPr>
    </w:p>
    <w:p w14:paraId="2AA5DD90" w14:textId="77777777" w:rsidR="00633F6B" w:rsidRDefault="00633F6B" w:rsidP="006D60B7">
      <w:pPr>
        <w:spacing w:line="360" w:lineRule="auto"/>
        <w:rPr>
          <w:rFonts w:ascii="Roboto Condensed" w:hAnsi="Roboto Condensed" w:cs="Arial"/>
          <w:b/>
          <w:sz w:val="28"/>
          <w:szCs w:val="28"/>
        </w:rPr>
      </w:pPr>
    </w:p>
    <w:p w14:paraId="621C0C14" w14:textId="77777777" w:rsidR="00633F6B" w:rsidRDefault="00633F6B" w:rsidP="006D60B7">
      <w:pPr>
        <w:spacing w:line="360" w:lineRule="auto"/>
        <w:rPr>
          <w:rFonts w:ascii="Roboto Condensed" w:hAnsi="Roboto Condensed" w:cs="Arial"/>
          <w:b/>
          <w:sz w:val="28"/>
          <w:szCs w:val="28"/>
        </w:rPr>
      </w:pPr>
    </w:p>
    <w:p w14:paraId="7FA16829" w14:textId="77777777" w:rsidR="00633F6B" w:rsidRDefault="00633F6B" w:rsidP="006D60B7">
      <w:pPr>
        <w:spacing w:line="360" w:lineRule="auto"/>
        <w:rPr>
          <w:rFonts w:ascii="Roboto Condensed" w:hAnsi="Roboto Condensed" w:cs="Arial"/>
          <w:b/>
          <w:sz w:val="28"/>
          <w:szCs w:val="28"/>
        </w:rPr>
      </w:pPr>
    </w:p>
    <w:p w14:paraId="3F47F25D" w14:textId="77777777" w:rsidR="00633F6B" w:rsidRDefault="00633F6B" w:rsidP="006D60B7">
      <w:pPr>
        <w:spacing w:line="360" w:lineRule="auto"/>
        <w:rPr>
          <w:rFonts w:ascii="Roboto Condensed" w:hAnsi="Roboto Condensed" w:cs="Arial"/>
          <w:b/>
          <w:sz w:val="28"/>
          <w:szCs w:val="28"/>
        </w:rPr>
      </w:pPr>
    </w:p>
    <w:p w14:paraId="4A5E0178" w14:textId="77777777" w:rsidR="00633F6B" w:rsidRDefault="00633F6B" w:rsidP="006D60B7">
      <w:pPr>
        <w:spacing w:line="360" w:lineRule="auto"/>
        <w:rPr>
          <w:rFonts w:ascii="Roboto Condensed" w:hAnsi="Roboto Condensed" w:cs="Arial"/>
          <w:b/>
          <w:sz w:val="28"/>
          <w:szCs w:val="28"/>
        </w:rPr>
      </w:pPr>
    </w:p>
    <w:p w14:paraId="1024B8E6" w14:textId="77777777" w:rsidR="00633F6B" w:rsidRDefault="00633F6B" w:rsidP="006D60B7">
      <w:pPr>
        <w:spacing w:line="360" w:lineRule="auto"/>
        <w:rPr>
          <w:rFonts w:ascii="Roboto Condensed" w:hAnsi="Roboto Condensed" w:cs="Arial"/>
          <w:b/>
          <w:sz w:val="28"/>
          <w:szCs w:val="28"/>
        </w:rPr>
      </w:pPr>
    </w:p>
    <w:p w14:paraId="5660A9A9" w14:textId="77777777" w:rsidR="00E07138" w:rsidRDefault="00E07138" w:rsidP="006D60B7">
      <w:pPr>
        <w:spacing w:line="360" w:lineRule="auto"/>
        <w:rPr>
          <w:rFonts w:ascii="Roboto Condensed" w:hAnsi="Roboto Condensed" w:cs="Arial"/>
          <w:b/>
          <w:sz w:val="28"/>
          <w:szCs w:val="28"/>
        </w:rPr>
      </w:pPr>
    </w:p>
    <w:p w14:paraId="6B6815A5" w14:textId="77777777" w:rsidR="00E07138" w:rsidRDefault="00E07138" w:rsidP="006D60B7">
      <w:pPr>
        <w:spacing w:line="360" w:lineRule="auto"/>
        <w:rPr>
          <w:rFonts w:ascii="Roboto Condensed" w:hAnsi="Roboto Condensed" w:cs="Arial"/>
          <w:b/>
          <w:sz w:val="28"/>
          <w:szCs w:val="28"/>
        </w:rPr>
      </w:pPr>
    </w:p>
    <w:p w14:paraId="6432BF16" w14:textId="77777777" w:rsidR="00E07138" w:rsidRDefault="00E07138" w:rsidP="006D60B7">
      <w:pPr>
        <w:spacing w:line="360" w:lineRule="auto"/>
        <w:rPr>
          <w:rFonts w:ascii="Roboto Condensed" w:hAnsi="Roboto Condensed" w:cs="Arial"/>
          <w:b/>
          <w:sz w:val="28"/>
          <w:szCs w:val="28"/>
        </w:rPr>
      </w:pPr>
    </w:p>
    <w:p w14:paraId="7CA79F6A" w14:textId="77777777" w:rsidR="00E07138" w:rsidRDefault="00E07138" w:rsidP="006D60B7">
      <w:pPr>
        <w:spacing w:line="360" w:lineRule="auto"/>
        <w:rPr>
          <w:rFonts w:ascii="Roboto Condensed" w:hAnsi="Roboto Condensed" w:cs="Arial"/>
          <w:b/>
          <w:sz w:val="28"/>
          <w:szCs w:val="28"/>
        </w:rPr>
      </w:pPr>
    </w:p>
    <w:p w14:paraId="7DA17AC3" w14:textId="77777777" w:rsidR="00E07138" w:rsidRDefault="00E07138" w:rsidP="006D60B7">
      <w:pPr>
        <w:spacing w:line="360" w:lineRule="auto"/>
        <w:rPr>
          <w:rFonts w:ascii="Roboto Condensed" w:hAnsi="Roboto Condensed" w:cs="Arial"/>
          <w:b/>
          <w:sz w:val="28"/>
          <w:szCs w:val="28"/>
        </w:rPr>
      </w:pPr>
    </w:p>
    <w:p w14:paraId="1E401C1F" w14:textId="77777777" w:rsidR="00E07138" w:rsidRDefault="00E07138" w:rsidP="006D60B7">
      <w:pPr>
        <w:spacing w:line="360" w:lineRule="auto"/>
        <w:rPr>
          <w:rFonts w:ascii="Roboto Condensed" w:hAnsi="Roboto Condensed" w:cs="Arial"/>
          <w:b/>
          <w:sz w:val="28"/>
          <w:szCs w:val="28"/>
        </w:rPr>
      </w:pPr>
    </w:p>
    <w:p w14:paraId="00E08649" w14:textId="77777777" w:rsidR="00E07138" w:rsidRDefault="00E07138" w:rsidP="006D60B7">
      <w:pPr>
        <w:spacing w:line="360" w:lineRule="auto"/>
        <w:rPr>
          <w:rFonts w:ascii="Roboto Condensed" w:hAnsi="Roboto Condensed" w:cs="Arial"/>
          <w:b/>
          <w:sz w:val="28"/>
          <w:szCs w:val="28"/>
        </w:rPr>
      </w:pPr>
    </w:p>
    <w:p w14:paraId="0E27C599" w14:textId="77777777" w:rsidR="00633F6B" w:rsidRDefault="00633F6B" w:rsidP="006D60B7">
      <w:pPr>
        <w:spacing w:line="360" w:lineRule="auto"/>
        <w:rPr>
          <w:rFonts w:ascii="Roboto Condensed" w:hAnsi="Roboto Condensed" w:cs="Arial"/>
          <w:b/>
          <w:sz w:val="28"/>
          <w:szCs w:val="28"/>
        </w:rPr>
      </w:pPr>
    </w:p>
    <w:p w14:paraId="06D4C0C5" w14:textId="77777777" w:rsidR="00912502" w:rsidRDefault="00912502" w:rsidP="006D60B7">
      <w:pPr>
        <w:spacing w:line="360" w:lineRule="auto"/>
        <w:rPr>
          <w:rFonts w:ascii="Roboto Condensed" w:hAnsi="Roboto Condensed" w:cs="Arial"/>
          <w:b/>
          <w:sz w:val="28"/>
          <w:szCs w:val="28"/>
        </w:rPr>
      </w:pPr>
    </w:p>
    <w:p w14:paraId="1FC21A3E" w14:textId="1C85BD51" w:rsidR="00894058" w:rsidRDefault="00F8615A" w:rsidP="006D60B7">
      <w:pPr>
        <w:spacing w:line="360" w:lineRule="auto"/>
        <w:rPr>
          <w:rFonts w:ascii="Roboto Condensed" w:hAnsi="Roboto Condensed" w:cs="Arial"/>
          <w:b/>
          <w:sz w:val="28"/>
          <w:szCs w:val="28"/>
        </w:rPr>
      </w:pPr>
      <w:r w:rsidRPr="00F8615A">
        <w:rPr>
          <w:rFonts w:ascii="Roboto Condensed" w:hAnsi="Roboto Condensed" w:cs="Arial"/>
          <w:b/>
          <w:sz w:val="28"/>
          <w:szCs w:val="28"/>
        </w:rPr>
        <w:t xml:space="preserve">Supplemental application requirements for amendments to existing </w:t>
      </w:r>
      <w:r w:rsidR="008F42B0">
        <w:rPr>
          <w:rFonts w:ascii="Roboto Condensed" w:hAnsi="Roboto Condensed" w:cs="Arial"/>
          <w:b/>
          <w:sz w:val="28"/>
          <w:szCs w:val="28"/>
        </w:rPr>
        <w:t>pipelin</w:t>
      </w:r>
      <w:r w:rsidR="00A014B4">
        <w:rPr>
          <w:rFonts w:ascii="Roboto Condensed" w:hAnsi="Roboto Condensed" w:cs="Arial"/>
          <w:b/>
          <w:sz w:val="28"/>
          <w:szCs w:val="28"/>
        </w:rPr>
        <w:t>es</w:t>
      </w:r>
    </w:p>
    <w:tbl>
      <w:tblPr>
        <w:tblStyle w:val="TableGrid"/>
        <w:tblW w:w="0" w:type="auto"/>
        <w:tblLook w:val="04A0" w:firstRow="1" w:lastRow="0" w:firstColumn="1" w:lastColumn="0" w:noHBand="0" w:noVBand="1"/>
      </w:tblPr>
      <w:tblGrid>
        <w:gridCol w:w="9350"/>
      </w:tblGrid>
      <w:tr w:rsidR="00C60C70" w14:paraId="4C329EE1" w14:textId="77777777" w:rsidTr="00447D21">
        <w:tc>
          <w:tcPr>
            <w:tcW w:w="9350" w:type="dxa"/>
            <w:shd w:val="clear" w:color="auto" w:fill="F2F2F2" w:themeFill="background1" w:themeFillShade="F2"/>
          </w:tcPr>
          <w:p w14:paraId="7D5A5CE2" w14:textId="77777777" w:rsidR="00C60C70" w:rsidRPr="00C60C70" w:rsidRDefault="00C60C70" w:rsidP="00C60C70">
            <w:pPr>
              <w:rPr>
                <w:rFonts w:ascii="Roboto Condensed" w:hAnsi="Roboto Condensed"/>
              </w:rPr>
            </w:pPr>
            <w:r w:rsidRPr="00C60C70">
              <w:rPr>
                <w:rFonts w:ascii="Roboto Condensed" w:hAnsi="Roboto Condensed"/>
              </w:rPr>
              <w:t xml:space="preserve">Gas utility pipeline amendment-specific application requirement (GU43) </w:t>
            </w:r>
          </w:p>
          <w:p w14:paraId="62D62412" w14:textId="58B78277" w:rsidR="00C60C70" w:rsidRPr="00C60C70" w:rsidRDefault="00C60C70" w:rsidP="00C60C70">
            <w:pPr>
              <w:rPr>
                <w:rFonts w:ascii="Roboto Condensed" w:hAnsi="Roboto Condensed"/>
              </w:rPr>
            </w:pPr>
            <w:r w:rsidRPr="00C60C70">
              <w:rPr>
                <w:rFonts w:ascii="Roboto Condensed" w:hAnsi="Roboto Condensed"/>
              </w:rPr>
              <w:t xml:space="preserve">Explain whether the pipeline has been discontinued or </w:t>
            </w:r>
            <w:proofErr w:type="gramStart"/>
            <w:r w:rsidRPr="00C60C70">
              <w:rPr>
                <w:rFonts w:ascii="Roboto Condensed" w:hAnsi="Roboto Condensed"/>
              </w:rPr>
              <w:t>abandoned, and</w:t>
            </w:r>
            <w:proofErr w:type="gramEnd"/>
            <w:r w:rsidRPr="00C60C70">
              <w:rPr>
                <w:rFonts w:ascii="Roboto Condensed" w:hAnsi="Roboto Condensed"/>
              </w:rPr>
              <w:t xml:space="preserve"> provide the date on which it was last in active flowing service.</w:t>
            </w:r>
          </w:p>
        </w:tc>
      </w:tr>
      <w:tr w:rsidR="00C60C70" w14:paraId="79DAD038" w14:textId="77777777" w:rsidTr="00C60C70">
        <w:tc>
          <w:tcPr>
            <w:tcW w:w="9350" w:type="dxa"/>
          </w:tcPr>
          <w:p w14:paraId="27F87E47" w14:textId="77777777" w:rsidR="00C60C70" w:rsidRDefault="00C60C70" w:rsidP="006D60B7">
            <w:pPr>
              <w:spacing w:line="360" w:lineRule="auto"/>
              <w:rPr>
                <w:rFonts w:ascii="Roboto Condensed" w:hAnsi="Roboto Condensed" w:cs="Arial"/>
                <w:b/>
                <w:szCs w:val="22"/>
              </w:rPr>
            </w:pPr>
          </w:p>
          <w:p w14:paraId="4479DC45" w14:textId="77777777" w:rsidR="00C60C70" w:rsidRDefault="00C60C70" w:rsidP="006D60B7">
            <w:pPr>
              <w:spacing w:line="360" w:lineRule="auto"/>
              <w:rPr>
                <w:rFonts w:ascii="Roboto Condensed" w:hAnsi="Roboto Condensed" w:cs="Arial"/>
                <w:b/>
                <w:szCs w:val="22"/>
              </w:rPr>
            </w:pPr>
          </w:p>
          <w:p w14:paraId="43BBCE9C" w14:textId="77777777" w:rsidR="00C60C70" w:rsidRDefault="00C60C70" w:rsidP="006D60B7">
            <w:pPr>
              <w:spacing w:line="360" w:lineRule="auto"/>
              <w:rPr>
                <w:rFonts w:ascii="Roboto Condensed" w:hAnsi="Roboto Condensed" w:cs="Arial"/>
                <w:b/>
                <w:szCs w:val="22"/>
              </w:rPr>
            </w:pPr>
          </w:p>
          <w:p w14:paraId="4D05FD7F" w14:textId="77777777" w:rsidR="00C60C70" w:rsidRDefault="00C60C70" w:rsidP="006D60B7">
            <w:pPr>
              <w:spacing w:line="360" w:lineRule="auto"/>
              <w:rPr>
                <w:rFonts w:ascii="Roboto Condensed" w:hAnsi="Roboto Condensed" w:cs="Arial"/>
                <w:b/>
                <w:szCs w:val="22"/>
              </w:rPr>
            </w:pPr>
          </w:p>
        </w:tc>
      </w:tr>
      <w:tr w:rsidR="00C60C70" w14:paraId="043F7183" w14:textId="77777777" w:rsidTr="00447D21">
        <w:tc>
          <w:tcPr>
            <w:tcW w:w="9350" w:type="dxa"/>
            <w:shd w:val="clear" w:color="auto" w:fill="F2F2F2" w:themeFill="background1" w:themeFillShade="F2"/>
          </w:tcPr>
          <w:p w14:paraId="5518BBDF" w14:textId="77777777" w:rsidR="00C60C70" w:rsidRPr="00C60C70" w:rsidRDefault="00C60C70" w:rsidP="00C60C70">
            <w:pPr>
              <w:rPr>
                <w:rFonts w:ascii="Roboto Condensed" w:hAnsi="Roboto Condensed"/>
              </w:rPr>
            </w:pPr>
            <w:r w:rsidRPr="00C60C70">
              <w:rPr>
                <w:rFonts w:ascii="Roboto Condensed" w:hAnsi="Roboto Condensed"/>
              </w:rPr>
              <w:t xml:space="preserve">Gas utility pipeline amendment-specific application requirement (GU44) </w:t>
            </w:r>
          </w:p>
          <w:p w14:paraId="5A72E170" w14:textId="30EC4696" w:rsidR="00C60C70" w:rsidRDefault="00C60C70" w:rsidP="00C60C70">
            <w:pPr>
              <w:rPr>
                <w:rFonts w:ascii="Roboto Condensed" w:hAnsi="Roboto Condensed" w:cs="Arial"/>
                <w:b/>
                <w:szCs w:val="22"/>
              </w:rPr>
            </w:pPr>
            <w:r w:rsidRPr="00C60C70">
              <w:rPr>
                <w:rFonts w:ascii="Roboto Condensed" w:hAnsi="Roboto Condensed"/>
              </w:rPr>
              <w:t>Confirm that the pipeline was discontinued or abandoned in accordance with the requirements of the pipeline rules.</w:t>
            </w:r>
          </w:p>
        </w:tc>
      </w:tr>
      <w:tr w:rsidR="00C60C70" w14:paraId="3FD97EA1" w14:textId="77777777" w:rsidTr="00C60C70">
        <w:tc>
          <w:tcPr>
            <w:tcW w:w="9350" w:type="dxa"/>
          </w:tcPr>
          <w:p w14:paraId="16344DBC" w14:textId="77777777" w:rsidR="00C60C70" w:rsidRDefault="00C60C70" w:rsidP="006D60B7">
            <w:pPr>
              <w:spacing w:line="360" w:lineRule="auto"/>
              <w:rPr>
                <w:rFonts w:ascii="Roboto Condensed" w:hAnsi="Roboto Condensed" w:cs="Arial"/>
                <w:b/>
                <w:szCs w:val="22"/>
              </w:rPr>
            </w:pPr>
          </w:p>
          <w:p w14:paraId="0D4584B8" w14:textId="77777777" w:rsidR="00C60C70" w:rsidRDefault="00C60C70" w:rsidP="006D60B7">
            <w:pPr>
              <w:spacing w:line="360" w:lineRule="auto"/>
              <w:rPr>
                <w:rFonts w:ascii="Roboto Condensed" w:hAnsi="Roboto Condensed" w:cs="Arial"/>
                <w:b/>
                <w:szCs w:val="22"/>
              </w:rPr>
            </w:pPr>
          </w:p>
          <w:p w14:paraId="2F5A941D" w14:textId="77777777" w:rsidR="00C60C70" w:rsidRDefault="00C60C70" w:rsidP="006D60B7">
            <w:pPr>
              <w:spacing w:line="360" w:lineRule="auto"/>
              <w:rPr>
                <w:rFonts w:ascii="Roboto Condensed" w:hAnsi="Roboto Condensed" w:cs="Arial"/>
                <w:b/>
                <w:szCs w:val="22"/>
              </w:rPr>
            </w:pPr>
          </w:p>
          <w:p w14:paraId="10F270AE" w14:textId="77777777" w:rsidR="00C60C70" w:rsidRDefault="00C60C70" w:rsidP="006D60B7">
            <w:pPr>
              <w:spacing w:line="360" w:lineRule="auto"/>
              <w:rPr>
                <w:rFonts w:ascii="Roboto Condensed" w:hAnsi="Roboto Condensed" w:cs="Arial"/>
                <w:b/>
                <w:szCs w:val="22"/>
              </w:rPr>
            </w:pPr>
          </w:p>
        </w:tc>
      </w:tr>
      <w:tr w:rsidR="00C60C70" w14:paraId="2AAA8579" w14:textId="77777777" w:rsidTr="00447D21">
        <w:tc>
          <w:tcPr>
            <w:tcW w:w="9350" w:type="dxa"/>
            <w:shd w:val="clear" w:color="auto" w:fill="F2F2F2" w:themeFill="background1" w:themeFillShade="F2"/>
          </w:tcPr>
          <w:p w14:paraId="72527D1C" w14:textId="77777777" w:rsidR="00C60C70" w:rsidRPr="00C60C70" w:rsidRDefault="00C60C70" w:rsidP="00C60C70">
            <w:pPr>
              <w:rPr>
                <w:rFonts w:ascii="Roboto Condensed" w:hAnsi="Roboto Condensed" w:cs="Arial"/>
                <w:b/>
                <w:szCs w:val="22"/>
              </w:rPr>
            </w:pPr>
            <w:r w:rsidRPr="00C60C70">
              <w:rPr>
                <w:rFonts w:ascii="Roboto Condensed" w:hAnsi="Roboto Condensed" w:cs="Arial"/>
                <w:b/>
                <w:szCs w:val="22"/>
              </w:rPr>
              <w:t xml:space="preserve">Gas utility pipeline amendment-specific application requirement (GU45) </w:t>
            </w:r>
          </w:p>
          <w:p w14:paraId="15DBC1E7" w14:textId="382FC500" w:rsidR="00C60C70" w:rsidRDefault="00C60C70" w:rsidP="00C60C70">
            <w:pPr>
              <w:rPr>
                <w:rFonts w:ascii="Roboto Condensed" w:hAnsi="Roboto Condensed" w:cs="Arial"/>
                <w:b/>
                <w:szCs w:val="22"/>
              </w:rPr>
            </w:pPr>
            <w:r w:rsidRPr="00C60C70">
              <w:rPr>
                <w:rFonts w:ascii="Roboto Condensed" w:hAnsi="Roboto Condensed" w:cs="Arial"/>
                <w:b/>
                <w:szCs w:val="22"/>
              </w:rPr>
              <w:t>Confirm that the pipeline will operate under the same parameters approved by the Commission when it was last in active flowing service.</w:t>
            </w:r>
          </w:p>
        </w:tc>
      </w:tr>
      <w:tr w:rsidR="00C60C70" w14:paraId="2C383180" w14:textId="77777777" w:rsidTr="00C60C70">
        <w:tc>
          <w:tcPr>
            <w:tcW w:w="9350" w:type="dxa"/>
          </w:tcPr>
          <w:p w14:paraId="54BBB03A" w14:textId="77777777" w:rsidR="00C60C70" w:rsidRDefault="00C60C70" w:rsidP="006D60B7">
            <w:pPr>
              <w:spacing w:line="360" w:lineRule="auto"/>
              <w:rPr>
                <w:rFonts w:ascii="Roboto Condensed" w:hAnsi="Roboto Condensed" w:cs="Arial"/>
                <w:b/>
                <w:szCs w:val="22"/>
              </w:rPr>
            </w:pPr>
          </w:p>
          <w:p w14:paraId="0E02805A" w14:textId="77777777" w:rsidR="00C60C70" w:rsidRDefault="00C60C70" w:rsidP="006D60B7">
            <w:pPr>
              <w:spacing w:line="360" w:lineRule="auto"/>
              <w:rPr>
                <w:rFonts w:ascii="Roboto Condensed" w:hAnsi="Roboto Condensed" w:cs="Arial"/>
                <w:b/>
                <w:szCs w:val="22"/>
              </w:rPr>
            </w:pPr>
          </w:p>
          <w:p w14:paraId="1810CCE8" w14:textId="77777777" w:rsidR="0086310C" w:rsidRDefault="0086310C" w:rsidP="006D60B7">
            <w:pPr>
              <w:spacing w:line="360" w:lineRule="auto"/>
              <w:rPr>
                <w:rFonts w:ascii="Roboto Condensed" w:hAnsi="Roboto Condensed" w:cs="Arial"/>
                <w:b/>
                <w:szCs w:val="22"/>
              </w:rPr>
            </w:pPr>
          </w:p>
          <w:p w14:paraId="6ACF4287" w14:textId="77777777" w:rsidR="00C60C70" w:rsidRDefault="00C60C70" w:rsidP="006D60B7">
            <w:pPr>
              <w:spacing w:line="360" w:lineRule="auto"/>
              <w:rPr>
                <w:rFonts w:ascii="Roboto Condensed" w:hAnsi="Roboto Condensed" w:cs="Arial"/>
                <w:b/>
                <w:szCs w:val="22"/>
              </w:rPr>
            </w:pPr>
          </w:p>
        </w:tc>
      </w:tr>
      <w:tr w:rsidR="00C60C70" w14:paraId="35024CED" w14:textId="77777777" w:rsidTr="00447D21">
        <w:tc>
          <w:tcPr>
            <w:tcW w:w="9350" w:type="dxa"/>
            <w:shd w:val="clear" w:color="auto" w:fill="F2F2F2" w:themeFill="background1" w:themeFillShade="F2"/>
          </w:tcPr>
          <w:p w14:paraId="5CEDB770" w14:textId="77777777" w:rsidR="00C60C70" w:rsidRPr="00C60C70" w:rsidRDefault="00C60C70" w:rsidP="00C60C70">
            <w:pPr>
              <w:rPr>
                <w:rFonts w:ascii="Roboto Condensed" w:hAnsi="Roboto Condensed" w:cs="Arial"/>
                <w:b/>
                <w:szCs w:val="22"/>
              </w:rPr>
            </w:pPr>
            <w:r w:rsidRPr="00C60C70">
              <w:rPr>
                <w:rFonts w:ascii="Roboto Condensed" w:hAnsi="Roboto Condensed" w:cs="Arial"/>
                <w:b/>
                <w:szCs w:val="22"/>
              </w:rPr>
              <w:t xml:space="preserve">Gas utility pipeline amendment-specific application requirement (GU46) </w:t>
            </w:r>
          </w:p>
          <w:p w14:paraId="1F87BA49" w14:textId="052D6048" w:rsidR="00C60C70" w:rsidRDefault="00C60C70" w:rsidP="00C60C70">
            <w:pPr>
              <w:rPr>
                <w:rFonts w:ascii="Roboto Condensed" w:hAnsi="Roboto Condensed" w:cs="Arial"/>
                <w:b/>
                <w:szCs w:val="22"/>
              </w:rPr>
            </w:pPr>
            <w:r w:rsidRPr="00C60C70">
              <w:rPr>
                <w:rFonts w:ascii="Roboto Condensed" w:hAnsi="Roboto Condensed" w:cs="Arial"/>
                <w:b/>
                <w:szCs w:val="22"/>
              </w:rPr>
              <w:t xml:space="preserve">Confirm that cathodic protection was maintained in accordance with Canadian Standards Association </w:t>
            </w:r>
            <w:r w:rsidRPr="00C60C70">
              <w:rPr>
                <w:rFonts w:ascii="Roboto Condensed" w:hAnsi="Roboto Condensed" w:cs="Arial"/>
                <w:b/>
                <w:szCs w:val="22"/>
              </w:rPr>
              <w:lastRenderedPageBreak/>
              <w:t>(CSA) Z662.</w:t>
            </w:r>
          </w:p>
        </w:tc>
      </w:tr>
      <w:tr w:rsidR="00C60C70" w14:paraId="2353CCC9" w14:textId="77777777" w:rsidTr="00C60C70">
        <w:tc>
          <w:tcPr>
            <w:tcW w:w="9350" w:type="dxa"/>
          </w:tcPr>
          <w:p w14:paraId="7E8B30F9" w14:textId="77777777" w:rsidR="00C60C70" w:rsidRDefault="00C60C70" w:rsidP="00C60C70">
            <w:pPr>
              <w:rPr>
                <w:rFonts w:ascii="Roboto Condensed" w:hAnsi="Roboto Condensed" w:cs="Arial"/>
                <w:b/>
                <w:szCs w:val="22"/>
              </w:rPr>
            </w:pPr>
          </w:p>
          <w:p w14:paraId="5F87C1DA" w14:textId="77777777" w:rsidR="00C60C70" w:rsidRDefault="00C60C70" w:rsidP="00C60C70">
            <w:pPr>
              <w:rPr>
                <w:rFonts w:ascii="Roboto Condensed" w:hAnsi="Roboto Condensed" w:cs="Arial"/>
                <w:b/>
                <w:szCs w:val="22"/>
              </w:rPr>
            </w:pPr>
          </w:p>
          <w:p w14:paraId="7682E3C6" w14:textId="77777777" w:rsidR="00C60C70" w:rsidRDefault="00C60C70" w:rsidP="00C60C70">
            <w:pPr>
              <w:rPr>
                <w:rFonts w:ascii="Roboto Condensed" w:hAnsi="Roboto Condensed" w:cs="Arial"/>
                <w:b/>
                <w:szCs w:val="22"/>
              </w:rPr>
            </w:pPr>
          </w:p>
          <w:p w14:paraId="08317BE4" w14:textId="77777777" w:rsidR="0086310C" w:rsidRDefault="0086310C" w:rsidP="00C60C70">
            <w:pPr>
              <w:rPr>
                <w:rFonts w:ascii="Roboto Condensed" w:hAnsi="Roboto Condensed" w:cs="Arial"/>
                <w:b/>
                <w:szCs w:val="22"/>
              </w:rPr>
            </w:pPr>
          </w:p>
          <w:p w14:paraId="4D609265" w14:textId="77777777" w:rsidR="0086310C" w:rsidRDefault="0086310C" w:rsidP="00C60C70">
            <w:pPr>
              <w:rPr>
                <w:rFonts w:ascii="Roboto Condensed" w:hAnsi="Roboto Condensed" w:cs="Arial"/>
                <w:b/>
                <w:szCs w:val="22"/>
              </w:rPr>
            </w:pPr>
          </w:p>
          <w:p w14:paraId="6512F527" w14:textId="77777777" w:rsidR="00C60C70" w:rsidRPr="00C60C70" w:rsidRDefault="00C60C70" w:rsidP="00C60C70">
            <w:pPr>
              <w:rPr>
                <w:rFonts w:ascii="Roboto Condensed" w:hAnsi="Roboto Condensed" w:cs="Arial"/>
                <w:b/>
                <w:szCs w:val="22"/>
              </w:rPr>
            </w:pPr>
          </w:p>
        </w:tc>
      </w:tr>
      <w:tr w:rsidR="00C60C70" w14:paraId="7BDB1063" w14:textId="77777777" w:rsidTr="00447D21">
        <w:tc>
          <w:tcPr>
            <w:tcW w:w="9350" w:type="dxa"/>
            <w:shd w:val="clear" w:color="auto" w:fill="F2F2F2" w:themeFill="background1" w:themeFillShade="F2"/>
          </w:tcPr>
          <w:p w14:paraId="24D0DDD6" w14:textId="27C628C1" w:rsidR="00C60C70" w:rsidRPr="00C60C70" w:rsidRDefault="00C70110" w:rsidP="00C70110">
            <w:pPr>
              <w:rPr>
                <w:rFonts w:ascii="Roboto Condensed" w:hAnsi="Roboto Condensed" w:cs="Arial"/>
                <w:b/>
                <w:szCs w:val="22"/>
              </w:rPr>
            </w:pPr>
            <w:r w:rsidRPr="00C70110">
              <w:rPr>
                <w:rFonts w:ascii="Roboto Condensed" w:hAnsi="Roboto Condensed" w:cs="Arial"/>
                <w:b/>
                <w:szCs w:val="22"/>
              </w:rPr>
              <w:t xml:space="preserve">Gas utility pipeline amendment-specific application requirement (GU46) </w:t>
            </w:r>
          </w:p>
        </w:tc>
      </w:tr>
      <w:tr w:rsidR="00C60C70" w14:paraId="1C603873" w14:textId="77777777" w:rsidTr="00C60C70">
        <w:tc>
          <w:tcPr>
            <w:tcW w:w="9350" w:type="dxa"/>
          </w:tcPr>
          <w:p w14:paraId="40D007E8" w14:textId="77777777" w:rsidR="00C60C70" w:rsidRDefault="00C60C70" w:rsidP="00C60C70">
            <w:pPr>
              <w:rPr>
                <w:rFonts w:ascii="Roboto Condensed" w:hAnsi="Roboto Condensed" w:cs="Arial"/>
                <w:b/>
                <w:szCs w:val="22"/>
              </w:rPr>
            </w:pPr>
          </w:p>
          <w:p w14:paraId="3CBD0E2B" w14:textId="77777777" w:rsidR="00C70110" w:rsidRDefault="00C70110" w:rsidP="00C60C70">
            <w:pPr>
              <w:rPr>
                <w:rFonts w:ascii="Roboto Condensed" w:hAnsi="Roboto Condensed" w:cs="Arial"/>
                <w:b/>
                <w:szCs w:val="22"/>
              </w:rPr>
            </w:pPr>
          </w:p>
          <w:p w14:paraId="04CF149F" w14:textId="77777777" w:rsidR="00C70110" w:rsidRDefault="00C70110" w:rsidP="00C60C70">
            <w:pPr>
              <w:rPr>
                <w:rFonts w:ascii="Roboto Condensed" w:hAnsi="Roboto Condensed" w:cs="Arial"/>
                <w:b/>
                <w:szCs w:val="22"/>
              </w:rPr>
            </w:pPr>
          </w:p>
          <w:p w14:paraId="45A13986" w14:textId="77777777" w:rsidR="0086310C" w:rsidRDefault="0086310C" w:rsidP="00C60C70">
            <w:pPr>
              <w:rPr>
                <w:rFonts w:ascii="Roboto Condensed" w:hAnsi="Roboto Condensed" w:cs="Arial"/>
                <w:b/>
                <w:szCs w:val="22"/>
              </w:rPr>
            </w:pPr>
          </w:p>
          <w:p w14:paraId="00140DC0" w14:textId="77777777" w:rsidR="00C70110" w:rsidRPr="00C60C70" w:rsidRDefault="00C70110" w:rsidP="00C60C70">
            <w:pPr>
              <w:rPr>
                <w:rFonts w:ascii="Roboto Condensed" w:hAnsi="Roboto Condensed" w:cs="Arial"/>
                <w:b/>
                <w:szCs w:val="22"/>
              </w:rPr>
            </w:pPr>
          </w:p>
        </w:tc>
      </w:tr>
      <w:tr w:rsidR="00C70110" w14:paraId="3AA82548" w14:textId="77777777" w:rsidTr="00447D21">
        <w:tc>
          <w:tcPr>
            <w:tcW w:w="9350" w:type="dxa"/>
            <w:shd w:val="clear" w:color="auto" w:fill="F2F2F2" w:themeFill="background1" w:themeFillShade="F2"/>
          </w:tcPr>
          <w:p w14:paraId="5C9CE38C" w14:textId="5482F892" w:rsidR="00C70110" w:rsidRPr="00C70110" w:rsidRDefault="00C70110" w:rsidP="00C70110">
            <w:pPr>
              <w:rPr>
                <w:rFonts w:ascii="Roboto Condensed" w:hAnsi="Roboto Condensed" w:cs="Arial"/>
                <w:b/>
                <w:szCs w:val="22"/>
              </w:rPr>
            </w:pPr>
            <w:r w:rsidRPr="00C70110">
              <w:rPr>
                <w:rFonts w:ascii="Roboto Condensed" w:hAnsi="Roboto Condensed" w:cs="Arial"/>
                <w:b/>
                <w:szCs w:val="22"/>
              </w:rPr>
              <w:t xml:space="preserve">Gas utility pipeline amendment-specific application requirement (GU47) </w:t>
            </w:r>
          </w:p>
          <w:p w14:paraId="09D26879" w14:textId="77777777" w:rsidR="00C70110" w:rsidRPr="00C70110" w:rsidRDefault="00C70110" w:rsidP="00C70110">
            <w:pPr>
              <w:rPr>
                <w:rFonts w:ascii="Roboto Condensed" w:hAnsi="Roboto Condensed" w:cs="Arial"/>
                <w:b/>
                <w:szCs w:val="22"/>
              </w:rPr>
            </w:pPr>
            <w:r w:rsidRPr="00C70110">
              <w:rPr>
                <w:rFonts w:ascii="Roboto Condensed" w:hAnsi="Roboto Condensed" w:cs="Arial"/>
                <w:b/>
                <w:szCs w:val="22"/>
              </w:rPr>
              <w:t>Describe the integrity of the external coating, with reference to an engineering assessment or other supporting documentation if available.</w:t>
            </w:r>
          </w:p>
          <w:p w14:paraId="0183DC54" w14:textId="29900290" w:rsidR="00C70110" w:rsidRDefault="00C70110" w:rsidP="00C60C70">
            <w:pPr>
              <w:rPr>
                <w:rFonts w:ascii="Roboto Condensed" w:hAnsi="Roboto Condensed" w:cs="Arial"/>
                <w:b/>
                <w:szCs w:val="22"/>
              </w:rPr>
            </w:pPr>
            <w:r w:rsidRPr="00C70110">
              <w:rPr>
                <w:rFonts w:ascii="Roboto Condensed" w:hAnsi="Roboto Condensed" w:cs="Arial"/>
                <w:b/>
                <w:szCs w:val="22"/>
              </w:rPr>
              <w:t>If the pipeline has previously been abandoned, provide a comprehensive engineering assessment supporting the resumption.</w:t>
            </w:r>
          </w:p>
        </w:tc>
      </w:tr>
      <w:tr w:rsidR="00C70110" w14:paraId="3F56FDF3" w14:textId="77777777" w:rsidTr="00C60C70">
        <w:tc>
          <w:tcPr>
            <w:tcW w:w="9350" w:type="dxa"/>
          </w:tcPr>
          <w:p w14:paraId="1AD6D931" w14:textId="652CACB9" w:rsidR="00C70110" w:rsidRDefault="00C70110" w:rsidP="00C60C70">
            <w:pPr>
              <w:rPr>
                <w:rFonts w:ascii="Roboto Condensed" w:hAnsi="Roboto Condensed" w:cs="Arial"/>
                <w:b/>
                <w:szCs w:val="22"/>
              </w:rPr>
            </w:pPr>
            <w:r w:rsidRPr="00C70110">
              <w:rPr>
                <w:rFonts w:ascii="Roboto Condensed" w:hAnsi="Roboto Condensed" w:cs="Arial"/>
                <w:b/>
                <w:szCs w:val="22"/>
              </w:rPr>
              <w:t>[Please submit an assessment along with your application (if applicable)].</w:t>
            </w:r>
          </w:p>
        </w:tc>
      </w:tr>
      <w:tr w:rsidR="00C70110" w14:paraId="3C6A43C4" w14:textId="77777777" w:rsidTr="00A64FE3">
        <w:tc>
          <w:tcPr>
            <w:tcW w:w="9350" w:type="dxa"/>
            <w:shd w:val="clear" w:color="auto" w:fill="1F4E79" w:themeFill="accent1" w:themeFillShade="80"/>
          </w:tcPr>
          <w:p w14:paraId="73ABEAC7" w14:textId="77777777" w:rsidR="00A64FE3" w:rsidRDefault="00A64FE3" w:rsidP="00C60C70">
            <w:pPr>
              <w:rPr>
                <w:rFonts w:ascii="Roboto Condensed" w:hAnsi="Roboto Condensed" w:cs="Arial"/>
                <w:b/>
                <w:szCs w:val="22"/>
              </w:rPr>
            </w:pPr>
          </w:p>
          <w:p w14:paraId="6DB4AFB2" w14:textId="47C535C0" w:rsidR="00C70110" w:rsidRPr="00A64FE3" w:rsidRDefault="00A64FE3" w:rsidP="00A64FE3">
            <w:pPr>
              <w:jc w:val="center"/>
              <w:rPr>
                <w:rFonts w:ascii="Roboto Condensed" w:hAnsi="Roboto Condensed" w:cs="Arial"/>
                <w:b/>
                <w:color w:val="FFFFFF" w:themeColor="background1"/>
                <w:szCs w:val="22"/>
              </w:rPr>
            </w:pPr>
            <w:r w:rsidRPr="00A64FE3">
              <w:rPr>
                <w:rFonts w:ascii="Roboto Condensed" w:hAnsi="Roboto Condensed" w:cs="Arial"/>
                <w:b/>
                <w:color w:val="FFFFFF" w:themeColor="background1"/>
                <w:szCs w:val="22"/>
              </w:rPr>
              <w:t>For maximum operating pressure increase amendments</w:t>
            </w:r>
          </w:p>
          <w:p w14:paraId="2D94B180" w14:textId="5B2F0823" w:rsidR="00A64FE3" w:rsidRDefault="00A64FE3" w:rsidP="00C60C70">
            <w:pPr>
              <w:rPr>
                <w:rFonts w:ascii="Roboto Condensed" w:hAnsi="Roboto Condensed" w:cs="Arial"/>
                <w:b/>
                <w:szCs w:val="22"/>
              </w:rPr>
            </w:pPr>
          </w:p>
        </w:tc>
      </w:tr>
      <w:tr w:rsidR="00C70110" w14:paraId="01390F04" w14:textId="77777777" w:rsidTr="00447D21">
        <w:tc>
          <w:tcPr>
            <w:tcW w:w="9350" w:type="dxa"/>
            <w:shd w:val="clear" w:color="auto" w:fill="F2F2F2" w:themeFill="background1" w:themeFillShade="F2"/>
          </w:tcPr>
          <w:p w14:paraId="698FBCC0" w14:textId="77777777" w:rsidR="005E550D" w:rsidRPr="005E550D" w:rsidRDefault="005E550D" w:rsidP="005E550D">
            <w:pPr>
              <w:rPr>
                <w:rFonts w:ascii="Roboto Condensed" w:hAnsi="Roboto Condensed" w:cs="Arial"/>
                <w:b/>
                <w:szCs w:val="22"/>
              </w:rPr>
            </w:pPr>
            <w:r w:rsidRPr="005E550D">
              <w:rPr>
                <w:rFonts w:ascii="Roboto Condensed" w:hAnsi="Roboto Condensed" w:cs="Arial"/>
                <w:b/>
                <w:szCs w:val="22"/>
              </w:rPr>
              <w:t xml:space="preserve">Gas utility pipeline amendment-specific application requirement (GU48) </w:t>
            </w:r>
          </w:p>
          <w:p w14:paraId="6979D04D" w14:textId="38973BEF" w:rsidR="00C70110" w:rsidRDefault="005E550D" w:rsidP="00C60C70">
            <w:pPr>
              <w:rPr>
                <w:rFonts w:ascii="Roboto Condensed" w:hAnsi="Roboto Condensed" w:cs="Arial"/>
                <w:b/>
                <w:szCs w:val="22"/>
              </w:rPr>
            </w:pPr>
            <w:r w:rsidRPr="005E550D">
              <w:rPr>
                <w:rFonts w:ascii="Roboto Condensed" w:hAnsi="Roboto Condensed" w:cs="Arial"/>
                <w:b/>
                <w:szCs w:val="22"/>
              </w:rPr>
              <w:t>Describe what testing was undertaken to confirm capability for the increased maximum operating pressure (MOP).</w:t>
            </w:r>
          </w:p>
        </w:tc>
      </w:tr>
      <w:tr w:rsidR="00C70110" w14:paraId="10C797C4" w14:textId="77777777" w:rsidTr="00C60C70">
        <w:tc>
          <w:tcPr>
            <w:tcW w:w="9350" w:type="dxa"/>
          </w:tcPr>
          <w:p w14:paraId="4FC6BBA5" w14:textId="77777777" w:rsidR="00C70110" w:rsidRDefault="00C70110" w:rsidP="00C60C70">
            <w:pPr>
              <w:rPr>
                <w:rFonts w:ascii="Roboto Condensed" w:hAnsi="Roboto Condensed" w:cs="Arial"/>
                <w:b/>
                <w:szCs w:val="22"/>
              </w:rPr>
            </w:pPr>
          </w:p>
          <w:p w14:paraId="6BCF236C" w14:textId="77777777" w:rsidR="005E550D" w:rsidRDefault="005E550D" w:rsidP="00C60C70">
            <w:pPr>
              <w:rPr>
                <w:rFonts w:ascii="Roboto Condensed" w:hAnsi="Roboto Condensed" w:cs="Arial"/>
                <w:b/>
                <w:szCs w:val="22"/>
              </w:rPr>
            </w:pPr>
          </w:p>
          <w:p w14:paraId="74C73AEC" w14:textId="77777777" w:rsidR="005E550D" w:rsidRDefault="005E550D" w:rsidP="00C60C70">
            <w:pPr>
              <w:rPr>
                <w:rFonts w:ascii="Roboto Condensed" w:hAnsi="Roboto Condensed" w:cs="Arial"/>
                <w:b/>
                <w:szCs w:val="22"/>
              </w:rPr>
            </w:pPr>
          </w:p>
          <w:p w14:paraId="3727E6A2" w14:textId="77777777" w:rsidR="005E550D" w:rsidRDefault="005E550D" w:rsidP="00C60C70">
            <w:pPr>
              <w:rPr>
                <w:rFonts w:ascii="Roboto Condensed" w:hAnsi="Roboto Condensed" w:cs="Arial"/>
                <w:b/>
                <w:szCs w:val="22"/>
              </w:rPr>
            </w:pPr>
          </w:p>
        </w:tc>
      </w:tr>
      <w:tr w:rsidR="00C70110" w14:paraId="601FD3F4" w14:textId="77777777" w:rsidTr="00447D21">
        <w:tc>
          <w:tcPr>
            <w:tcW w:w="9350" w:type="dxa"/>
            <w:shd w:val="clear" w:color="auto" w:fill="F2F2F2" w:themeFill="background1" w:themeFillShade="F2"/>
          </w:tcPr>
          <w:p w14:paraId="3E124E9A" w14:textId="77777777" w:rsidR="005E550D" w:rsidRPr="005E550D" w:rsidRDefault="005E550D" w:rsidP="005E550D">
            <w:pPr>
              <w:rPr>
                <w:rFonts w:ascii="Roboto Condensed" w:hAnsi="Roboto Condensed" w:cs="Arial"/>
                <w:b/>
                <w:szCs w:val="22"/>
              </w:rPr>
            </w:pPr>
            <w:r w:rsidRPr="005E550D">
              <w:rPr>
                <w:rFonts w:ascii="Roboto Condensed" w:hAnsi="Roboto Condensed" w:cs="Arial"/>
                <w:b/>
                <w:szCs w:val="22"/>
              </w:rPr>
              <w:t xml:space="preserve">Gas utility pipeline amendment-specific application requirement (GU49) </w:t>
            </w:r>
          </w:p>
          <w:p w14:paraId="54F1ED0C" w14:textId="792E8737" w:rsidR="00C70110" w:rsidRDefault="005E550D" w:rsidP="00C60C70">
            <w:pPr>
              <w:rPr>
                <w:rFonts w:ascii="Roboto Condensed" w:hAnsi="Roboto Condensed" w:cs="Arial"/>
                <w:b/>
                <w:szCs w:val="22"/>
              </w:rPr>
            </w:pPr>
            <w:r w:rsidRPr="005E550D">
              <w:rPr>
                <w:rFonts w:ascii="Roboto Condensed" w:hAnsi="Roboto Condensed" w:cs="Arial"/>
                <w:b/>
                <w:szCs w:val="22"/>
              </w:rPr>
              <w:t xml:space="preserve">Confirm that the pipe, valves, </w:t>
            </w:r>
            <w:proofErr w:type="gramStart"/>
            <w:r w:rsidRPr="005E550D">
              <w:rPr>
                <w:rFonts w:ascii="Roboto Condensed" w:hAnsi="Roboto Condensed" w:cs="Arial"/>
                <w:b/>
                <w:szCs w:val="22"/>
              </w:rPr>
              <w:t>flanges</w:t>
            </w:r>
            <w:proofErr w:type="gramEnd"/>
            <w:r w:rsidRPr="005E550D">
              <w:rPr>
                <w:rFonts w:ascii="Roboto Condensed" w:hAnsi="Roboto Condensed" w:cs="Arial"/>
                <w:b/>
                <w:szCs w:val="22"/>
              </w:rPr>
              <w:t xml:space="preserve"> and fittings are suitable for the increased MOP.</w:t>
            </w:r>
          </w:p>
        </w:tc>
      </w:tr>
      <w:tr w:rsidR="00C70110" w14:paraId="4A01BC52" w14:textId="77777777" w:rsidTr="00C60C70">
        <w:tc>
          <w:tcPr>
            <w:tcW w:w="9350" w:type="dxa"/>
          </w:tcPr>
          <w:p w14:paraId="5154E045" w14:textId="77777777" w:rsidR="00C70110" w:rsidRDefault="00C70110" w:rsidP="00C60C70">
            <w:pPr>
              <w:rPr>
                <w:rFonts w:ascii="Roboto Condensed" w:hAnsi="Roboto Condensed" w:cs="Arial"/>
                <w:b/>
                <w:szCs w:val="22"/>
              </w:rPr>
            </w:pPr>
          </w:p>
          <w:p w14:paraId="08108DD9" w14:textId="77777777" w:rsidR="005E550D" w:rsidRDefault="005E550D" w:rsidP="00C60C70">
            <w:pPr>
              <w:rPr>
                <w:rFonts w:ascii="Roboto Condensed" w:hAnsi="Roboto Condensed" w:cs="Arial"/>
                <w:b/>
                <w:szCs w:val="22"/>
              </w:rPr>
            </w:pPr>
          </w:p>
          <w:p w14:paraId="6E4A33C3" w14:textId="77777777" w:rsidR="005E550D" w:rsidRDefault="005E550D" w:rsidP="00C60C70">
            <w:pPr>
              <w:rPr>
                <w:rFonts w:ascii="Roboto Condensed" w:hAnsi="Roboto Condensed" w:cs="Arial"/>
                <w:b/>
                <w:szCs w:val="22"/>
              </w:rPr>
            </w:pPr>
          </w:p>
          <w:p w14:paraId="5ED91B86" w14:textId="77777777" w:rsidR="005E550D" w:rsidRDefault="005E550D" w:rsidP="00C60C70">
            <w:pPr>
              <w:rPr>
                <w:rFonts w:ascii="Roboto Condensed" w:hAnsi="Roboto Condensed" w:cs="Arial"/>
                <w:b/>
                <w:szCs w:val="22"/>
              </w:rPr>
            </w:pPr>
          </w:p>
        </w:tc>
      </w:tr>
      <w:tr w:rsidR="00C70110" w14:paraId="77BE31C7" w14:textId="77777777" w:rsidTr="00447D21">
        <w:tc>
          <w:tcPr>
            <w:tcW w:w="9350" w:type="dxa"/>
            <w:shd w:val="clear" w:color="auto" w:fill="F2F2F2" w:themeFill="background1" w:themeFillShade="F2"/>
          </w:tcPr>
          <w:p w14:paraId="68C92F3D" w14:textId="77777777" w:rsidR="005E550D" w:rsidRPr="005E550D" w:rsidRDefault="005E550D" w:rsidP="005E550D">
            <w:pPr>
              <w:rPr>
                <w:rFonts w:ascii="Roboto Condensed" w:hAnsi="Roboto Condensed" w:cs="Arial"/>
                <w:b/>
                <w:szCs w:val="22"/>
              </w:rPr>
            </w:pPr>
            <w:r w:rsidRPr="005E550D">
              <w:rPr>
                <w:rFonts w:ascii="Roboto Condensed" w:hAnsi="Roboto Condensed" w:cs="Arial"/>
                <w:b/>
                <w:szCs w:val="22"/>
              </w:rPr>
              <w:t xml:space="preserve">Gas utility pipeline amendment-specific application requirement (GU50) </w:t>
            </w:r>
          </w:p>
          <w:p w14:paraId="39BF376D" w14:textId="09262E3A" w:rsidR="00C70110" w:rsidRDefault="005E550D" w:rsidP="005E550D">
            <w:pPr>
              <w:rPr>
                <w:rFonts w:ascii="Roboto Condensed" w:hAnsi="Roboto Condensed" w:cs="Arial"/>
                <w:b/>
                <w:szCs w:val="22"/>
              </w:rPr>
            </w:pPr>
            <w:r w:rsidRPr="005E550D">
              <w:rPr>
                <w:rFonts w:ascii="Roboto Condensed" w:hAnsi="Roboto Condensed" w:cs="Arial"/>
                <w:b/>
                <w:szCs w:val="22"/>
              </w:rPr>
              <w:t>Confirm that an increase in MOP will not affect the existing overpressure protection on upstream and downstream pipelines</w:t>
            </w:r>
          </w:p>
        </w:tc>
      </w:tr>
      <w:tr w:rsidR="00C70110" w14:paraId="3B9243A9" w14:textId="77777777" w:rsidTr="00C60C70">
        <w:tc>
          <w:tcPr>
            <w:tcW w:w="9350" w:type="dxa"/>
          </w:tcPr>
          <w:p w14:paraId="040608C0" w14:textId="77777777" w:rsidR="00C70110" w:rsidRDefault="00C70110" w:rsidP="00C60C70">
            <w:pPr>
              <w:rPr>
                <w:rFonts w:ascii="Roboto Condensed" w:hAnsi="Roboto Condensed" w:cs="Arial"/>
                <w:b/>
                <w:szCs w:val="22"/>
              </w:rPr>
            </w:pPr>
          </w:p>
          <w:p w14:paraId="3C9035BE" w14:textId="77777777" w:rsidR="0086310C" w:rsidRDefault="0086310C" w:rsidP="00C60C70">
            <w:pPr>
              <w:rPr>
                <w:rFonts w:ascii="Roboto Condensed" w:hAnsi="Roboto Condensed" w:cs="Arial"/>
                <w:b/>
                <w:szCs w:val="22"/>
              </w:rPr>
            </w:pPr>
          </w:p>
          <w:p w14:paraId="37D767B0" w14:textId="77777777" w:rsidR="002C4BAB" w:rsidRDefault="002C4BAB" w:rsidP="00C60C70">
            <w:pPr>
              <w:rPr>
                <w:rFonts w:ascii="Roboto Condensed" w:hAnsi="Roboto Condensed" w:cs="Arial"/>
                <w:b/>
                <w:szCs w:val="22"/>
              </w:rPr>
            </w:pPr>
          </w:p>
          <w:p w14:paraId="4FFD1818" w14:textId="77777777" w:rsidR="002C4BAB" w:rsidRDefault="002C4BAB" w:rsidP="00C60C70">
            <w:pPr>
              <w:rPr>
                <w:rFonts w:ascii="Roboto Condensed" w:hAnsi="Roboto Condensed" w:cs="Arial"/>
                <w:b/>
                <w:szCs w:val="22"/>
              </w:rPr>
            </w:pPr>
          </w:p>
        </w:tc>
      </w:tr>
      <w:tr w:rsidR="00C70110" w14:paraId="16D9667F" w14:textId="77777777" w:rsidTr="00447D21">
        <w:tc>
          <w:tcPr>
            <w:tcW w:w="9350" w:type="dxa"/>
            <w:shd w:val="clear" w:color="auto" w:fill="F2F2F2" w:themeFill="background1" w:themeFillShade="F2"/>
          </w:tcPr>
          <w:p w14:paraId="5F8463A8" w14:textId="77777777" w:rsidR="002C4BAB" w:rsidRPr="002C4BAB" w:rsidRDefault="002C4BAB" w:rsidP="002C4BAB">
            <w:pPr>
              <w:rPr>
                <w:rFonts w:ascii="Roboto Condensed" w:hAnsi="Roboto Condensed" w:cs="Arial"/>
                <w:b/>
                <w:szCs w:val="22"/>
              </w:rPr>
            </w:pPr>
            <w:r w:rsidRPr="002C4BAB">
              <w:rPr>
                <w:rFonts w:ascii="Roboto Condensed" w:hAnsi="Roboto Condensed" w:cs="Arial"/>
                <w:b/>
                <w:szCs w:val="22"/>
              </w:rPr>
              <w:t xml:space="preserve">Gas utility pipeline amendment-specific application requirement (GU51) </w:t>
            </w:r>
          </w:p>
          <w:p w14:paraId="754FF0E5" w14:textId="5DD68EE5" w:rsidR="00C70110" w:rsidRDefault="002C4BAB" w:rsidP="00C60C70">
            <w:pPr>
              <w:rPr>
                <w:rFonts w:ascii="Roboto Condensed" w:hAnsi="Roboto Condensed" w:cs="Arial"/>
                <w:b/>
                <w:szCs w:val="22"/>
              </w:rPr>
            </w:pPr>
            <w:r w:rsidRPr="002C4BAB">
              <w:rPr>
                <w:rFonts w:ascii="Roboto Condensed" w:hAnsi="Roboto Condensed" w:cs="Arial"/>
                <w:b/>
                <w:szCs w:val="22"/>
              </w:rPr>
              <w:t>Describe whether any pipeline setbacks are affected by the increased MOP.</w:t>
            </w:r>
          </w:p>
        </w:tc>
      </w:tr>
      <w:tr w:rsidR="002C4BAB" w14:paraId="3B212929" w14:textId="77777777" w:rsidTr="00C60C70">
        <w:tc>
          <w:tcPr>
            <w:tcW w:w="9350" w:type="dxa"/>
          </w:tcPr>
          <w:p w14:paraId="66A8CE4E" w14:textId="77777777" w:rsidR="002C4BAB" w:rsidRDefault="002C4BAB" w:rsidP="002C4BAB">
            <w:pPr>
              <w:rPr>
                <w:rFonts w:ascii="Roboto Condensed" w:hAnsi="Roboto Condensed" w:cs="Arial"/>
                <w:b/>
                <w:szCs w:val="22"/>
              </w:rPr>
            </w:pPr>
          </w:p>
          <w:p w14:paraId="084C7FA8" w14:textId="77777777" w:rsidR="0086310C" w:rsidRDefault="0086310C" w:rsidP="002C4BAB">
            <w:pPr>
              <w:rPr>
                <w:rFonts w:ascii="Roboto Condensed" w:hAnsi="Roboto Condensed" w:cs="Arial"/>
                <w:b/>
                <w:szCs w:val="22"/>
              </w:rPr>
            </w:pPr>
          </w:p>
          <w:p w14:paraId="54E17050" w14:textId="77777777" w:rsidR="0086310C" w:rsidRDefault="0086310C" w:rsidP="002C4BAB">
            <w:pPr>
              <w:rPr>
                <w:rFonts w:ascii="Roboto Condensed" w:hAnsi="Roboto Condensed" w:cs="Arial"/>
                <w:b/>
                <w:szCs w:val="22"/>
              </w:rPr>
            </w:pPr>
          </w:p>
          <w:p w14:paraId="568B5AA4" w14:textId="77777777" w:rsidR="0086310C" w:rsidRPr="002C4BAB" w:rsidRDefault="0086310C" w:rsidP="002C4BAB">
            <w:pPr>
              <w:rPr>
                <w:rFonts w:ascii="Roboto Condensed" w:hAnsi="Roboto Condensed" w:cs="Arial"/>
                <w:b/>
                <w:szCs w:val="22"/>
              </w:rPr>
            </w:pPr>
          </w:p>
        </w:tc>
      </w:tr>
      <w:tr w:rsidR="002C4BAB" w14:paraId="19887FAF" w14:textId="77777777" w:rsidTr="00447D21">
        <w:tc>
          <w:tcPr>
            <w:tcW w:w="9350" w:type="dxa"/>
            <w:shd w:val="clear" w:color="auto" w:fill="F2F2F2" w:themeFill="background1" w:themeFillShade="F2"/>
          </w:tcPr>
          <w:p w14:paraId="7D83A3D6" w14:textId="77777777" w:rsidR="002C4BAB" w:rsidRPr="002C4BAB" w:rsidRDefault="002C4BAB" w:rsidP="002C4BAB">
            <w:pPr>
              <w:rPr>
                <w:rFonts w:ascii="Roboto Condensed" w:hAnsi="Roboto Condensed" w:cs="Arial"/>
                <w:b/>
                <w:szCs w:val="22"/>
              </w:rPr>
            </w:pPr>
            <w:r w:rsidRPr="002C4BAB">
              <w:rPr>
                <w:rFonts w:ascii="Roboto Condensed" w:hAnsi="Roboto Condensed" w:cs="Arial"/>
                <w:b/>
                <w:szCs w:val="22"/>
              </w:rPr>
              <w:lastRenderedPageBreak/>
              <w:t xml:space="preserve">Gas utility pipeline amendment-specific application requirement (GU52) </w:t>
            </w:r>
          </w:p>
          <w:p w14:paraId="3E313C6F" w14:textId="77777777" w:rsidR="002C4BAB" w:rsidRPr="002C4BAB" w:rsidRDefault="002C4BAB" w:rsidP="002C4BAB">
            <w:pPr>
              <w:rPr>
                <w:rFonts w:ascii="Roboto Condensed" w:hAnsi="Roboto Condensed" w:cs="Arial"/>
                <w:b/>
                <w:szCs w:val="22"/>
              </w:rPr>
            </w:pPr>
            <w:r w:rsidRPr="002C4BAB">
              <w:rPr>
                <w:rFonts w:ascii="Roboto Condensed" w:hAnsi="Roboto Condensed" w:cs="Arial"/>
                <w:b/>
                <w:szCs w:val="22"/>
              </w:rPr>
              <w:t>Describe whether the increased MOP will necessitate any of the following:</w:t>
            </w:r>
            <w:r w:rsidRPr="002C4BAB">
              <w:rPr>
                <w:rFonts w:ascii="Roboto Condensed" w:hAnsi="Roboto Condensed" w:cs="Arial"/>
                <w:b/>
                <w:szCs w:val="22"/>
              </w:rPr>
              <w:br/>
            </w:r>
          </w:p>
          <w:p w14:paraId="01E83330" w14:textId="77777777" w:rsidR="002C4BAB" w:rsidRPr="002C4BAB" w:rsidRDefault="002C4BAB" w:rsidP="002C4BAB">
            <w:pPr>
              <w:rPr>
                <w:rFonts w:ascii="Roboto Condensed" w:hAnsi="Roboto Condensed" w:cs="Arial"/>
                <w:b/>
                <w:szCs w:val="22"/>
              </w:rPr>
            </w:pPr>
            <w:r w:rsidRPr="002C4BAB">
              <w:rPr>
                <w:rFonts w:ascii="Roboto Condensed" w:hAnsi="Roboto Condensed" w:cs="Arial"/>
                <w:b/>
                <w:szCs w:val="22"/>
              </w:rPr>
              <w:t>pipeline class re-</w:t>
            </w:r>
            <w:proofErr w:type="gramStart"/>
            <w:r w:rsidRPr="002C4BAB">
              <w:rPr>
                <w:rFonts w:ascii="Roboto Condensed" w:hAnsi="Roboto Condensed" w:cs="Arial"/>
                <w:b/>
                <w:szCs w:val="22"/>
              </w:rPr>
              <w:t>designation</w:t>
            </w:r>
            <w:proofErr w:type="gramEnd"/>
          </w:p>
          <w:p w14:paraId="0316B774" w14:textId="65EDC57C" w:rsidR="002C4BAB" w:rsidRPr="002C4BAB" w:rsidRDefault="002C4BAB" w:rsidP="002C4BAB">
            <w:pPr>
              <w:rPr>
                <w:rFonts w:ascii="Roboto Condensed" w:hAnsi="Roboto Condensed" w:cs="Arial"/>
                <w:b/>
                <w:szCs w:val="22"/>
              </w:rPr>
            </w:pPr>
            <w:r w:rsidRPr="002C4BAB">
              <w:rPr>
                <w:rFonts w:ascii="Roboto Condensed" w:hAnsi="Roboto Condensed" w:cs="Arial"/>
                <w:b/>
                <w:szCs w:val="22"/>
              </w:rPr>
              <w:t>pipeline level reclassification</w:t>
            </w:r>
          </w:p>
        </w:tc>
      </w:tr>
      <w:tr w:rsidR="002C4BAB" w14:paraId="076A9772" w14:textId="77777777" w:rsidTr="00C60C70">
        <w:tc>
          <w:tcPr>
            <w:tcW w:w="9350" w:type="dxa"/>
          </w:tcPr>
          <w:p w14:paraId="2DE8EF4F" w14:textId="77777777" w:rsidR="002C4BAB" w:rsidRDefault="002C4BAB" w:rsidP="002C4BAB">
            <w:pPr>
              <w:rPr>
                <w:rFonts w:ascii="Roboto Condensed" w:hAnsi="Roboto Condensed" w:cs="Arial"/>
                <w:b/>
                <w:szCs w:val="22"/>
              </w:rPr>
            </w:pPr>
          </w:p>
          <w:p w14:paraId="2C834244" w14:textId="77777777" w:rsidR="0086310C" w:rsidRDefault="0086310C" w:rsidP="002C4BAB">
            <w:pPr>
              <w:rPr>
                <w:rFonts w:ascii="Roboto Condensed" w:hAnsi="Roboto Condensed" w:cs="Arial"/>
                <w:b/>
                <w:szCs w:val="22"/>
              </w:rPr>
            </w:pPr>
          </w:p>
          <w:p w14:paraId="10B77DE4" w14:textId="77777777" w:rsidR="002C4BAB" w:rsidRDefault="002C4BAB" w:rsidP="002C4BAB">
            <w:pPr>
              <w:rPr>
                <w:rFonts w:ascii="Roboto Condensed" w:hAnsi="Roboto Condensed" w:cs="Arial"/>
                <w:b/>
                <w:szCs w:val="22"/>
              </w:rPr>
            </w:pPr>
          </w:p>
          <w:p w14:paraId="01C1EB40" w14:textId="77777777" w:rsidR="002C4BAB" w:rsidRPr="002C4BAB" w:rsidRDefault="002C4BAB" w:rsidP="002C4BAB">
            <w:pPr>
              <w:rPr>
                <w:rFonts w:ascii="Roboto Condensed" w:hAnsi="Roboto Condensed" w:cs="Arial"/>
                <w:b/>
                <w:szCs w:val="22"/>
              </w:rPr>
            </w:pPr>
          </w:p>
        </w:tc>
      </w:tr>
    </w:tbl>
    <w:p w14:paraId="29354258" w14:textId="7893D92D" w:rsidR="00894058" w:rsidRDefault="00894058" w:rsidP="006D60B7">
      <w:pPr>
        <w:spacing w:line="360" w:lineRule="auto"/>
        <w:rPr>
          <w:rFonts w:ascii="Roboto Condensed" w:hAnsi="Roboto Condensed" w:cs="Arial"/>
          <w:b/>
          <w:szCs w:val="22"/>
        </w:rPr>
        <w:sectPr w:rsidR="00894058" w:rsidSect="00894058">
          <w:headerReference w:type="default" r:id="rId14"/>
          <w:type w:val="continuous"/>
          <w:pgSz w:w="12240" w:h="15840"/>
          <w:pgMar w:top="1440" w:right="1440" w:bottom="1440" w:left="1440" w:header="720" w:footer="720" w:gutter="0"/>
          <w:cols w:space="720"/>
          <w:docGrid w:linePitch="360"/>
        </w:sectPr>
      </w:pPr>
    </w:p>
    <w:p w14:paraId="1E1EE434" w14:textId="77777777" w:rsidR="00B21A03" w:rsidRPr="0072128D" w:rsidRDefault="00B21A03" w:rsidP="006D60B7">
      <w:pPr>
        <w:sectPr w:rsidR="00B21A03" w:rsidRPr="0072128D" w:rsidSect="006D60B7">
          <w:headerReference w:type="default" r:id="rId15"/>
          <w:type w:val="continuous"/>
          <w:pgSz w:w="12240" w:h="15840"/>
          <w:pgMar w:top="1440" w:right="1440" w:bottom="1440" w:left="1440" w:header="720" w:footer="720" w:gutter="0"/>
          <w:cols w:num="2" w:space="720"/>
          <w:docGrid w:linePitch="360"/>
        </w:sectPr>
      </w:pPr>
    </w:p>
    <w:p w14:paraId="22256061" w14:textId="77777777" w:rsidR="00B21A03" w:rsidRPr="0072128D" w:rsidRDefault="00B21A03" w:rsidP="006D60B7">
      <w:pPr>
        <w:sectPr w:rsidR="00B21A03" w:rsidRPr="0072128D" w:rsidSect="006D60B7">
          <w:type w:val="continuous"/>
          <w:pgSz w:w="12240" w:h="15840"/>
          <w:pgMar w:top="1440" w:right="1440" w:bottom="1440" w:left="1440" w:header="720" w:footer="720" w:gutter="0"/>
          <w:cols w:num="2" w:space="720"/>
          <w:docGrid w:linePitch="360"/>
        </w:sectPr>
      </w:pPr>
    </w:p>
    <w:p w14:paraId="54636370" w14:textId="77777777" w:rsidR="0069586A" w:rsidRPr="000B7A30" w:rsidRDefault="0069586A" w:rsidP="0069586A">
      <w:pPr>
        <w:spacing w:line="360" w:lineRule="auto"/>
        <w:rPr>
          <w:sz w:val="24"/>
        </w:rPr>
        <w:sectPr w:rsidR="0069586A" w:rsidRPr="000B7A30" w:rsidSect="009A1F05">
          <w:headerReference w:type="default" r:id="rId16"/>
          <w:type w:val="continuous"/>
          <w:pgSz w:w="12240" w:h="15840"/>
          <w:pgMar w:top="720" w:right="720" w:bottom="720" w:left="720" w:header="720" w:footer="720" w:gutter="0"/>
          <w:cols w:num="2" w:space="720"/>
          <w:docGrid w:linePitch="360"/>
        </w:sectPr>
      </w:pPr>
    </w:p>
    <w:p w14:paraId="03EAA897" w14:textId="77777777" w:rsidR="0069586A" w:rsidRDefault="0069586A" w:rsidP="0069586A">
      <w:pPr>
        <w:spacing w:line="360" w:lineRule="auto"/>
        <w:sectPr w:rsidR="0069586A" w:rsidSect="009A1F05">
          <w:type w:val="continuous"/>
          <w:pgSz w:w="12240" w:h="15840"/>
          <w:pgMar w:top="720" w:right="720" w:bottom="720" w:left="720" w:header="720" w:footer="720" w:gutter="0"/>
          <w:cols w:num="2" w:space="720"/>
          <w:docGrid w:linePitch="360"/>
        </w:sectPr>
      </w:pPr>
    </w:p>
    <w:p w14:paraId="5C5267B8" w14:textId="77777777" w:rsidR="0069586A" w:rsidRDefault="0069586A" w:rsidP="0069586A">
      <w:pPr>
        <w:tabs>
          <w:tab w:val="left" w:pos="2520"/>
        </w:tabs>
        <w:spacing w:after="240"/>
      </w:pPr>
      <w:r>
        <w:rPr>
          <w:noProof/>
          <w:sz w:val="4"/>
          <w:szCs w:val="4"/>
        </w:rPr>
        <mc:AlternateContent>
          <mc:Choice Requires="wps">
            <w:drawing>
              <wp:anchor distT="0" distB="0" distL="114300" distR="114300" simplePos="0" relativeHeight="251706368" behindDoc="1" locked="0" layoutInCell="1" allowOverlap="1" wp14:anchorId="6FF95533" wp14:editId="4B4676AB">
                <wp:simplePos x="0" y="0"/>
                <wp:positionH relativeFrom="margin">
                  <wp:align>center</wp:align>
                </wp:positionH>
                <wp:positionV relativeFrom="paragraph">
                  <wp:posOffset>13970</wp:posOffset>
                </wp:positionV>
                <wp:extent cx="3341370" cy="486410"/>
                <wp:effectExtent l="0" t="0" r="0" b="8890"/>
                <wp:wrapTight wrapText="bothSides">
                  <wp:wrapPolygon edited="0">
                    <wp:start x="0" y="0"/>
                    <wp:lineTo x="0" y="21149"/>
                    <wp:lineTo x="21428" y="21149"/>
                    <wp:lineTo x="21428" y="0"/>
                    <wp:lineTo x="0" y="0"/>
                  </wp:wrapPolygon>
                </wp:wrapTight>
                <wp:docPr id="17797460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1370" cy="486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0E27C" w14:textId="77777777" w:rsidR="0069586A" w:rsidRPr="00D75CD9" w:rsidRDefault="0069586A" w:rsidP="0069586A">
                            <w:pPr>
                              <w:rPr>
                                <w:rFonts w:ascii="Arial Narrow" w:hAnsi="Arial Narrow"/>
                                <w:b/>
                                <w:color w:val="000000"/>
                                <w:sz w:val="24"/>
                                <w:szCs w:val="20"/>
                                <w:lang w:val="fr-CA"/>
                              </w:rPr>
                            </w:pPr>
                            <w:r w:rsidRPr="00D75CD9">
                              <w:rPr>
                                <w:rFonts w:ascii="Arial Narrow" w:hAnsi="Arial Narrow"/>
                                <w:b/>
                                <w:color w:val="000000"/>
                                <w:sz w:val="24"/>
                                <w:szCs w:val="20"/>
                                <w:lang w:val="fr-CA"/>
                              </w:rPr>
                              <w:t>Pipeline Segment/Pipeline Installation Identification</w:t>
                            </w:r>
                          </w:p>
                          <w:p w14:paraId="33DD85D1" w14:textId="77777777" w:rsidR="0069586A" w:rsidRDefault="0069586A" w:rsidP="0069586A">
                            <w:pPr>
                              <w:rPr>
                                <w:lang w:val="fr-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95533" id="_x0000_t202" coordsize="21600,21600" o:spt="202" path="m,l,21600r21600,l21600,xe">
                <v:stroke joinstyle="miter"/>
                <v:path gradientshapeok="t" o:connecttype="rect"/>
              </v:shapetype>
              <v:shape id="Text Box 7" o:spid="_x0000_s1027" type="#_x0000_t202" style="position:absolute;margin-left:0;margin-top:1.1pt;width:263.1pt;height:38.3pt;z-index:-251610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" stroked="f">
                <v:textbox>
                  <w:txbxContent>
                    <w:p w14:paraId="2460E27C" w14:textId="77777777" w:rsidR="0069586A" w:rsidRPr="00D75CD9" w:rsidRDefault="0069586A" w:rsidP="0069586A">
                      <w:pPr>
                        <w:rPr>
                          <w:rFonts w:ascii="Arial Narrow" w:hAnsi="Arial Narrow"/>
                          <w:b/>
                          <w:color w:val="000000"/>
                          <w:sz w:val="24"/>
                          <w:szCs w:val="20"/>
                          <w:lang w:val="fr-CA"/>
                        </w:rPr>
                      </w:pPr>
                      <w:r w:rsidRPr="00D75CD9">
                        <w:rPr>
                          <w:rFonts w:ascii="Arial Narrow" w:hAnsi="Arial Narrow"/>
                          <w:b/>
                          <w:color w:val="000000"/>
                          <w:sz w:val="24"/>
                          <w:szCs w:val="20"/>
                          <w:lang w:val="fr-CA"/>
                        </w:rPr>
                        <w:t>Pipeline Segment/Pipeline Installation Identification</w:t>
                      </w:r>
                    </w:p>
                    <w:p w14:paraId="33DD85D1" w14:textId="77777777" w:rsidR="0069586A" w:rsidRDefault="0069586A" w:rsidP="0069586A">
                      <w:pPr>
                        <w:rPr>
                          <w:lang w:val="fr-CA"/>
                        </w:rPr>
                      </w:pPr>
                    </w:p>
                  </w:txbxContent>
                </v:textbox>
                <w10:wrap type="tight" anchorx="margin"/>
              </v:shape>
            </w:pict>
          </mc:Fallback>
        </mc:AlternateContent>
      </w:r>
    </w:p>
    <w:p w14:paraId="6061E6E4" w14:textId="77777777" w:rsidR="0069586A" w:rsidRDefault="0069586A" w:rsidP="0069586A">
      <w:pPr>
        <w:tabs>
          <w:tab w:val="left" w:pos="2520"/>
        </w:tabs>
        <w:spacing w:after="240"/>
        <w:rPr>
          <w:sz w:val="4"/>
        </w:rPr>
      </w:pPr>
    </w:p>
    <w:tbl>
      <w:tblPr>
        <w:tblpPr w:leftFromText="187" w:rightFromText="187" w:vertAnchor="text" w:horzAnchor="margin" w:tblpXSpec="right"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0"/>
      </w:tblGrid>
      <w:tr w:rsidR="0069586A" w14:paraId="074A1016" w14:textId="77777777" w:rsidTr="003324F5">
        <w:trPr>
          <w:cantSplit/>
        </w:trPr>
        <w:tc>
          <w:tcPr>
            <w:tcW w:w="4030" w:type="dxa"/>
            <w:tcBorders>
              <w:top w:val="single" w:sz="4" w:space="0" w:color="FFFFFF"/>
              <w:left w:val="single" w:sz="4" w:space="0" w:color="FFFFFF"/>
              <w:bottom w:val="single" w:sz="4" w:space="0" w:color="FFFFFF"/>
              <w:right w:val="single" w:sz="4" w:space="0" w:color="FFFFFF"/>
            </w:tcBorders>
          </w:tcPr>
          <w:p w14:paraId="26E3ABFF" w14:textId="77777777" w:rsidR="0069586A" w:rsidRDefault="0069586A" w:rsidP="003324F5">
            <w:pPr>
              <w:pStyle w:val="Header"/>
              <w:tabs>
                <w:tab w:val="clear" w:pos="4320"/>
                <w:tab w:val="clear" w:pos="8640"/>
              </w:tabs>
              <w:rPr>
                <w:rFonts w:ascii="Arial Narrow" w:hAnsi="Arial Narrow"/>
                <w:b/>
                <w:bCs/>
                <w:sz w:val="18"/>
              </w:rPr>
            </w:pPr>
            <w:r>
              <w:rPr>
                <w:b/>
                <w:bCs/>
                <w:sz w:val="16"/>
                <w:lang w:val="en-CA"/>
              </w:rPr>
              <w:t xml:space="preserve">                     </w:t>
            </w:r>
            <w:r>
              <w:rPr>
                <w:rFonts w:ascii="Arial Narrow" w:hAnsi="Arial Narrow"/>
                <w:b/>
                <w:bCs/>
                <w:sz w:val="18"/>
              </w:rPr>
              <w:t>APPLICANT’S REFERENCE</w:t>
            </w:r>
          </w:p>
        </w:tc>
      </w:tr>
      <w:tr w:rsidR="0069586A" w14:paraId="24E7957A" w14:textId="77777777" w:rsidTr="003324F5">
        <w:trPr>
          <w:cantSplit/>
          <w:trHeight w:val="402"/>
        </w:trPr>
        <w:tc>
          <w:tcPr>
            <w:tcW w:w="4030" w:type="dxa"/>
            <w:tcBorders>
              <w:top w:val="single" w:sz="4" w:space="0" w:color="FFFFFF"/>
              <w:left w:val="single" w:sz="4" w:space="0" w:color="FFFFFF"/>
              <w:right w:val="single" w:sz="4" w:space="0" w:color="FFFFFF"/>
            </w:tcBorders>
          </w:tcPr>
          <w:p w14:paraId="3F57C32E" w14:textId="77777777" w:rsidR="0069586A" w:rsidRDefault="0069586A" w:rsidP="003324F5">
            <w:pPr>
              <w:pStyle w:val="Header"/>
              <w:tabs>
                <w:tab w:val="clear" w:pos="4320"/>
                <w:tab w:val="clear" w:pos="8640"/>
              </w:tabs>
              <w:rPr>
                <w:b/>
                <w:bCs/>
                <w:sz w:val="16"/>
              </w:rPr>
            </w:pPr>
          </w:p>
        </w:tc>
      </w:tr>
    </w:tbl>
    <w:p w14:paraId="635E3406" w14:textId="77777777" w:rsidR="0069586A" w:rsidRPr="00875645" w:rsidRDefault="0069586A" w:rsidP="0069586A">
      <w:pPr>
        <w:rPr>
          <w:vanish/>
        </w:rPr>
      </w:pPr>
    </w:p>
    <w:tbl>
      <w:tblPr>
        <w:tblpPr w:leftFromText="180" w:rightFromText="180" w:vertAnchor="text" w:horzAnchor="margin" w:tblpX="78" w:tblpY="2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
        <w:gridCol w:w="352"/>
        <w:gridCol w:w="352"/>
        <w:gridCol w:w="352"/>
        <w:gridCol w:w="376"/>
        <w:gridCol w:w="352"/>
        <w:gridCol w:w="352"/>
        <w:gridCol w:w="352"/>
        <w:gridCol w:w="384"/>
      </w:tblGrid>
      <w:tr w:rsidR="0069586A" w14:paraId="4404B1A2" w14:textId="77777777" w:rsidTr="003324F5">
        <w:trPr>
          <w:cantSplit/>
        </w:trPr>
        <w:tc>
          <w:tcPr>
            <w:tcW w:w="570" w:type="dxa"/>
            <w:gridSpan w:val="2"/>
            <w:tcBorders>
              <w:top w:val="nil"/>
              <w:left w:val="nil"/>
              <w:bottom w:val="nil"/>
              <w:right w:val="nil"/>
            </w:tcBorders>
          </w:tcPr>
          <w:p w14:paraId="2FFEA7B1" w14:textId="77777777" w:rsidR="0069586A" w:rsidRDefault="0069586A" w:rsidP="003324F5">
            <w:pPr>
              <w:jc w:val="center"/>
              <w:rPr>
                <w:rFonts w:ascii="Arial Narrow" w:hAnsi="Arial Narrow"/>
                <w:b/>
                <w:bCs/>
                <w:sz w:val="18"/>
              </w:rPr>
            </w:pPr>
            <w:r>
              <w:rPr>
                <w:rFonts w:ascii="Arial Narrow" w:hAnsi="Arial Narrow"/>
                <w:b/>
                <w:bCs/>
                <w:sz w:val="18"/>
              </w:rPr>
              <w:t>DAY</w:t>
            </w:r>
          </w:p>
        </w:tc>
        <w:tc>
          <w:tcPr>
            <w:tcW w:w="1080" w:type="dxa"/>
            <w:gridSpan w:val="3"/>
            <w:tcBorders>
              <w:top w:val="nil"/>
              <w:left w:val="nil"/>
              <w:bottom w:val="nil"/>
              <w:right w:val="nil"/>
            </w:tcBorders>
          </w:tcPr>
          <w:p w14:paraId="5773FF26" w14:textId="77777777" w:rsidR="0069586A" w:rsidRDefault="0069586A" w:rsidP="003324F5">
            <w:pPr>
              <w:jc w:val="center"/>
              <w:rPr>
                <w:rFonts w:ascii="Arial Narrow" w:hAnsi="Arial Narrow"/>
                <w:b/>
                <w:bCs/>
                <w:sz w:val="18"/>
              </w:rPr>
            </w:pPr>
            <w:r>
              <w:rPr>
                <w:rFonts w:ascii="Arial Narrow" w:hAnsi="Arial Narrow"/>
                <w:b/>
                <w:bCs/>
                <w:sz w:val="18"/>
              </w:rPr>
              <w:t>MONTH</w:t>
            </w:r>
          </w:p>
        </w:tc>
        <w:tc>
          <w:tcPr>
            <w:tcW w:w="1440" w:type="dxa"/>
            <w:gridSpan w:val="4"/>
            <w:tcBorders>
              <w:top w:val="nil"/>
              <w:left w:val="nil"/>
              <w:bottom w:val="nil"/>
              <w:right w:val="nil"/>
            </w:tcBorders>
          </w:tcPr>
          <w:p w14:paraId="18104A72" w14:textId="77777777" w:rsidR="0069586A" w:rsidRDefault="0069586A" w:rsidP="003324F5">
            <w:pPr>
              <w:jc w:val="center"/>
              <w:rPr>
                <w:rFonts w:ascii="Arial Narrow" w:hAnsi="Arial Narrow"/>
                <w:b/>
                <w:bCs/>
                <w:sz w:val="18"/>
              </w:rPr>
            </w:pPr>
            <w:r>
              <w:rPr>
                <w:rFonts w:ascii="Arial Narrow" w:hAnsi="Arial Narrow"/>
                <w:b/>
                <w:bCs/>
                <w:sz w:val="18"/>
              </w:rPr>
              <w:t>YEAR</w:t>
            </w:r>
          </w:p>
        </w:tc>
      </w:tr>
      <w:tr w:rsidR="0069586A" w14:paraId="26E5159C" w14:textId="77777777" w:rsidTr="003324F5">
        <w:trPr>
          <w:cantSplit/>
          <w:trHeight w:val="402"/>
        </w:trPr>
        <w:tc>
          <w:tcPr>
            <w:tcW w:w="274" w:type="dxa"/>
            <w:tcBorders>
              <w:top w:val="nil"/>
              <w:right w:val="dotted" w:sz="4" w:space="0" w:color="auto"/>
            </w:tcBorders>
          </w:tcPr>
          <w:p w14:paraId="031F72DD" w14:textId="77777777" w:rsidR="0069586A" w:rsidRDefault="0069586A" w:rsidP="003324F5">
            <w:pPr>
              <w:pStyle w:val="Header"/>
              <w:tabs>
                <w:tab w:val="clear" w:pos="4320"/>
                <w:tab w:val="clear" w:pos="8640"/>
              </w:tabs>
              <w:jc w:val="center"/>
              <w:rPr>
                <w:b/>
                <w:bCs/>
              </w:rPr>
            </w:pPr>
          </w:p>
        </w:tc>
        <w:tc>
          <w:tcPr>
            <w:tcW w:w="352" w:type="dxa"/>
            <w:tcBorders>
              <w:top w:val="nil"/>
              <w:left w:val="dotted" w:sz="4" w:space="0" w:color="auto"/>
            </w:tcBorders>
          </w:tcPr>
          <w:p w14:paraId="6886480C" w14:textId="77777777" w:rsidR="0069586A" w:rsidRDefault="0069586A" w:rsidP="003324F5">
            <w:pPr>
              <w:pStyle w:val="Header"/>
              <w:tabs>
                <w:tab w:val="clear" w:pos="4320"/>
                <w:tab w:val="clear" w:pos="8640"/>
              </w:tabs>
              <w:jc w:val="center"/>
              <w:rPr>
                <w:b/>
                <w:bCs/>
              </w:rPr>
            </w:pPr>
          </w:p>
        </w:tc>
        <w:tc>
          <w:tcPr>
            <w:tcW w:w="352" w:type="dxa"/>
            <w:tcBorders>
              <w:top w:val="nil"/>
              <w:right w:val="dotted" w:sz="4" w:space="0" w:color="auto"/>
            </w:tcBorders>
          </w:tcPr>
          <w:p w14:paraId="0286E44F" w14:textId="77777777" w:rsidR="0069586A" w:rsidRDefault="0069586A" w:rsidP="003324F5">
            <w:pPr>
              <w:pStyle w:val="Header"/>
              <w:tabs>
                <w:tab w:val="clear" w:pos="4320"/>
                <w:tab w:val="clear" w:pos="8640"/>
              </w:tabs>
              <w:jc w:val="center"/>
              <w:rPr>
                <w:b/>
                <w:bCs/>
              </w:rPr>
            </w:pPr>
          </w:p>
        </w:tc>
        <w:tc>
          <w:tcPr>
            <w:tcW w:w="352" w:type="dxa"/>
            <w:tcBorders>
              <w:top w:val="nil"/>
              <w:left w:val="dotted" w:sz="4" w:space="0" w:color="auto"/>
              <w:right w:val="dotted" w:sz="4" w:space="0" w:color="auto"/>
            </w:tcBorders>
          </w:tcPr>
          <w:p w14:paraId="0BF15D0E" w14:textId="77777777" w:rsidR="0069586A" w:rsidRDefault="0069586A" w:rsidP="003324F5">
            <w:pPr>
              <w:pStyle w:val="Header"/>
              <w:tabs>
                <w:tab w:val="clear" w:pos="4320"/>
                <w:tab w:val="clear" w:pos="8640"/>
              </w:tabs>
              <w:jc w:val="center"/>
              <w:rPr>
                <w:b/>
                <w:bCs/>
              </w:rPr>
            </w:pPr>
          </w:p>
        </w:tc>
        <w:tc>
          <w:tcPr>
            <w:tcW w:w="352" w:type="dxa"/>
            <w:tcBorders>
              <w:top w:val="nil"/>
              <w:left w:val="dotted" w:sz="4" w:space="0" w:color="auto"/>
            </w:tcBorders>
          </w:tcPr>
          <w:p w14:paraId="458B97F6" w14:textId="77777777" w:rsidR="0069586A" w:rsidRDefault="0069586A" w:rsidP="003324F5">
            <w:pPr>
              <w:pStyle w:val="Header"/>
              <w:tabs>
                <w:tab w:val="clear" w:pos="4320"/>
                <w:tab w:val="clear" w:pos="8640"/>
              </w:tabs>
              <w:jc w:val="center"/>
              <w:rPr>
                <w:b/>
                <w:bCs/>
              </w:rPr>
            </w:pPr>
          </w:p>
        </w:tc>
        <w:tc>
          <w:tcPr>
            <w:tcW w:w="352" w:type="dxa"/>
            <w:tcBorders>
              <w:top w:val="nil"/>
              <w:right w:val="dotted" w:sz="4" w:space="0" w:color="auto"/>
            </w:tcBorders>
          </w:tcPr>
          <w:p w14:paraId="175199D8" w14:textId="77777777" w:rsidR="0069586A" w:rsidRDefault="0069586A" w:rsidP="003324F5">
            <w:pPr>
              <w:pStyle w:val="Header"/>
              <w:tabs>
                <w:tab w:val="clear" w:pos="4320"/>
                <w:tab w:val="clear" w:pos="8640"/>
              </w:tabs>
              <w:ind w:left="-121" w:right="-108"/>
              <w:jc w:val="center"/>
              <w:rPr>
                <w:b/>
                <w:bCs/>
              </w:rPr>
            </w:pPr>
          </w:p>
        </w:tc>
        <w:tc>
          <w:tcPr>
            <w:tcW w:w="352" w:type="dxa"/>
            <w:tcBorders>
              <w:top w:val="nil"/>
              <w:left w:val="dotted" w:sz="4" w:space="0" w:color="auto"/>
              <w:right w:val="dotted" w:sz="4" w:space="0" w:color="auto"/>
            </w:tcBorders>
          </w:tcPr>
          <w:p w14:paraId="3087A3B9" w14:textId="77777777" w:rsidR="0069586A" w:rsidRDefault="0069586A" w:rsidP="003324F5">
            <w:pPr>
              <w:pStyle w:val="Header"/>
              <w:tabs>
                <w:tab w:val="clear" w:pos="4320"/>
                <w:tab w:val="clear" w:pos="8640"/>
              </w:tabs>
              <w:jc w:val="center"/>
              <w:rPr>
                <w:b/>
                <w:bCs/>
              </w:rPr>
            </w:pPr>
          </w:p>
        </w:tc>
        <w:tc>
          <w:tcPr>
            <w:tcW w:w="352" w:type="dxa"/>
            <w:tcBorders>
              <w:top w:val="nil"/>
              <w:left w:val="dotted" w:sz="4" w:space="0" w:color="auto"/>
              <w:right w:val="dotted" w:sz="4" w:space="0" w:color="auto"/>
            </w:tcBorders>
          </w:tcPr>
          <w:p w14:paraId="5EA0C925" w14:textId="77777777" w:rsidR="0069586A" w:rsidRDefault="0069586A" w:rsidP="003324F5">
            <w:pPr>
              <w:pStyle w:val="Header"/>
              <w:tabs>
                <w:tab w:val="clear" w:pos="4320"/>
                <w:tab w:val="clear" w:pos="8640"/>
              </w:tabs>
              <w:jc w:val="center"/>
              <w:rPr>
                <w:b/>
                <w:bCs/>
              </w:rPr>
            </w:pPr>
          </w:p>
        </w:tc>
        <w:tc>
          <w:tcPr>
            <w:tcW w:w="352" w:type="dxa"/>
            <w:tcBorders>
              <w:top w:val="nil"/>
              <w:left w:val="dotted" w:sz="4" w:space="0" w:color="auto"/>
            </w:tcBorders>
          </w:tcPr>
          <w:p w14:paraId="59518195" w14:textId="77777777" w:rsidR="0069586A" w:rsidRDefault="0069586A" w:rsidP="003324F5">
            <w:pPr>
              <w:pStyle w:val="Header"/>
              <w:tabs>
                <w:tab w:val="clear" w:pos="4320"/>
                <w:tab w:val="clear" w:pos="8640"/>
              </w:tabs>
              <w:jc w:val="center"/>
              <w:rPr>
                <w:b/>
                <w:bCs/>
              </w:rPr>
            </w:pPr>
          </w:p>
        </w:tc>
      </w:tr>
    </w:tbl>
    <w:p w14:paraId="3D7ACB67" w14:textId="77777777" w:rsidR="0069586A" w:rsidRPr="00875645" w:rsidRDefault="0069586A" w:rsidP="0069586A">
      <w:pPr>
        <w:rPr>
          <w:vanish/>
        </w:rPr>
      </w:pPr>
    </w:p>
    <w:p w14:paraId="2AD9FE12" w14:textId="77777777" w:rsidR="0069586A" w:rsidRDefault="0069586A" w:rsidP="0069586A">
      <w:pPr>
        <w:pStyle w:val="Header"/>
        <w:spacing w:before="240"/>
        <w:rPr>
          <w:sz w:val="2"/>
          <w:szCs w:val="2"/>
        </w:rPr>
      </w:pPr>
    </w:p>
    <w:p w14:paraId="07F4AF3E" w14:textId="77777777" w:rsidR="0069586A" w:rsidRDefault="0069586A" w:rsidP="0069586A">
      <w:pPr>
        <w:pStyle w:val="Header"/>
        <w:ind w:left="-84"/>
        <w:rPr>
          <w:sz w:val="18"/>
        </w:rPr>
      </w:pPr>
    </w:p>
    <w:p w14:paraId="50F38190" w14:textId="77777777" w:rsidR="0069586A" w:rsidRDefault="0069586A" w:rsidP="0069586A">
      <w:pPr>
        <w:pStyle w:val="Header"/>
        <w:spacing w:before="80"/>
        <w:ind w:left="-84"/>
        <w:rPr>
          <w:rFonts w:ascii="Arial Narrow" w:hAnsi="Arial Narrow"/>
          <w:b/>
          <w:bCs/>
          <w:sz w:val="20"/>
        </w:rPr>
      </w:pPr>
    </w:p>
    <w:p w14:paraId="28BE5951" w14:textId="77777777" w:rsidR="0069586A" w:rsidRDefault="0069586A" w:rsidP="0069586A">
      <w:pPr>
        <w:pStyle w:val="Header"/>
        <w:spacing w:before="80"/>
        <w:ind w:left="-84"/>
        <w:rPr>
          <w:rFonts w:ascii="Arial Narrow" w:hAnsi="Arial Narrow"/>
          <w:b/>
          <w:bCs/>
          <w:sz w:val="20"/>
        </w:rPr>
      </w:pPr>
    </w:p>
    <w:p w14:paraId="29753066" w14:textId="77777777" w:rsidR="0069586A" w:rsidRDefault="0069586A" w:rsidP="0069586A">
      <w:pPr>
        <w:pStyle w:val="Header"/>
        <w:spacing w:before="80"/>
        <w:ind w:left="-84"/>
        <w:rPr>
          <w:rFonts w:ascii="Arial Narrow" w:hAnsi="Arial Narrow"/>
          <w:b/>
          <w:bCs/>
          <w:sz w:val="20"/>
        </w:rPr>
      </w:pPr>
      <w:r>
        <w:rPr>
          <w:rFonts w:ascii="Arial Narrow" w:hAnsi="Arial Narrow"/>
          <w:b/>
          <w:bCs/>
          <w:sz w:val="20"/>
        </w:rPr>
        <w:t>1. PIPE SPECIFICATION/SUBSTANCE</w:t>
      </w:r>
    </w:p>
    <w:p w14:paraId="0FCE86D5" w14:textId="77777777" w:rsidR="0069586A" w:rsidRDefault="0069586A" w:rsidP="0069586A">
      <w:pPr>
        <w:pStyle w:val="Header"/>
        <w:tabs>
          <w:tab w:val="left" w:pos="1440"/>
          <w:tab w:val="left" w:pos="2160"/>
          <w:tab w:val="left" w:pos="2880"/>
          <w:tab w:val="left" w:pos="3600"/>
          <w:tab w:val="left" w:pos="5040"/>
          <w:tab w:val="left" w:pos="5760"/>
          <w:tab w:val="left" w:pos="6480"/>
          <w:tab w:val="left" w:pos="7200"/>
          <w:tab w:val="left" w:pos="8640"/>
        </w:tabs>
        <w:spacing w:before="60" w:after="60"/>
        <w:ind w:left="-84"/>
        <w:rPr>
          <w:b/>
          <w:bCs/>
          <w:sz w:val="18"/>
        </w:rPr>
      </w:pPr>
      <w:r>
        <w:rPr>
          <w:rFonts w:ascii="Arial Narrow" w:hAnsi="Arial Narrow"/>
          <w:b/>
          <w:bCs/>
          <w:noProof/>
          <w:sz w:val="18"/>
        </w:rPr>
        <mc:AlternateContent>
          <mc:Choice Requires="wps">
            <w:drawing>
              <wp:anchor distT="0" distB="0" distL="114300" distR="114300" simplePos="0" relativeHeight="251705344" behindDoc="0" locked="0" layoutInCell="1" allowOverlap="1" wp14:anchorId="694362BF" wp14:editId="5930376A">
                <wp:simplePos x="0" y="0"/>
                <wp:positionH relativeFrom="column">
                  <wp:posOffset>4445000</wp:posOffset>
                </wp:positionH>
                <wp:positionV relativeFrom="paragraph">
                  <wp:posOffset>153670</wp:posOffset>
                </wp:positionV>
                <wp:extent cx="1013460" cy="0"/>
                <wp:effectExtent l="5080" t="8890" r="10160" b="10160"/>
                <wp:wrapNone/>
                <wp:docPr id="135483893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526B8" id="Straight Connector 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pt,12.1pt" to="429.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TyprwEAAEgDAAAOAAAAZHJzL2Uyb0RvYy54bWysU8Fu2zAMvQ/YPwi6L7bbLRiMOD2k6y7d&#10;FqDdBzCSbAuTRYFU4uTvJ6lJWmy3YT4Ikkg+vfdIr+6OkxMHQ2zRd7JZ1FIYr1BbP3Ty5/PDh8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" strokeweight=".5pt"/>
            </w:pict>
          </mc:Fallback>
        </mc:AlternateContent>
      </w:r>
      <w:r>
        <w:rPr>
          <w:rFonts w:ascii="Arial Narrow" w:hAnsi="Arial Narrow"/>
          <w:b/>
          <w:bCs/>
          <w:sz w:val="18"/>
        </w:rPr>
        <w:t>Substance</w:t>
      </w:r>
      <w:r>
        <w:rPr>
          <w:rFonts w:ascii="Arial Narrow" w:hAnsi="Arial Narrow"/>
          <w:b/>
          <w:bCs/>
          <w:sz w:val="18"/>
          <w:u w:val="single"/>
        </w:rPr>
        <w:tab/>
      </w:r>
      <w:r>
        <w:rPr>
          <w:rFonts w:ascii="Arial Narrow" w:hAnsi="Arial Narrow"/>
          <w:b/>
          <w:bCs/>
          <w:sz w:val="18"/>
          <w:u w:val="single"/>
        </w:rPr>
        <w:tab/>
        <w:t xml:space="preserve">  </w:t>
      </w:r>
      <w:r>
        <w:rPr>
          <w:rFonts w:ascii="Arial Narrow" w:hAnsi="Arial Narrow"/>
          <w:b/>
          <w:bCs/>
          <w:sz w:val="18"/>
        </w:rPr>
        <w:t xml:space="preserve"> Code</w:t>
      </w:r>
      <w:r>
        <w:rPr>
          <w:rFonts w:ascii="Arial Narrow" w:hAnsi="Arial Narrow"/>
          <w:b/>
          <w:bCs/>
          <w:sz w:val="18"/>
          <w:u w:val="single"/>
        </w:rPr>
        <w:tab/>
        <w:t xml:space="preserve"> </w:t>
      </w:r>
      <w:proofErr w:type="gramStart"/>
      <w:r>
        <w:rPr>
          <w:rFonts w:ascii="Arial Narrow" w:hAnsi="Arial Narrow"/>
          <w:b/>
          <w:bCs/>
          <w:sz w:val="18"/>
          <w:u w:val="single"/>
        </w:rPr>
        <w:tab/>
      </w:r>
      <w:r>
        <w:rPr>
          <w:rFonts w:ascii="Arial Narrow" w:hAnsi="Arial Narrow"/>
          <w:b/>
          <w:bCs/>
          <w:sz w:val="18"/>
        </w:rPr>
        <w:t xml:space="preserve">  H</w:t>
      </w:r>
      <w:proofErr w:type="gramEnd"/>
      <w:r>
        <w:rPr>
          <w:rFonts w:ascii="Arial Narrow" w:hAnsi="Arial Narrow"/>
          <w:b/>
          <w:bCs/>
          <w:sz w:val="18"/>
          <w:vertAlign w:val="subscript"/>
        </w:rPr>
        <w:t>2</w:t>
      </w:r>
      <w:r>
        <w:rPr>
          <w:rFonts w:ascii="Arial Narrow" w:hAnsi="Arial Narrow"/>
          <w:b/>
          <w:bCs/>
          <w:sz w:val="18"/>
        </w:rPr>
        <w:t>S (mol/</w:t>
      </w:r>
      <w:proofErr w:type="spellStart"/>
      <w:r>
        <w:rPr>
          <w:rFonts w:ascii="Arial Narrow" w:hAnsi="Arial Narrow"/>
          <w:b/>
          <w:bCs/>
          <w:sz w:val="18"/>
        </w:rPr>
        <w:t>kmol</w:t>
      </w:r>
      <w:proofErr w:type="spellEnd"/>
      <w:r>
        <w:rPr>
          <w:rFonts w:ascii="Arial Narrow" w:hAnsi="Arial Narrow"/>
          <w:b/>
          <w:bCs/>
          <w:sz w:val="18"/>
        </w:rPr>
        <w:t>)</w:t>
      </w:r>
      <w:r>
        <w:rPr>
          <w:rFonts w:ascii="Arial Narrow" w:hAnsi="Arial Narrow"/>
          <w:b/>
          <w:bCs/>
          <w:sz w:val="18"/>
          <w:u w:val="single"/>
        </w:rPr>
        <w:tab/>
      </w:r>
      <w:r>
        <w:rPr>
          <w:rFonts w:ascii="Arial Narrow" w:hAnsi="Arial Narrow"/>
          <w:b/>
          <w:bCs/>
          <w:sz w:val="18"/>
          <w:u w:val="single"/>
        </w:rPr>
        <w:tab/>
        <w:t xml:space="preserve">  </w:t>
      </w:r>
      <w:r>
        <w:rPr>
          <w:rFonts w:ascii="Arial Narrow" w:hAnsi="Arial Narrow"/>
          <w:b/>
          <w:bCs/>
          <w:sz w:val="18"/>
        </w:rPr>
        <w:t xml:space="preserve"> </w:t>
      </w:r>
      <w:proofErr w:type="spellStart"/>
      <w:r>
        <w:rPr>
          <w:rFonts w:ascii="Arial Narrow" w:hAnsi="Arial Narrow"/>
          <w:b/>
          <w:bCs/>
          <w:sz w:val="18"/>
        </w:rPr>
        <w:t>Licence</w:t>
      </w:r>
      <w:proofErr w:type="spellEnd"/>
      <w:r>
        <w:rPr>
          <w:rFonts w:ascii="Arial Narrow" w:hAnsi="Arial Narrow"/>
          <w:b/>
          <w:bCs/>
          <w:sz w:val="18"/>
        </w:rPr>
        <w:t xml:space="preserve"> Number </w:t>
      </w:r>
      <w:r>
        <w:rPr>
          <w:b/>
          <w:bCs/>
          <w:sz w:val="18"/>
        </w:rPr>
        <w:t xml:space="preserve"> </w:t>
      </w:r>
    </w:p>
    <w:p w14:paraId="011761B0" w14:textId="77777777" w:rsidR="0069586A" w:rsidRDefault="0069586A" w:rsidP="0069586A">
      <w:pPr>
        <w:pStyle w:val="Header"/>
        <w:tabs>
          <w:tab w:val="left" w:pos="1440"/>
          <w:tab w:val="left" w:pos="2160"/>
          <w:tab w:val="left" w:pos="2880"/>
          <w:tab w:val="left" w:pos="3600"/>
          <w:tab w:val="left" w:pos="5040"/>
          <w:tab w:val="left" w:pos="5760"/>
          <w:tab w:val="left" w:pos="6480"/>
          <w:tab w:val="left" w:pos="7200"/>
          <w:tab w:val="left" w:pos="8640"/>
        </w:tabs>
        <w:spacing w:before="60" w:after="60"/>
        <w:ind w:left="-84"/>
        <w:rPr>
          <w:b/>
          <w:bCs/>
          <w:sz w:val="6"/>
          <w:szCs w:val="6"/>
          <w:u w:val="single"/>
        </w:rPr>
      </w:pPr>
    </w:p>
    <w:tbl>
      <w:tblPr>
        <w:tblW w:w="102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1582"/>
        <w:gridCol w:w="1582"/>
        <w:gridCol w:w="928"/>
        <w:gridCol w:w="728"/>
        <w:gridCol w:w="714"/>
        <w:gridCol w:w="1088"/>
        <w:gridCol w:w="1050"/>
        <w:gridCol w:w="1050"/>
        <w:gridCol w:w="910"/>
      </w:tblGrid>
      <w:tr w:rsidR="0069586A" w14:paraId="38E070DE" w14:textId="77777777" w:rsidTr="003324F5">
        <w:tc>
          <w:tcPr>
            <w:tcW w:w="574" w:type="dxa"/>
          </w:tcPr>
          <w:p w14:paraId="790B5B46"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ID No.</w:t>
            </w:r>
          </w:p>
        </w:tc>
        <w:tc>
          <w:tcPr>
            <w:tcW w:w="1582" w:type="dxa"/>
          </w:tcPr>
          <w:p w14:paraId="43B9916E"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 xml:space="preserve">    Outside Diameter (mm)</w:t>
            </w:r>
          </w:p>
        </w:tc>
        <w:tc>
          <w:tcPr>
            <w:tcW w:w="1582" w:type="dxa"/>
          </w:tcPr>
          <w:p w14:paraId="410CF7DC"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Wall Thickness (mm)</w:t>
            </w:r>
          </w:p>
        </w:tc>
        <w:tc>
          <w:tcPr>
            <w:tcW w:w="928" w:type="dxa"/>
          </w:tcPr>
          <w:p w14:paraId="298D9707"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 xml:space="preserve">   Material</w:t>
            </w:r>
          </w:p>
        </w:tc>
        <w:tc>
          <w:tcPr>
            <w:tcW w:w="728" w:type="dxa"/>
          </w:tcPr>
          <w:p w14:paraId="37E7B4CB"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Type</w:t>
            </w:r>
          </w:p>
        </w:tc>
        <w:tc>
          <w:tcPr>
            <w:tcW w:w="714" w:type="dxa"/>
          </w:tcPr>
          <w:p w14:paraId="4F0FB400"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 xml:space="preserve"> Grade</w:t>
            </w:r>
          </w:p>
        </w:tc>
        <w:tc>
          <w:tcPr>
            <w:tcW w:w="1088" w:type="dxa"/>
          </w:tcPr>
          <w:p w14:paraId="28793F31"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MOP (kPa)</w:t>
            </w:r>
          </w:p>
        </w:tc>
        <w:tc>
          <w:tcPr>
            <w:tcW w:w="1050" w:type="dxa"/>
          </w:tcPr>
          <w:p w14:paraId="4E79F073"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 xml:space="preserve"> Stress Level</w:t>
            </w:r>
          </w:p>
        </w:tc>
        <w:tc>
          <w:tcPr>
            <w:tcW w:w="1050" w:type="dxa"/>
          </w:tcPr>
          <w:p w14:paraId="370A47B7"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Joints</w:t>
            </w:r>
          </w:p>
        </w:tc>
        <w:tc>
          <w:tcPr>
            <w:tcW w:w="910" w:type="dxa"/>
          </w:tcPr>
          <w:p w14:paraId="206E0C74"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IP</w:t>
            </w:r>
          </w:p>
        </w:tc>
      </w:tr>
      <w:tr w:rsidR="0069586A" w14:paraId="1ABAD5E8" w14:textId="77777777" w:rsidTr="003324F5">
        <w:trPr>
          <w:trHeight w:val="216"/>
        </w:trPr>
        <w:tc>
          <w:tcPr>
            <w:tcW w:w="574" w:type="dxa"/>
          </w:tcPr>
          <w:p w14:paraId="1556CD5E"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01</w:t>
            </w:r>
          </w:p>
        </w:tc>
        <w:tc>
          <w:tcPr>
            <w:tcW w:w="1582" w:type="dxa"/>
          </w:tcPr>
          <w:p w14:paraId="3E114506" w14:textId="77777777" w:rsidR="0069586A" w:rsidRDefault="0069586A" w:rsidP="003324F5">
            <w:pPr>
              <w:pStyle w:val="Header"/>
              <w:spacing w:before="60" w:after="60"/>
              <w:ind w:left="-84"/>
              <w:jc w:val="center"/>
              <w:rPr>
                <w:rFonts w:ascii="Arial Narrow" w:hAnsi="Arial Narrow"/>
                <w:b/>
                <w:bCs/>
                <w:sz w:val="18"/>
              </w:rPr>
            </w:pPr>
          </w:p>
        </w:tc>
        <w:tc>
          <w:tcPr>
            <w:tcW w:w="1582" w:type="dxa"/>
            <w:vAlign w:val="center"/>
          </w:tcPr>
          <w:p w14:paraId="3791C1A9" w14:textId="77777777" w:rsidR="0069586A" w:rsidRDefault="0069586A" w:rsidP="003324F5">
            <w:pPr>
              <w:spacing w:before="60" w:after="60"/>
              <w:ind w:left="-84"/>
              <w:jc w:val="center"/>
              <w:rPr>
                <w:rFonts w:ascii="Arial Narrow" w:hAnsi="Arial Narrow"/>
                <w:sz w:val="18"/>
              </w:rPr>
            </w:pPr>
          </w:p>
        </w:tc>
        <w:tc>
          <w:tcPr>
            <w:tcW w:w="928" w:type="dxa"/>
          </w:tcPr>
          <w:p w14:paraId="6DBF38FF" w14:textId="77777777" w:rsidR="0069586A" w:rsidRDefault="0069586A" w:rsidP="003324F5">
            <w:pPr>
              <w:pStyle w:val="Header"/>
              <w:spacing w:before="60" w:after="60"/>
              <w:ind w:left="-84"/>
              <w:jc w:val="center"/>
              <w:rPr>
                <w:rFonts w:ascii="Arial Narrow" w:hAnsi="Arial Narrow"/>
                <w:b/>
                <w:bCs/>
                <w:sz w:val="18"/>
              </w:rPr>
            </w:pPr>
          </w:p>
        </w:tc>
        <w:tc>
          <w:tcPr>
            <w:tcW w:w="728" w:type="dxa"/>
            <w:vAlign w:val="center"/>
          </w:tcPr>
          <w:p w14:paraId="5BFA8F36" w14:textId="77777777" w:rsidR="0069586A" w:rsidRDefault="0069586A" w:rsidP="003324F5">
            <w:pPr>
              <w:spacing w:before="60" w:after="60"/>
              <w:ind w:left="-84"/>
              <w:jc w:val="center"/>
              <w:rPr>
                <w:rFonts w:ascii="Arial Narrow" w:hAnsi="Arial Narrow"/>
                <w:sz w:val="18"/>
              </w:rPr>
            </w:pPr>
          </w:p>
        </w:tc>
        <w:tc>
          <w:tcPr>
            <w:tcW w:w="714" w:type="dxa"/>
          </w:tcPr>
          <w:p w14:paraId="3654FF22" w14:textId="77777777" w:rsidR="0069586A" w:rsidRDefault="0069586A" w:rsidP="003324F5">
            <w:pPr>
              <w:pStyle w:val="Header"/>
              <w:spacing w:before="60" w:after="60"/>
              <w:ind w:left="-84"/>
              <w:jc w:val="center"/>
              <w:rPr>
                <w:rFonts w:ascii="Arial Narrow" w:hAnsi="Arial Narrow"/>
                <w:b/>
                <w:bCs/>
                <w:sz w:val="18"/>
              </w:rPr>
            </w:pPr>
          </w:p>
        </w:tc>
        <w:tc>
          <w:tcPr>
            <w:tcW w:w="1088" w:type="dxa"/>
            <w:vAlign w:val="center"/>
          </w:tcPr>
          <w:p w14:paraId="75CC8022" w14:textId="77777777" w:rsidR="0069586A" w:rsidRDefault="0069586A" w:rsidP="003324F5">
            <w:pPr>
              <w:spacing w:before="60" w:after="60"/>
              <w:ind w:left="-84"/>
              <w:jc w:val="center"/>
              <w:rPr>
                <w:rFonts w:ascii="Arial Narrow" w:hAnsi="Arial Narrow"/>
                <w:sz w:val="18"/>
              </w:rPr>
            </w:pPr>
          </w:p>
        </w:tc>
        <w:tc>
          <w:tcPr>
            <w:tcW w:w="1050" w:type="dxa"/>
          </w:tcPr>
          <w:p w14:paraId="415C8ED0" w14:textId="77777777" w:rsidR="0069586A" w:rsidRDefault="0069586A" w:rsidP="003324F5">
            <w:pPr>
              <w:pStyle w:val="Header"/>
              <w:spacing w:before="60" w:after="60"/>
              <w:ind w:left="-84"/>
              <w:jc w:val="center"/>
              <w:rPr>
                <w:rFonts w:ascii="Arial Narrow" w:hAnsi="Arial Narrow"/>
                <w:b/>
                <w:bCs/>
                <w:sz w:val="18"/>
              </w:rPr>
            </w:pPr>
          </w:p>
        </w:tc>
        <w:tc>
          <w:tcPr>
            <w:tcW w:w="1050" w:type="dxa"/>
          </w:tcPr>
          <w:p w14:paraId="16DFA226" w14:textId="77777777" w:rsidR="0069586A" w:rsidRDefault="0069586A" w:rsidP="003324F5">
            <w:pPr>
              <w:pStyle w:val="Header"/>
              <w:spacing w:before="60" w:after="60"/>
              <w:ind w:left="-84"/>
              <w:jc w:val="center"/>
              <w:rPr>
                <w:rFonts w:ascii="Arial Narrow" w:hAnsi="Arial Narrow"/>
                <w:b/>
                <w:bCs/>
                <w:sz w:val="18"/>
              </w:rPr>
            </w:pPr>
          </w:p>
        </w:tc>
        <w:tc>
          <w:tcPr>
            <w:tcW w:w="910" w:type="dxa"/>
            <w:vAlign w:val="center"/>
          </w:tcPr>
          <w:p w14:paraId="1C5C4474" w14:textId="77777777" w:rsidR="0069586A" w:rsidRDefault="0069586A" w:rsidP="003324F5">
            <w:pPr>
              <w:spacing w:before="60" w:after="60"/>
              <w:ind w:left="-84"/>
              <w:jc w:val="center"/>
              <w:rPr>
                <w:rFonts w:ascii="Arial Narrow" w:hAnsi="Arial Narrow"/>
                <w:sz w:val="18"/>
              </w:rPr>
            </w:pPr>
          </w:p>
        </w:tc>
      </w:tr>
      <w:tr w:rsidR="0069586A" w14:paraId="29B8A960" w14:textId="77777777" w:rsidTr="003324F5">
        <w:trPr>
          <w:trHeight w:val="327"/>
        </w:trPr>
        <w:tc>
          <w:tcPr>
            <w:tcW w:w="574" w:type="dxa"/>
          </w:tcPr>
          <w:p w14:paraId="0CACEEDD"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02</w:t>
            </w:r>
          </w:p>
        </w:tc>
        <w:tc>
          <w:tcPr>
            <w:tcW w:w="1582" w:type="dxa"/>
            <w:vAlign w:val="center"/>
          </w:tcPr>
          <w:p w14:paraId="615455FF" w14:textId="77777777" w:rsidR="0069586A" w:rsidRDefault="0069586A" w:rsidP="003324F5">
            <w:pPr>
              <w:spacing w:before="60" w:after="60"/>
              <w:ind w:left="-84"/>
              <w:jc w:val="center"/>
              <w:rPr>
                <w:rFonts w:ascii="Arial Narrow" w:hAnsi="Arial Narrow"/>
                <w:sz w:val="18"/>
              </w:rPr>
            </w:pPr>
          </w:p>
        </w:tc>
        <w:tc>
          <w:tcPr>
            <w:tcW w:w="1582" w:type="dxa"/>
            <w:vAlign w:val="center"/>
          </w:tcPr>
          <w:p w14:paraId="7B73FCF0" w14:textId="77777777" w:rsidR="0069586A" w:rsidRDefault="0069586A" w:rsidP="003324F5">
            <w:pPr>
              <w:spacing w:before="60" w:after="60"/>
              <w:ind w:left="-84"/>
              <w:jc w:val="center"/>
              <w:rPr>
                <w:rFonts w:ascii="Arial Narrow" w:hAnsi="Arial Narrow"/>
                <w:sz w:val="18"/>
              </w:rPr>
            </w:pPr>
          </w:p>
        </w:tc>
        <w:tc>
          <w:tcPr>
            <w:tcW w:w="928" w:type="dxa"/>
            <w:vAlign w:val="center"/>
          </w:tcPr>
          <w:p w14:paraId="2BBB7335" w14:textId="77777777" w:rsidR="0069586A" w:rsidRDefault="0069586A" w:rsidP="003324F5">
            <w:pPr>
              <w:spacing w:before="60" w:after="60"/>
              <w:ind w:left="-84"/>
              <w:jc w:val="center"/>
              <w:rPr>
                <w:rFonts w:ascii="Arial Narrow" w:hAnsi="Arial Narrow"/>
                <w:sz w:val="18"/>
              </w:rPr>
            </w:pPr>
          </w:p>
        </w:tc>
        <w:tc>
          <w:tcPr>
            <w:tcW w:w="728" w:type="dxa"/>
            <w:vAlign w:val="center"/>
          </w:tcPr>
          <w:p w14:paraId="513F8102" w14:textId="77777777" w:rsidR="0069586A" w:rsidRDefault="0069586A" w:rsidP="003324F5">
            <w:pPr>
              <w:spacing w:before="60" w:after="60"/>
              <w:ind w:left="-84"/>
              <w:jc w:val="center"/>
              <w:rPr>
                <w:rFonts w:ascii="Arial Narrow" w:hAnsi="Arial Narrow"/>
                <w:sz w:val="18"/>
              </w:rPr>
            </w:pPr>
          </w:p>
        </w:tc>
        <w:tc>
          <w:tcPr>
            <w:tcW w:w="714" w:type="dxa"/>
            <w:vAlign w:val="center"/>
          </w:tcPr>
          <w:p w14:paraId="0C4511E1" w14:textId="77777777" w:rsidR="0069586A" w:rsidRDefault="0069586A" w:rsidP="003324F5">
            <w:pPr>
              <w:spacing w:before="60" w:after="60"/>
              <w:ind w:left="-84"/>
              <w:jc w:val="center"/>
              <w:rPr>
                <w:rFonts w:ascii="Arial Narrow" w:hAnsi="Arial Narrow"/>
                <w:sz w:val="18"/>
              </w:rPr>
            </w:pPr>
          </w:p>
        </w:tc>
        <w:tc>
          <w:tcPr>
            <w:tcW w:w="1088" w:type="dxa"/>
            <w:vAlign w:val="center"/>
          </w:tcPr>
          <w:p w14:paraId="50CBAAA5" w14:textId="77777777" w:rsidR="0069586A" w:rsidRDefault="0069586A" w:rsidP="003324F5">
            <w:pPr>
              <w:spacing w:before="60" w:after="60"/>
              <w:ind w:left="-84"/>
              <w:jc w:val="center"/>
              <w:rPr>
                <w:rFonts w:ascii="Arial Narrow" w:hAnsi="Arial Narrow"/>
                <w:sz w:val="18"/>
              </w:rPr>
            </w:pPr>
          </w:p>
        </w:tc>
        <w:tc>
          <w:tcPr>
            <w:tcW w:w="1050" w:type="dxa"/>
            <w:vAlign w:val="center"/>
          </w:tcPr>
          <w:p w14:paraId="305E67D7" w14:textId="77777777" w:rsidR="0069586A" w:rsidRDefault="0069586A" w:rsidP="003324F5">
            <w:pPr>
              <w:spacing w:before="60" w:after="60"/>
              <w:ind w:left="-84"/>
              <w:jc w:val="center"/>
              <w:rPr>
                <w:rFonts w:ascii="Arial Narrow" w:hAnsi="Arial Narrow"/>
                <w:sz w:val="18"/>
              </w:rPr>
            </w:pPr>
          </w:p>
        </w:tc>
        <w:tc>
          <w:tcPr>
            <w:tcW w:w="1050" w:type="dxa"/>
            <w:vAlign w:val="center"/>
          </w:tcPr>
          <w:p w14:paraId="30C26C29" w14:textId="77777777" w:rsidR="0069586A" w:rsidRDefault="0069586A" w:rsidP="003324F5">
            <w:pPr>
              <w:spacing w:before="60" w:after="60"/>
              <w:ind w:left="-84"/>
              <w:jc w:val="center"/>
              <w:rPr>
                <w:rFonts w:ascii="Arial Narrow" w:hAnsi="Arial Narrow"/>
                <w:sz w:val="18"/>
              </w:rPr>
            </w:pPr>
          </w:p>
        </w:tc>
        <w:tc>
          <w:tcPr>
            <w:tcW w:w="910" w:type="dxa"/>
            <w:vAlign w:val="center"/>
          </w:tcPr>
          <w:p w14:paraId="2DBC3E8E" w14:textId="77777777" w:rsidR="0069586A" w:rsidRDefault="0069586A" w:rsidP="003324F5">
            <w:pPr>
              <w:spacing w:before="60" w:after="60"/>
              <w:ind w:left="-84"/>
              <w:jc w:val="center"/>
              <w:rPr>
                <w:rFonts w:ascii="Arial Narrow" w:hAnsi="Arial Narrow"/>
                <w:sz w:val="18"/>
              </w:rPr>
            </w:pPr>
          </w:p>
        </w:tc>
      </w:tr>
      <w:tr w:rsidR="0069586A" w14:paraId="7E0CE6B8" w14:textId="77777777" w:rsidTr="003324F5">
        <w:tc>
          <w:tcPr>
            <w:tcW w:w="574" w:type="dxa"/>
          </w:tcPr>
          <w:p w14:paraId="2C468EE9"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03</w:t>
            </w:r>
          </w:p>
        </w:tc>
        <w:tc>
          <w:tcPr>
            <w:tcW w:w="1582" w:type="dxa"/>
            <w:vAlign w:val="center"/>
          </w:tcPr>
          <w:p w14:paraId="29E53B9D" w14:textId="77777777" w:rsidR="0069586A" w:rsidRDefault="0069586A" w:rsidP="003324F5">
            <w:pPr>
              <w:spacing w:before="60" w:after="60"/>
              <w:ind w:left="-84"/>
              <w:jc w:val="center"/>
              <w:rPr>
                <w:rFonts w:ascii="Arial Narrow" w:hAnsi="Arial Narrow"/>
                <w:sz w:val="18"/>
              </w:rPr>
            </w:pPr>
          </w:p>
        </w:tc>
        <w:tc>
          <w:tcPr>
            <w:tcW w:w="1582" w:type="dxa"/>
            <w:vAlign w:val="center"/>
          </w:tcPr>
          <w:p w14:paraId="5A2CCE00" w14:textId="77777777" w:rsidR="0069586A" w:rsidRDefault="0069586A" w:rsidP="003324F5">
            <w:pPr>
              <w:spacing w:before="60" w:after="60"/>
              <w:ind w:left="-84"/>
              <w:jc w:val="center"/>
              <w:rPr>
                <w:rFonts w:ascii="Arial Narrow" w:hAnsi="Arial Narrow"/>
                <w:sz w:val="18"/>
              </w:rPr>
            </w:pPr>
          </w:p>
        </w:tc>
        <w:tc>
          <w:tcPr>
            <w:tcW w:w="928" w:type="dxa"/>
            <w:vAlign w:val="center"/>
          </w:tcPr>
          <w:p w14:paraId="03E7B949" w14:textId="77777777" w:rsidR="0069586A" w:rsidRDefault="0069586A" w:rsidP="003324F5">
            <w:pPr>
              <w:spacing w:before="60" w:after="60"/>
              <w:ind w:left="-84"/>
              <w:jc w:val="center"/>
              <w:rPr>
                <w:rFonts w:ascii="Arial Narrow" w:hAnsi="Arial Narrow"/>
                <w:sz w:val="18"/>
              </w:rPr>
            </w:pPr>
          </w:p>
        </w:tc>
        <w:tc>
          <w:tcPr>
            <w:tcW w:w="728" w:type="dxa"/>
            <w:vAlign w:val="center"/>
          </w:tcPr>
          <w:p w14:paraId="6BBBCC7B" w14:textId="77777777" w:rsidR="0069586A" w:rsidRDefault="0069586A" w:rsidP="003324F5">
            <w:pPr>
              <w:spacing w:before="60" w:after="60"/>
              <w:ind w:left="-84"/>
              <w:jc w:val="center"/>
              <w:rPr>
                <w:rFonts w:ascii="Arial Narrow" w:hAnsi="Arial Narrow"/>
                <w:sz w:val="18"/>
              </w:rPr>
            </w:pPr>
          </w:p>
        </w:tc>
        <w:tc>
          <w:tcPr>
            <w:tcW w:w="714" w:type="dxa"/>
            <w:vAlign w:val="center"/>
          </w:tcPr>
          <w:p w14:paraId="1EA075E9" w14:textId="77777777" w:rsidR="0069586A" w:rsidRDefault="0069586A" w:rsidP="003324F5">
            <w:pPr>
              <w:spacing w:before="60" w:after="60"/>
              <w:ind w:left="-84"/>
              <w:jc w:val="center"/>
              <w:rPr>
                <w:rFonts w:ascii="Arial Narrow" w:hAnsi="Arial Narrow"/>
                <w:sz w:val="18"/>
              </w:rPr>
            </w:pPr>
          </w:p>
        </w:tc>
        <w:tc>
          <w:tcPr>
            <w:tcW w:w="1088" w:type="dxa"/>
            <w:vAlign w:val="center"/>
          </w:tcPr>
          <w:p w14:paraId="0CD81C6D" w14:textId="77777777" w:rsidR="0069586A" w:rsidRDefault="0069586A" w:rsidP="003324F5">
            <w:pPr>
              <w:spacing w:before="60" w:after="60"/>
              <w:ind w:left="-84"/>
              <w:jc w:val="center"/>
              <w:rPr>
                <w:rFonts w:ascii="Arial Narrow" w:hAnsi="Arial Narrow"/>
                <w:sz w:val="18"/>
              </w:rPr>
            </w:pPr>
          </w:p>
        </w:tc>
        <w:tc>
          <w:tcPr>
            <w:tcW w:w="1050" w:type="dxa"/>
            <w:vAlign w:val="center"/>
          </w:tcPr>
          <w:p w14:paraId="59C73E97" w14:textId="77777777" w:rsidR="0069586A" w:rsidRDefault="0069586A" w:rsidP="003324F5">
            <w:pPr>
              <w:spacing w:before="60" w:after="60"/>
              <w:ind w:left="-84"/>
              <w:jc w:val="center"/>
              <w:rPr>
                <w:rFonts w:ascii="Arial Narrow" w:hAnsi="Arial Narrow"/>
                <w:sz w:val="18"/>
              </w:rPr>
            </w:pPr>
          </w:p>
        </w:tc>
        <w:tc>
          <w:tcPr>
            <w:tcW w:w="1050" w:type="dxa"/>
            <w:vAlign w:val="center"/>
          </w:tcPr>
          <w:p w14:paraId="4BB8FB26" w14:textId="77777777" w:rsidR="0069586A" w:rsidRDefault="0069586A" w:rsidP="003324F5">
            <w:pPr>
              <w:spacing w:before="60" w:after="60"/>
              <w:ind w:left="-84"/>
              <w:jc w:val="center"/>
              <w:rPr>
                <w:rFonts w:ascii="Arial Narrow" w:hAnsi="Arial Narrow"/>
                <w:sz w:val="18"/>
              </w:rPr>
            </w:pPr>
          </w:p>
        </w:tc>
        <w:tc>
          <w:tcPr>
            <w:tcW w:w="910" w:type="dxa"/>
            <w:vAlign w:val="center"/>
          </w:tcPr>
          <w:p w14:paraId="1287C7E9" w14:textId="77777777" w:rsidR="0069586A" w:rsidRDefault="0069586A" w:rsidP="003324F5">
            <w:pPr>
              <w:spacing w:before="60" w:after="60"/>
              <w:ind w:left="-84"/>
              <w:jc w:val="center"/>
              <w:rPr>
                <w:rFonts w:ascii="Arial Narrow" w:hAnsi="Arial Narrow"/>
                <w:sz w:val="18"/>
              </w:rPr>
            </w:pPr>
          </w:p>
        </w:tc>
      </w:tr>
      <w:tr w:rsidR="0069586A" w14:paraId="023FF10A" w14:textId="77777777" w:rsidTr="003324F5">
        <w:tc>
          <w:tcPr>
            <w:tcW w:w="574" w:type="dxa"/>
          </w:tcPr>
          <w:p w14:paraId="4FFC2012"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04</w:t>
            </w:r>
          </w:p>
        </w:tc>
        <w:tc>
          <w:tcPr>
            <w:tcW w:w="1582" w:type="dxa"/>
            <w:vAlign w:val="center"/>
          </w:tcPr>
          <w:p w14:paraId="16673CDD" w14:textId="77777777" w:rsidR="0069586A" w:rsidRDefault="0069586A" w:rsidP="003324F5">
            <w:pPr>
              <w:spacing w:before="60" w:after="60"/>
              <w:ind w:left="-84"/>
              <w:jc w:val="center"/>
              <w:rPr>
                <w:rFonts w:ascii="Arial Narrow" w:hAnsi="Arial Narrow"/>
                <w:sz w:val="18"/>
              </w:rPr>
            </w:pPr>
          </w:p>
        </w:tc>
        <w:tc>
          <w:tcPr>
            <w:tcW w:w="1582" w:type="dxa"/>
            <w:vAlign w:val="center"/>
          </w:tcPr>
          <w:p w14:paraId="1196BA76" w14:textId="77777777" w:rsidR="0069586A" w:rsidRDefault="0069586A" w:rsidP="003324F5">
            <w:pPr>
              <w:spacing w:before="60" w:after="60"/>
              <w:ind w:left="-84"/>
              <w:jc w:val="center"/>
              <w:rPr>
                <w:rFonts w:ascii="Arial Narrow" w:hAnsi="Arial Narrow"/>
                <w:sz w:val="18"/>
              </w:rPr>
            </w:pPr>
          </w:p>
        </w:tc>
        <w:tc>
          <w:tcPr>
            <w:tcW w:w="928" w:type="dxa"/>
            <w:vAlign w:val="center"/>
          </w:tcPr>
          <w:p w14:paraId="5E7C01FA" w14:textId="77777777" w:rsidR="0069586A" w:rsidRDefault="0069586A" w:rsidP="003324F5">
            <w:pPr>
              <w:spacing w:before="60" w:after="60"/>
              <w:ind w:left="-84"/>
              <w:jc w:val="center"/>
              <w:rPr>
                <w:rFonts w:ascii="Arial Narrow" w:hAnsi="Arial Narrow"/>
                <w:sz w:val="18"/>
              </w:rPr>
            </w:pPr>
          </w:p>
        </w:tc>
        <w:tc>
          <w:tcPr>
            <w:tcW w:w="728" w:type="dxa"/>
            <w:vAlign w:val="center"/>
          </w:tcPr>
          <w:p w14:paraId="5664CE1A" w14:textId="77777777" w:rsidR="0069586A" w:rsidRDefault="0069586A" w:rsidP="003324F5">
            <w:pPr>
              <w:spacing w:before="60" w:after="60"/>
              <w:ind w:left="-84"/>
              <w:jc w:val="center"/>
              <w:rPr>
                <w:rFonts w:ascii="Arial Narrow" w:hAnsi="Arial Narrow"/>
                <w:sz w:val="18"/>
              </w:rPr>
            </w:pPr>
          </w:p>
        </w:tc>
        <w:tc>
          <w:tcPr>
            <w:tcW w:w="714" w:type="dxa"/>
            <w:vAlign w:val="center"/>
          </w:tcPr>
          <w:p w14:paraId="7443A611" w14:textId="77777777" w:rsidR="0069586A" w:rsidRDefault="0069586A" w:rsidP="003324F5">
            <w:pPr>
              <w:spacing w:before="60" w:after="60"/>
              <w:ind w:left="-84"/>
              <w:jc w:val="center"/>
              <w:rPr>
                <w:rFonts w:ascii="Arial Narrow" w:hAnsi="Arial Narrow"/>
                <w:sz w:val="18"/>
              </w:rPr>
            </w:pPr>
          </w:p>
        </w:tc>
        <w:tc>
          <w:tcPr>
            <w:tcW w:w="1088" w:type="dxa"/>
            <w:vAlign w:val="center"/>
          </w:tcPr>
          <w:p w14:paraId="6246C638" w14:textId="77777777" w:rsidR="0069586A" w:rsidRDefault="0069586A" w:rsidP="003324F5">
            <w:pPr>
              <w:spacing w:before="60" w:after="60"/>
              <w:ind w:left="-84"/>
              <w:jc w:val="center"/>
              <w:rPr>
                <w:rFonts w:ascii="Arial Narrow" w:hAnsi="Arial Narrow"/>
                <w:sz w:val="18"/>
              </w:rPr>
            </w:pPr>
          </w:p>
        </w:tc>
        <w:tc>
          <w:tcPr>
            <w:tcW w:w="1050" w:type="dxa"/>
            <w:vAlign w:val="center"/>
          </w:tcPr>
          <w:p w14:paraId="502F4FD9" w14:textId="77777777" w:rsidR="0069586A" w:rsidRDefault="0069586A" w:rsidP="003324F5">
            <w:pPr>
              <w:spacing w:before="60" w:after="60"/>
              <w:ind w:left="-84"/>
              <w:jc w:val="center"/>
              <w:rPr>
                <w:rFonts w:ascii="Arial Narrow" w:hAnsi="Arial Narrow"/>
                <w:sz w:val="18"/>
              </w:rPr>
            </w:pPr>
          </w:p>
        </w:tc>
        <w:tc>
          <w:tcPr>
            <w:tcW w:w="1050" w:type="dxa"/>
            <w:vAlign w:val="center"/>
          </w:tcPr>
          <w:p w14:paraId="42171B30" w14:textId="77777777" w:rsidR="0069586A" w:rsidRDefault="0069586A" w:rsidP="003324F5">
            <w:pPr>
              <w:spacing w:before="60" w:after="60"/>
              <w:ind w:left="-84"/>
              <w:jc w:val="center"/>
              <w:rPr>
                <w:rFonts w:ascii="Arial Narrow" w:hAnsi="Arial Narrow"/>
                <w:sz w:val="18"/>
              </w:rPr>
            </w:pPr>
          </w:p>
        </w:tc>
        <w:tc>
          <w:tcPr>
            <w:tcW w:w="910" w:type="dxa"/>
            <w:vAlign w:val="center"/>
          </w:tcPr>
          <w:p w14:paraId="0B7AD4BC" w14:textId="77777777" w:rsidR="0069586A" w:rsidRDefault="0069586A" w:rsidP="003324F5">
            <w:pPr>
              <w:spacing w:before="60" w:after="60"/>
              <w:ind w:left="-84"/>
              <w:jc w:val="center"/>
              <w:rPr>
                <w:rFonts w:ascii="Arial Narrow" w:hAnsi="Arial Narrow"/>
                <w:sz w:val="18"/>
              </w:rPr>
            </w:pPr>
          </w:p>
        </w:tc>
      </w:tr>
      <w:tr w:rsidR="0069586A" w14:paraId="42A71E0F" w14:textId="77777777" w:rsidTr="003324F5">
        <w:trPr>
          <w:trHeight w:val="325"/>
        </w:trPr>
        <w:tc>
          <w:tcPr>
            <w:tcW w:w="574" w:type="dxa"/>
          </w:tcPr>
          <w:p w14:paraId="6A0EBDB5"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05</w:t>
            </w:r>
          </w:p>
        </w:tc>
        <w:tc>
          <w:tcPr>
            <w:tcW w:w="1582" w:type="dxa"/>
            <w:vAlign w:val="center"/>
          </w:tcPr>
          <w:p w14:paraId="5290C7FC" w14:textId="77777777" w:rsidR="0069586A" w:rsidRDefault="0069586A" w:rsidP="003324F5">
            <w:pPr>
              <w:spacing w:before="60" w:after="60"/>
              <w:ind w:left="-84"/>
              <w:jc w:val="center"/>
              <w:rPr>
                <w:rFonts w:ascii="Arial Narrow" w:hAnsi="Arial Narrow"/>
                <w:sz w:val="18"/>
              </w:rPr>
            </w:pPr>
          </w:p>
        </w:tc>
        <w:tc>
          <w:tcPr>
            <w:tcW w:w="1582" w:type="dxa"/>
            <w:vAlign w:val="center"/>
          </w:tcPr>
          <w:p w14:paraId="1754E95D" w14:textId="77777777" w:rsidR="0069586A" w:rsidRDefault="0069586A" w:rsidP="003324F5">
            <w:pPr>
              <w:spacing w:before="60" w:after="60"/>
              <w:ind w:left="-84"/>
              <w:jc w:val="center"/>
              <w:rPr>
                <w:rFonts w:ascii="Arial Narrow" w:hAnsi="Arial Narrow"/>
                <w:sz w:val="18"/>
              </w:rPr>
            </w:pPr>
          </w:p>
        </w:tc>
        <w:tc>
          <w:tcPr>
            <w:tcW w:w="928" w:type="dxa"/>
            <w:vAlign w:val="center"/>
          </w:tcPr>
          <w:p w14:paraId="2F894DF5" w14:textId="77777777" w:rsidR="0069586A" w:rsidRDefault="0069586A" w:rsidP="003324F5">
            <w:pPr>
              <w:spacing w:before="60" w:after="60"/>
              <w:ind w:left="-84"/>
              <w:jc w:val="center"/>
              <w:rPr>
                <w:rFonts w:ascii="Arial Narrow" w:hAnsi="Arial Narrow"/>
                <w:sz w:val="18"/>
              </w:rPr>
            </w:pPr>
          </w:p>
        </w:tc>
        <w:tc>
          <w:tcPr>
            <w:tcW w:w="728" w:type="dxa"/>
            <w:vAlign w:val="center"/>
          </w:tcPr>
          <w:p w14:paraId="41807A2F" w14:textId="77777777" w:rsidR="0069586A" w:rsidRDefault="0069586A" w:rsidP="003324F5">
            <w:pPr>
              <w:spacing w:before="60" w:after="60"/>
              <w:ind w:left="-84"/>
              <w:jc w:val="center"/>
              <w:rPr>
                <w:rFonts w:ascii="Arial Narrow" w:hAnsi="Arial Narrow"/>
                <w:sz w:val="18"/>
              </w:rPr>
            </w:pPr>
          </w:p>
        </w:tc>
        <w:tc>
          <w:tcPr>
            <w:tcW w:w="714" w:type="dxa"/>
            <w:vAlign w:val="center"/>
          </w:tcPr>
          <w:p w14:paraId="78DC302B" w14:textId="77777777" w:rsidR="0069586A" w:rsidRDefault="0069586A" w:rsidP="003324F5">
            <w:pPr>
              <w:spacing w:before="60" w:after="60"/>
              <w:ind w:left="-84"/>
              <w:jc w:val="center"/>
              <w:rPr>
                <w:rFonts w:ascii="Arial Narrow" w:hAnsi="Arial Narrow"/>
                <w:sz w:val="18"/>
              </w:rPr>
            </w:pPr>
          </w:p>
        </w:tc>
        <w:tc>
          <w:tcPr>
            <w:tcW w:w="1088" w:type="dxa"/>
            <w:vAlign w:val="center"/>
          </w:tcPr>
          <w:p w14:paraId="3230CC52" w14:textId="77777777" w:rsidR="0069586A" w:rsidRDefault="0069586A" w:rsidP="003324F5">
            <w:pPr>
              <w:spacing w:before="60" w:after="60"/>
              <w:ind w:left="-84"/>
              <w:jc w:val="center"/>
              <w:rPr>
                <w:rFonts w:ascii="Arial Narrow" w:hAnsi="Arial Narrow"/>
                <w:sz w:val="18"/>
              </w:rPr>
            </w:pPr>
          </w:p>
        </w:tc>
        <w:tc>
          <w:tcPr>
            <w:tcW w:w="1050" w:type="dxa"/>
            <w:vAlign w:val="center"/>
          </w:tcPr>
          <w:p w14:paraId="151B3272" w14:textId="77777777" w:rsidR="0069586A" w:rsidRDefault="0069586A" w:rsidP="003324F5">
            <w:pPr>
              <w:spacing w:before="60" w:after="60"/>
              <w:ind w:left="-84"/>
              <w:jc w:val="center"/>
              <w:rPr>
                <w:rFonts w:ascii="Arial Narrow" w:hAnsi="Arial Narrow"/>
                <w:sz w:val="18"/>
              </w:rPr>
            </w:pPr>
          </w:p>
        </w:tc>
        <w:tc>
          <w:tcPr>
            <w:tcW w:w="1050" w:type="dxa"/>
            <w:vAlign w:val="center"/>
          </w:tcPr>
          <w:p w14:paraId="4F6AEBEC" w14:textId="77777777" w:rsidR="0069586A" w:rsidRDefault="0069586A" w:rsidP="003324F5">
            <w:pPr>
              <w:spacing w:before="60" w:after="60"/>
              <w:ind w:left="-84"/>
              <w:jc w:val="center"/>
              <w:rPr>
                <w:rFonts w:ascii="Arial Narrow" w:hAnsi="Arial Narrow"/>
                <w:sz w:val="18"/>
              </w:rPr>
            </w:pPr>
          </w:p>
        </w:tc>
        <w:tc>
          <w:tcPr>
            <w:tcW w:w="910" w:type="dxa"/>
            <w:vAlign w:val="center"/>
          </w:tcPr>
          <w:p w14:paraId="53E99287" w14:textId="77777777" w:rsidR="0069586A" w:rsidRDefault="0069586A" w:rsidP="003324F5">
            <w:pPr>
              <w:spacing w:before="60" w:after="60"/>
              <w:ind w:left="-84"/>
              <w:jc w:val="center"/>
              <w:rPr>
                <w:rFonts w:ascii="Arial Narrow" w:hAnsi="Arial Narrow"/>
                <w:sz w:val="18"/>
              </w:rPr>
            </w:pPr>
          </w:p>
        </w:tc>
      </w:tr>
    </w:tbl>
    <w:p w14:paraId="2038F733" w14:textId="77777777" w:rsidR="0069586A" w:rsidRDefault="0069586A" w:rsidP="0069586A">
      <w:pPr>
        <w:pStyle w:val="Header"/>
        <w:spacing w:before="80"/>
        <w:ind w:left="-84"/>
        <w:rPr>
          <w:sz w:val="8"/>
          <w:szCs w:val="8"/>
        </w:rPr>
      </w:pPr>
    </w:p>
    <w:p w14:paraId="44701986" w14:textId="77777777" w:rsidR="0069586A" w:rsidRDefault="0069586A" w:rsidP="0069586A">
      <w:pPr>
        <w:pStyle w:val="Header"/>
        <w:spacing w:before="80"/>
        <w:ind w:left="-84"/>
        <w:rPr>
          <w:rFonts w:ascii="Arial Narrow" w:hAnsi="Arial Narrow"/>
          <w:b/>
          <w:bCs/>
          <w:sz w:val="20"/>
        </w:rPr>
      </w:pPr>
      <w:r>
        <w:rPr>
          <w:rFonts w:ascii="Arial Narrow" w:hAnsi="Arial Narrow"/>
          <w:b/>
          <w:bCs/>
          <w:sz w:val="20"/>
        </w:rPr>
        <w:t>2. PIPE LOCATION AND STATUS</w:t>
      </w:r>
    </w:p>
    <w:tbl>
      <w:tblPr>
        <w:tblW w:w="1026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630"/>
        <w:gridCol w:w="532"/>
        <w:gridCol w:w="574"/>
        <w:gridCol w:w="546"/>
        <w:gridCol w:w="574"/>
        <w:gridCol w:w="389"/>
        <w:gridCol w:w="395"/>
        <w:gridCol w:w="618"/>
        <w:gridCol w:w="516"/>
        <w:gridCol w:w="546"/>
        <w:gridCol w:w="546"/>
        <w:gridCol w:w="392"/>
        <w:gridCol w:w="406"/>
        <w:gridCol w:w="756"/>
        <w:gridCol w:w="630"/>
        <w:gridCol w:w="1162"/>
        <w:gridCol w:w="504"/>
      </w:tblGrid>
      <w:tr w:rsidR="0069586A" w14:paraId="2AF4A506" w14:textId="77777777" w:rsidTr="003324F5">
        <w:trPr>
          <w:cantSplit/>
        </w:trPr>
        <w:tc>
          <w:tcPr>
            <w:tcW w:w="546" w:type="dxa"/>
            <w:vMerge w:val="restart"/>
            <w:vAlign w:val="bottom"/>
          </w:tcPr>
          <w:p w14:paraId="1B8FF3C9"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 xml:space="preserve"> ACD</w:t>
            </w:r>
          </w:p>
        </w:tc>
        <w:tc>
          <w:tcPr>
            <w:tcW w:w="630" w:type="dxa"/>
            <w:vMerge w:val="restart"/>
            <w:vAlign w:val="bottom"/>
          </w:tcPr>
          <w:p w14:paraId="7C883225"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Line</w:t>
            </w:r>
            <w:r>
              <w:rPr>
                <w:rFonts w:ascii="Arial Narrow" w:hAnsi="Arial Narrow"/>
                <w:b/>
                <w:bCs/>
                <w:sz w:val="18"/>
              </w:rPr>
              <w:br/>
              <w:t>No.</w:t>
            </w:r>
          </w:p>
        </w:tc>
        <w:tc>
          <w:tcPr>
            <w:tcW w:w="2615" w:type="dxa"/>
            <w:gridSpan w:val="5"/>
            <w:vAlign w:val="bottom"/>
          </w:tcPr>
          <w:p w14:paraId="0FF8A443"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From Location</w:t>
            </w:r>
          </w:p>
        </w:tc>
        <w:tc>
          <w:tcPr>
            <w:tcW w:w="395" w:type="dxa"/>
            <w:vMerge w:val="restart"/>
            <w:vAlign w:val="bottom"/>
          </w:tcPr>
          <w:p w14:paraId="50C26AB1"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 xml:space="preserve"> FC</w:t>
            </w:r>
          </w:p>
        </w:tc>
        <w:tc>
          <w:tcPr>
            <w:tcW w:w="2618" w:type="dxa"/>
            <w:gridSpan w:val="5"/>
            <w:vAlign w:val="bottom"/>
          </w:tcPr>
          <w:p w14:paraId="4D83E5A9"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To Location</w:t>
            </w:r>
          </w:p>
        </w:tc>
        <w:tc>
          <w:tcPr>
            <w:tcW w:w="406" w:type="dxa"/>
            <w:vMerge w:val="restart"/>
            <w:vAlign w:val="bottom"/>
          </w:tcPr>
          <w:p w14:paraId="580E6AAC"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FC</w:t>
            </w:r>
          </w:p>
        </w:tc>
        <w:tc>
          <w:tcPr>
            <w:tcW w:w="756" w:type="dxa"/>
            <w:vMerge w:val="restart"/>
            <w:vAlign w:val="bottom"/>
          </w:tcPr>
          <w:p w14:paraId="3C1F2000"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 xml:space="preserve"> Length </w:t>
            </w:r>
            <w:r>
              <w:rPr>
                <w:rFonts w:ascii="Arial Narrow" w:hAnsi="Arial Narrow"/>
                <w:b/>
                <w:bCs/>
                <w:sz w:val="18"/>
              </w:rPr>
              <w:br/>
              <w:t xml:space="preserve"> (km)</w:t>
            </w:r>
          </w:p>
        </w:tc>
        <w:tc>
          <w:tcPr>
            <w:tcW w:w="630" w:type="dxa"/>
            <w:vMerge w:val="restart"/>
            <w:vAlign w:val="bottom"/>
          </w:tcPr>
          <w:p w14:paraId="111B7FD6" w14:textId="77777777" w:rsidR="0069586A" w:rsidRDefault="0069586A" w:rsidP="003324F5">
            <w:pPr>
              <w:pStyle w:val="Header"/>
              <w:spacing w:before="60" w:after="60"/>
              <w:ind w:left="-84" w:right="-207"/>
              <w:rPr>
                <w:rFonts w:ascii="Arial Narrow" w:hAnsi="Arial Narrow"/>
                <w:b/>
                <w:bCs/>
                <w:sz w:val="18"/>
              </w:rPr>
            </w:pPr>
            <w:r>
              <w:rPr>
                <w:rFonts w:ascii="Arial Narrow" w:hAnsi="Arial Narrow"/>
                <w:b/>
                <w:bCs/>
                <w:sz w:val="18"/>
              </w:rPr>
              <w:t>Status</w:t>
            </w:r>
          </w:p>
        </w:tc>
        <w:tc>
          <w:tcPr>
            <w:tcW w:w="1162" w:type="dxa"/>
            <w:vMerge w:val="restart"/>
            <w:vAlign w:val="bottom"/>
          </w:tcPr>
          <w:p w14:paraId="6703F46E" w14:textId="77777777" w:rsidR="0069586A" w:rsidRDefault="0069586A" w:rsidP="003324F5">
            <w:pPr>
              <w:pStyle w:val="Header"/>
              <w:spacing w:before="60" w:after="60"/>
              <w:ind w:left="-84" w:hanging="66"/>
              <w:jc w:val="center"/>
              <w:rPr>
                <w:rFonts w:ascii="Arial Narrow" w:hAnsi="Arial Narrow"/>
                <w:b/>
                <w:bCs/>
                <w:sz w:val="18"/>
              </w:rPr>
            </w:pPr>
            <w:r>
              <w:rPr>
                <w:rFonts w:ascii="Arial Narrow" w:hAnsi="Arial Narrow"/>
                <w:b/>
                <w:bCs/>
                <w:sz w:val="18"/>
              </w:rPr>
              <w:t xml:space="preserve">   Environment</w:t>
            </w:r>
          </w:p>
        </w:tc>
        <w:tc>
          <w:tcPr>
            <w:tcW w:w="504" w:type="dxa"/>
            <w:vMerge w:val="restart"/>
            <w:vAlign w:val="bottom"/>
          </w:tcPr>
          <w:p w14:paraId="1DC508F0"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 xml:space="preserve"> ID</w:t>
            </w:r>
            <w:r>
              <w:rPr>
                <w:rFonts w:ascii="Arial Narrow" w:hAnsi="Arial Narrow"/>
                <w:b/>
                <w:bCs/>
                <w:sz w:val="18"/>
              </w:rPr>
              <w:br/>
              <w:t xml:space="preserve">  No.</w:t>
            </w:r>
          </w:p>
        </w:tc>
      </w:tr>
      <w:tr w:rsidR="0069586A" w14:paraId="31B37F59" w14:textId="77777777" w:rsidTr="003324F5">
        <w:trPr>
          <w:cantSplit/>
          <w:trHeight w:val="152"/>
        </w:trPr>
        <w:tc>
          <w:tcPr>
            <w:tcW w:w="546" w:type="dxa"/>
            <w:vMerge/>
            <w:vAlign w:val="bottom"/>
          </w:tcPr>
          <w:p w14:paraId="066B95C0" w14:textId="77777777" w:rsidR="0069586A" w:rsidRDefault="0069586A" w:rsidP="003324F5">
            <w:pPr>
              <w:pStyle w:val="Header"/>
              <w:spacing w:before="60" w:after="60"/>
              <w:ind w:left="-84"/>
              <w:jc w:val="center"/>
              <w:rPr>
                <w:b/>
                <w:bCs/>
                <w:sz w:val="18"/>
              </w:rPr>
            </w:pPr>
          </w:p>
        </w:tc>
        <w:tc>
          <w:tcPr>
            <w:tcW w:w="630" w:type="dxa"/>
            <w:vMerge/>
            <w:vAlign w:val="bottom"/>
          </w:tcPr>
          <w:p w14:paraId="685C8D90" w14:textId="77777777" w:rsidR="0069586A" w:rsidRDefault="0069586A" w:rsidP="003324F5">
            <w:pPr>
              <w:pStyle w:val="Header"/>
              <w:spacing w:before="60" w:after="60"/>
              <w:ind w:left="-84"/>
              <w:jc w:val="center"/>
              <w:rPr>
                <w:b/>
                <w:bCs/>
                <w:sz w:val="18"/>
              </w:rPr>
            </w:pPr>
          </w:p>
        </w:tc>
        <w:tc>
          <w:tcPr>
            <w:tcW w:w="532" w:type="dxa"/>
            <w:vAlign w:val="bottom"/>
          </w:tcPr>
          <w:p w14:paraId="41AFAA99"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 xml:space="preserve"> LSD</w:t>
            </w:r>
          </w:p>
        </w:tc>
        <w:tc>
          <w:tcPr>
            <w:tcW w:w="574" w:type="dxa"/>
            <w:vAlign w:val="bottom"/>
          </w:tcPr>
          <w:p w14:paraId="0B308EE5"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 xml:space="preserve">  SEC</w:t>
            </w:r>
          </w:p>
        </w:tc>
        <w:tc>
          <w:tcPr>
            <w:tcW w:w="546" w:type="dxa"/>
            <w:vAlign w:val="bottom"/>
          </w:tcPr>
          <w:p w14:paraId="60E69C77"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 xml:space="preserve"> TWP</w:t>
            </w:r>
          </w:p>
        </w:tc>
        <w:tc>
          <w:tcPr>
            <w:tcW w:w="574" w:type="dxa"/>
            <w:vAlign w:val="bottom"/>
          </w:tcPr>
          <w:p w14:paraId="0A0D60B1"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 xml:space="preserve"> RGE</w:t>
            </w:r>
          </w:p>
        </w:tc>
        <w:tc>
          <w:tcPr>
            <w:tcW w:w="389" w:type="dxa"/>
            <w:vAlign w:val="bottom"/>
          </w:tcPr>
          <w:p w14:paraId="3E432983"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 xml:space="preserve"> M</w:t>
            </w:r>
          </w:p>
        </w:tc>
        <w:tc>
          <w:tcPr>
            <w:tcW w:w="395" w:type="dxa"/>
            <w:vMerge/>
            <w:vAlign w:val="bottom"/>
          </w:tcPr>
          <w:p w14:paraId="319C5DCF" w14:textId="77777777" w:rsidR="0069586A" w:rsidRDefault="0069586A" w:rsidP="003324F5">
            <w:pPr>
              <w:pStyle w:val="Header"/>
              <w:spacing w:before="60" w:after="60"/>
              <w:ind w:left="-84"/>
              <w:jc w:val="center"/>
              <w:rPr>
                <w:b/>
                <w:bCs/>
                <w:sz w:val="18"/>
              </w:rPr>
            </w:pPr>
          </w:p>
        </w:tc>
        <w:tc>
          <w:tcPr>
            <w:tcW w:w="618" w:type="dxa"/>
            <w:vAlign w:val="bottom"/>
          </w:tcPr>
          <w:p w14:paraId="56C79228"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 xml:space="preserve"> LSD</w:t>
            </w:r>
          </w:p>
        </w:tc>
        <w:tc>
          <w:tcPr>
            <w:tcW w:w="516" w:type="dxa"/>
            <w:vAlign w:val="bottom"/>
          </w:tcPr>
          <w:p w14:paraId="413EFF11"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 xml:space="preserve"> SEC</w:t>
            </w:r>
          </w:p>
        </w:tc>
        <w:tc>
          <w:tcPr>
            <w:tcW w:w="546" w:type="dxa"/>
            <w:vAlign w:val="bottom"/>
          </w:tcPr>
          <w:p w14:paraId="28CC16A7"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 xml:space="preserve"> TWP</w:t>
            </w:r>
          </w:p>
        </w:tc>
        <w:tc>
          <w:tcPr>
            <w:tcW w:w="546" w:type="dxa"/>
            <w:vAlign w:val="bottom"/>
          </w:tcPr>
          <w:p w14:paraId="388DD897"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 xml:space="preserve"> RGE</w:t>
            </w:r>
          </w:p>
        </w:tc>
        <w:tc>
          <w:tcPr>
            <w:tcW w:w="392" w:type="dxa"/>
            <w:vAlign w:val="bottom"/>
          </w:tcPr>
          <w:p w14:paraId="34BADD1E"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 xml:space="preserve"> M</w:t>
            </w:r>
          </w:p>
        </w:tc>
        <w:tc>
          <w:tcPr>
            <w:tcW w:w="406" w:type="dxa"/>
            <w:vMerge/>
            <w:vAlign w:val="bottom"/>
          </w:tcPr>
          <w:p w14:paraId="7FC18D94" w14:textId="77777777" w:rsidR="0069586A" w:rsidRDefault="0069586A" w:rsidP="003324F5">
            <w:pPr>
              <w:pStyle w:val="Header"/>
              <w:spacing w:before="60" w:after="60"/>
              <w:ind w:left="-84"/>
              <w:jc w:val="center"/>
              <w:rPr>
                <w:b/>
                <w:bCs/>
                <w:sz w:val="18"/>
              </w:rPr>
            </w:pPr>
          </w:p>
        </w:tc>
        <w:tc>
          <w:tcPr>
            <w:tcW w:w="756" w:type="dxa"/>
            <w:vMerge/>
            <w:vAlign w:val="bottom"/>
          </w:tcPr>
          <w:p w14:paraId="3F61641F" w14:textId="77777777" w:rsidR="0069586A" w:rsidRDefault="0069586A" w:rsidP="003324F5">
            <w:pPr>
              <w:pStyle w:val="Header"/>
              <w:spacing w:before="60" w:after="60"/>
              <w:ind w:left="-84"/>
              <w:jc w:val="center"/>
              <w:rPr>
                <w:b/>
                <w:bCs/>
                <w:sz w:val="18"/>
              </w:rPr>
            </w:pPr>
          </w:p>
        </w:tc>
        <w:tc>
          <w:tcPr>
            <w:tcW w:w="630" w:type="dxa"/>
            <w:vMerge/>
            <w:vAlign w:val="bottom"/>
          </w:tcPr>
          <w:p w14:paraId="164ACEC2" w14:textId="77777777" w:rsidR="0069586A" w:rsidRDefault="0069586A" w:rsidP="003324F5">
            <w:pPr>
              <w:pStyle w:val="Header"/>
              <w:spacing w:before="60" w:after="60"/>
              <w:ind w:left="-84"/>
              <w:jc w:val="center"/>
              <w:rPr>
                <w:b/>
                <w:bCs/>
                <w:sz w:val="18"/>
              </w:rPr>
            </w:pPr>
          </w:p>
        </w:tc>
        <w:tc>
          <w:tcPr>
            <w:tcW w:w="1162" w:type="dxa"/>
            <w:vMerge/>
            <w:vAlign w:val="bottom"/>
          </w:tcPr>
          <w:p w14:paraId="4EEAA59E" w14:textId="77777777" w:rsidR="0069586A" w:rsidRDefault="0069586A" w:rsidP="003324F5">
            <w:pPr>
              <w:pStyle w:val="Header"/>
              <w:spacing w:before="60" w:after="60"/>
              <w:ind w:left="-84"/>
              <w:jc w:val="center"/>
              <w:rPr>
                <w:b/>
                <w:bCs/>
                <w:sz w:val="18"/>
              </w:rPr>
            </w:pPr>
          </w:p>
        </w:tc>
        <w:tc>
          <w:tcPr>
            <w:tcW w:w="504" w:type="dxa"/>
            <w:vMerge/>
            <w:vAlign w:val="bottom"/>
          </w:tcPr>
          <w:p w14:paraId="1AE080A2" w14:textId="77777777" w:rsidR="0069586A" w:rsidRDefault="0069586A" w:rsidP="003324F5">
            <w:pPr>
              <w:pStyle w:val="Header"/>
              <w:spacing w:before="60" w:after="60"/>
              <w:ind w:left="-84"/>
              <w:jc w:val="center"/>
              <w:rPr>
                <w:b/>
                <w:bCs/>
                <w:sz w:val="18"/>
              </w:rPr>
            </w:pPr>
          </w:p>
        </w:tc>
      </w:tr>
      <w:tr w:rsidR="0069586A" w14:paraId="28713E14" w14:textId="77777777" w:rsidTr="003324F5">
        <w:tc>
          <w:tcPr>
            <w:tcW w:w="546" w:type="dxa"/>
            <w:vAlign w:val="center"/>
          </w:tcPr>
          <w:p w14:paraId="4E295186" w14:textId="77777777" w:rsidR="0069586A" w:rsidRDefault="0069586A" w:rsidP="003324F5">
            <w:pPr>
              <w:spacing w:before="60" w:after="60"/>
              <w:ind w:left="-84"/>
            </w:pPr>
          </w:p>
        </w:tc>
        <w:tc>
          <w:tcPr>
            <w:tcW w:w="630" w:type="dxa"/>
          </w:tcPr>
          <w:p w14:paraId="22295381" w14:textId="77777777" w:rsidR="0069586A" w:rsidRDefault="0069586A" w:rsidP="003324F5">
            <w:pPr>
              <w:pStyle w:val="Header"/>
              <w:spacing w:before="60" w:after="60"/>
              <w:ind w:left="-84"/>
              <w:jc w:val="center"/>
              <w:rPr>
                <w:b/>
                <w:bCs/>
                <w:sz w:val="18"/>
              </w:rPr>
            </w:pPr>
          </w:p>
        </w:tc>
        <w:tc>
          <w:tcPr>
            <w:tcW w:w="532" w:type="dxa"/>
          </w:tcPr>
          <w:p w14:paraId="26753CD4" w14:textId="77777777" w:rsidR="0069586A" w:rsidRDefault="0069586A" w:rsidP="003324F5">
            <w:pPr>
              <w:pStyle w:val="Header"/>
              <w:spacing w:before="60" w:after="60"/>
              <w:ind w:left="-84"/>
              <w:jc w:val="center"/>
              <w:rPr>
                <w:b/>
                <w:bCs/>
                <w:sz w:val="18"/>
              </w:rPr>
            </w:pPr>
          </w:p>
        </w:tc>
        <w:tc>
          <w:tcPr>
            <w:tcW w:w="574" w:type="dxa"/>
          </w:tcPr>
          <w:p w14:paraId="7AAB56FF" w14:textId="77777777" w:rsidR="0069586A" w:rsidRDefault="0069586A" w:rsidP="003324F5">
            <w:pPr>
              <w:pStyle w:val="Header"/>
              <w:spacing w:before="60" w:after="60"/>
              <w:ind w:left="-84"/>
              <w:jc w:val="center"/>
              <w:rPr>
                <w:b/>
                <w:bCs/>
                <w:sz w:val="18"/>
              </w:rPr>
            </w:pPr>
          </w:p>
        </w:tc>
        <w:tc>
          <w:tcPr>
            <w:tcW w:w="546" w:type="dxa"/>
          </w:tcPr>
          <w:p w14:paraId="1A356781" w14:textId="77777777" w:rsidR="0069586A" w:rsidRDefault="0069586A" w:rsidP="003324F5">
            <w:pPr>
              <w:pStyle w:val="Header"/>
              <w:spacing w:before="60" w:after="60"/>
              <w:ind w:left="-84"/>
              <w:jc w:val="center"/>
              <w:rPr>
                <w:b/>
                <w:bCs/>
                <w:sz w:val="18"/>
              </w:rPr>
            </w:pPr>
          </w:p>
        </w:tc>
        <w:tc>
          <w:tcPr>
            <w:tcW w:w="574" w:type="dxa"/>
          </w:tcPr>
          <w:p w14:paraId="0DD084E0" w14:textId="77777777" w:rsidR="0069586A" w:rsidRDefault="0069586A" w:rsidP="003324F5">
            <w:pPr>
              <w:pStyle w:val="Header"/>
              <w:spacing w:before="60" w:after="60"/>
              <w:ind w:left="-84"/>
              <w:jc w:val="center"/>
              <w:rPr>
                <w:b/>
                <w:bCs/>
                <w:sz w:val="18"/>
              </w:rPr>
            </w:pPr>
          </w:p>
        </w:tc>
        <w:tc>
          <w:tcPr>
            <w:tcW w:w="389" w:type="dxa"/>
            <w:vAlign w:val="center"/>
          </w:tcPr>
          <w:p w14:paraId="13864405" w14:textId="77777777" w:rsidR="0069586A" w:rsidRDefault="0069586A" w:rsidP="003324F5">
            <w:pPr>
              <w:spacing w:before="60" w:after="60"/>
              <w:ind w:left="-84"/>
              <w:jc w:val="center"/>
            </w:pPr>
          </w:p>
        </w:tc>
        <w:tc>
          <w:tcPr>
            <w:tcW w:w="395" w:type="dxa"/>
          </w:tcPr>
          <w:p w14:paraId="20EC219A" w14:textId="77777777" w:rsidR="0069586A" w:rsidRDefault="0069586A" w:rsidP="003324F5">
            <w:pPr>
              <w:pStyle w:val="Header"/>
              <w:spacing w:before="60" w:after="60"/>
              <w:ind w:left="-84"/>
              <w:jc w:val="center"/>
              <w:rPr>
                <w:b/>
                <w:bCs/>
                <w:sz w:val="18"/>
              </w:rPr>
            </w:pPr>
          </w:p>
        </w:tc>
        <w:tc>
          <w:tcPr>
            <w:tcW w:w="618" w:type="dxa"/>
          </w:tcPr>
          <w:p w14:paraId="1DD1C3C0" w14:textId="77777777" w:rsidR="0069586A" w:rsidRDefault="0069586A" w:rsidP="003324F5">
            <w:pPr>
              <w:pStyle w:val="Header"/>
              <w:spacing w:before="60" w:after="60"/>
              <w:ind w:left="-84"/>
              <w:jc w:val="center"/>
              <w:rPr>
                <w:b/>
                <w:bCs/>
                <w:sz w:val="18"/>
              </w:rPr>
            </w:pPr>
          </w:p>
        </w:tc>
        <w:tc>
          <w:tcPr>
            <w:tcW w:w="516" w:type="dxa"/>
          </w:tcPr>
          <w:p w14:paraId="134F5613" w14:textId="77777777" w:rsidR="0069586A" w:rsidRDefault="0069586A" w:rsidP="003324F5">
            <w:pPr>
              <w:pStyle w:val="Header"/>
              <w:spacing w:before="60" w:after="60"/>
              <w:ind w:left="-84"/>
              <w:jc w:val="center"/>
              <w:rPr>
                <w:b/>
                <w:bCs/>
                <w:sz w:val="18"/>
              </w:rPr>
            </w:pPr>
          </w:p>
        </w:tc>
        <w:tc>
          <w:tcPr>
            <w:tcW w:w="546" w:type="dxa"/>
          </w:tcPr>
          <w:p w14:paraId="65A5C8A7" w14:textId="77777777" w:rsidR="0069586A" w:rsidRDefault="0069586A" w:rsidP="003324F5">
            <w:pPr>
              <w:pStyle w:val="Header"/>
              <w:spacing w:before="60" w:after="60"/>
              <w:ind w:left="-84"/>
              <w:jc w:val="center"/>
              <w:rPr>
                <w:b/>
                <w:bCs/>
                <w:sz w:val="18"/>
              </w:rPr>
            </w:pPr>
          </w:p>
        </w:tc>
        <w:tc>
          <w:tcPr>
            <w:tcW w:w="546" w:type="dxa"/>
          </w:tcPr>
          <w:p w14:paraId="240F9FE3" w14:textId="77777777" w:rsidR="0069586A" w:rsidRDefault="0069586A" w:rsidP="003324F5">
            <w:pPr>
              <w:pStyle w:val="Header"/>
              <w:spacing w:before="60" w:after="60"/>
              <w:ind w:left="-84"/>
              <w:jc w:val="center"/>
              <w:rPr>
                <w:b/>
                <w:bCs/>
                <w:sz w:val="18"/>
              </w:rPr>
            </w:pPr>
          </w:p>
        </w:tc>
        <w:tc>
          <w:tcPr>
            <w:tcW w:w="392" w:type="dxa"/>
            <w:vAlign w:val="center"/>
          </w:tcPr>
          <w:p w14:paraId="06758C8D" w14:textId="77777777" w:rsidR="0069586A" w:rsidRDefault="0069586A" w:rsidP="003324F5">
            <w:pPr>
              <w:spacing w:before="60" w:after="60"/>
              <w:ind w:left="-84"/>
              <w:jc w:val="center"/>
            </w:pPr>
          </w:p>
        </w:tc>
        <w:tc>
          <w:tcPr>
            <w:tcW w:w="406" w:type="dxa"/>
          </w:tcPr>
          <w:p w14:paraId="669DC2D4" w14:textId="77777777" w:rsidR="0069586A" w:rsidRDefault="0069586A" w:rsidP="003324F5">
            <w:pPr>
              <w:pStyle w:val="Header"/>
              <w:spacing w:before="60" w:after="60"/>
              <w:ind w:left="-84"/>
              <w:jc w:val="center"/>
              <w:rPr>
                <w:b/>
                <w:bCs/>
                <w:sz w:val="18"/>
              </w:rPr>
            </w:pPr>
          </w:p>
        </w:tc>
        <w:tc>
          <w:tcPr>
            <w:tcW w:w="756" w:type="dxa"/>
          </w:tcPr>
          <w:p w14:paraId="4D483567" w14:textId="77777777" w:rsidR="0069586A" w:rsidRDefault="0069586A" w:rsidP="003324F5">
            <w:pPr>
              <w:pStyle w:val="Header"/>
              <w:spacing w:before="60" w:after="60"/>
              <w:ind w:left="-84"/>
              <w:jc w:val="center"/>
              <w:rPr>
                <w:b/>
                <w:bCs/>
                <w:sz w:val="18"/>
              </w:rPr>
            </w:pPr>
          </w:p>
        </w:tc>
        <w:tc>
          <w:tcPr>
            <w:tcW w:w="630" w:type="dxa"/>
            <w:vAlign w:val="center"/>
          </w:tcPr>
          <w:p w14:paraId="663589F5" w14:textId="77777777" w:rsidR="0069586A" w:rsidRDefault="0069586A" w:rsidP="003324F5">
            <w:pPr>
              <w:spacing w:before="60" w:after="60"/>
              <w:ind w:left="-84"/>
              <w:jc w:val="center"/>
            </w:pPr>
          </w:p>
        </w:tc>
        <w:tc>
          <w:tcPr>
            <w:tcW w:w="1162" w:type="dxa"/>
          </w:tcPr>
          <w:p w14:paraId="2EFA582B" w14:textId="77777777" w:rsidR="0069586A" w:rsidRDefault="0069586A" w:rsidP="003324F5">
            <w:pPr>
              <w:pStyle w:val="Header"/>
              <w:spacing w:before="60" w:after="60"/>
              <w:ind w:left="-84"/>
              <w:jc w:val="center"/>
              <w:rPr>
                <w:b/>
                <w:bCs/>
                <w:sz w:val="18"/>
              </w:rPr>
            </w:pPr>
          </w:p>
        </w:tc>
        <w:tc>
          <w:tcPr>
            <w:tcW w:w="504" w:type="dxa"/>
          </w:tcPr>
          <w:p w14:paraId="55152D21" w14:textId="77777777" w:rsidR="0069586A" w:rsidRDefault="0069586A" w:rsidP="003324F5">
            <w:pPr>
              <w:pStyle w:val="Header"/>
              <w:spacing w:before="60" w:after="60"/>
              <w:ind w:left="-84"/>
              <w:jc w:val="center"/>
              <w:rPr>
                <w:b/>
                <w:bCs/>
                <w:sz w:val="18"/>
              </w:rPr>
            </w:pPr>
          </w:p>
        </w:tc>
      </w:tr>
      <w:tr w:rsidR="0069586A" w14:paraId="0A789FA9" w14:textId="77777777" w:rsidTr="003324F5">
        <w:tc>
          <w:tcPr>
            <w:tcW w:w="546" w:type="dxa"/>
            <w:vAlign w:val="center"/>
          </w:tcPr>
          <w:p w14:paraId="1B675F1B" w14:textId="77777777" w:rsidR="0069586A" w:rsidRDefault="0069586A" w:rsidP="003324F5">
            <w:pPr>
              <w:spacing w:before="60" w:after="60"/>
              <w:ind w:left="-84"/>
              <w:jc w:val="center"/>
            </w:pPr>
          </w:p>
        </w:tc>
        <w:tc>
          <w:tcPr>
            <w:tcW w:w="630" w:type="dxa"/>
          </w:tcPr>
          <w:p w14:paraId="67B8607A" w14:textId="77777777" w:rsidR="0069586A" w:rsidRDefault="0069586A" w:rsidP="003324F5">
            <w:pPr>
              <w:pStyle w:val="Header"/>
              <w:spacing w:before="60" w:after="60"/>
              <w:ind w:left="-84"/>
              <w:jc w:val="center"/>
              <w:rPr>
                <w:b/>
                <w:bCs/>
                <w:sz w:val="18"/>
              </w:rPr>
            </w:pPr>
          </w:p>
        </w:tc>
        <w:tc>
          <w:tcPr>
            <w:tcW w:w="532" w:type="dxa"/>
          </w:tcPr>
          <w:p w14:paraId="275A2813" w14:textId="77777777" w:rsidR="0069586A" w:rsidRDefault="0069586A" w:rsidP="003324F5">
            <w:pPr>
              <w:pStyle w:val="Header"/>
              <w:spacing w:before="60" w:after="60"/>
              <w:ind w:left="-84"/>
              <w:jc w:val="center"/>
              <w:rPr>
                <w:b/>
                <w:bCs/>
                <w:sz w:val="18"/>
              </w:rPr>
            </w:pPr>
          </w:p>
        </w:tc>
        <w:tc>
          <w:tcPr>
            <w:tcW w:w="574" w:type="dxa"/>
          </w:tcPr>
          <w:p w14:paraId="48C02F21" w14:textId="77777777" w:rsidR="0069586A" w:rsidRDefault="0069586A" w:rsidP="003324F5">
            <w:pPr>
              <w:pStyle w:val="Header"/>
              <w:spacing w:before="60" w:after="60"/>
              <w:ind w:left="-84"/>
              <w:jc w:val="center"/>
              <w:rPr>
                <w:b/>
                <w:bCs/>
                <w:sz w:val="18"/>
              </w:rPr>
            </w:pPr>
          </w:p>
        </w:tc>
        <w:tc>
          <w:tcPr>
            <w:tcW w:w="546" w:type="dxa"/>
          </w:tcPr>
          <w:p w14:paraId="0FDCD0BE" w14:textId="77777777" w:rsidR="0069586A" w:rsidRDefault="0069586A" w:rsidP="003324F5">
            <w:pPr>
              <w:pStyle w:val="Header"/>
              <w:spacing w:before="60" w:after="60"/>
              <w:ind w:left="-84"/>
              <w:jc w:val="center"/>
              <w:rPr>
                <w:b/>
                <w:bCs/>
                <w:sz w:val="18"/>
              </w:rPr>
            </w:pPr>
          </w:p>
        </w:tc>
        <w:tc>
          <w:tcPr>
            <w:tcW w:w="574" w:type="dxa"/>
          </w:tcPr>
          <w:p w14:paraId="2540D501" w14:textId="77777777" w:rsidR="0069586A" w:rsidRDefault="0069586A" w:rsidP="003324F5">
            <w:pPr>
              <w:pStyle w:val="Header"/>
              <w:spacing w:before="60" w:after="60"/>
              <w:ind w:left="-84"/>
              <w:jc w:val="center"/>
              <w:rPr>
                <w:b/>
                <w:bCs/>
                <w:sz w:val="18"/>
              </w:rPr>
            </w:pPr>
          </w:p>
        </w:tc>
        <w:tc>
          <w:tcPr>
            <w:tcW w:w="389" w:type="dxa"/>
            <w:vAlign w:val="center"/>
          </w:tcPr>
          <w:p w14:paraId="433841E2" w14:textId="77777777" w:rsidR="0069586A" w:rsidRDefault="0069586A" w:rsidP="003324F5">
            <w:pPr>
              <w:spacing w:before="60" w:after="60"/>
              <w:ind w:left="-84"/>
              <w:jc w:val="center"/>
            </w:pPr>
          </w:p>
        </w:tc>
        <w:tc>
          <w:tcPr>
            <w:tcW w:w="395" w:type="dxa"/>
          </w:tcPr>
          <w:p w14:paraId="60444F9E" w14:textId="77777777" w:rsidR="0069586A" w:rsidRDefault="0069586A" w:rsidP="003324F5">
            <w:pPr>
              <w:pStyle w:val="Header"/>
              <w:spacing w:before="60" w:after="60"/>
              <w:ind w:left="-84"/>
              <w:jc w:val="center"/>
              <w:rPr>
                <w:b/>
                <w:bCs/>
                <w:sz w:val="18"/>
              </w:rPr>
            </w:pPr>
          </w:p>
        </w:tc>
        <w:tc>
          <w:tcPr>
            <w:tcW w:w="618" w:type="dxa"/>
          </w:tcPr>
          <w:p w14:paraId="37AF5C68" w14:textId="77777777" w:rsidR="0069586A" w:rsidRDefault="0069586A" w:rsidP="003324F5">
            <w:pPr>
              <w:pStyle w:val="Header"/>
              <w:spacing w:before="60" w:after="60"/>
              <w:ind w:left="-84"/>
              <w:jc w:val="center"/>
              <w:rPr>
                <w:b/>
                <w:bCs/>
                <w:sz w:val="18"/>
              </w:rPr>
            </w:pPr>
          </w:p>
        </w:tc>
        <w:tc>
          <w:tcPr>
            <w:tcW w:w="516" w:type="dxa"/>
          </w:tcPr>
          <w:p w14:paraId="5D78CCDC" w14:textId="77777777" w:rsidR="0069586A" w:rsidRDefault="0069586A" w:rsidP="003324F5">
            <w:pPr>
              <w:pStyle w:val="Header"/>
              <w:spacing w:before="60" w:after="60"/>
              <w:ind w:left="-84"/>
              <w:jc w:val="center"/>
              <w:rPr>
                <w:b/>
                <w:bCs/>
                <w:sz w:val="18"/>
              </w:rPr>
            </w:pPr>
          </w:p>
        </w:tc>
        <w:tc>
          <w:tcPr>
            <w:tcW w:w="546" w:type="dxa"/>
          </w:tcPr>
          <w:p w14:paraId="7E57EDE8" w14:textId="77777777" w:rsidR="0069586A" w:rsidRDefault="0069586A" w:rsidP="003324F5">
            <w:pPr>
              <w:pStyle w:val="Header"/>
              <w:spacing w:before="60" w:after="60"/>
              <w:ind w:left="-84"/>
              <w:jc w:val="center"/>
              <w:rPr>
                <w:b/>
                <w:bCs/>
                <w:sz w:val="18"/>
              </w:rPr>
            </w:pPr>
          </w:p>
        </w:tc>
        <w:tc>
          <w:tcPr>
            <w:tcW w:w="546" w:type="dxa"/>
          </w:tcPr>
          <w:p w14:paraId="0E4EE342" w14:textId="77777777" w:rsidR="0069586A" w:rsidRDefault="0069586A" w:rsidP="003324F5">
            <w:pPr>
              <w:pStyle w:val="Header"/>
              <w:spacing w:before="60" w:after="60"/>
              <w:ind w:left="-84"/>
              <w:jc w:val="center"/>
              <w:rPr>
                <w:b/>
                <w:bCs/>
                <w:sz w:val="18"/>
              </w:rPr>
            </w:pPr>
          </w:p>
        </w:tc>
        <w:tc>
          <w:tcPr>
            <w:tcW w:w="392" w:type="dxa"/>
            <w:vAlign w:val="center"/>
          </w:tcPr>
          <w:p w14:paraId="037105C4" w14:textId="77777777" w:rsidR="0069586A" w:rsidRDefault="0069586A" w:rsidP="003324F5">
            <w:pPr>
              <w:spacing w:before="60" w:after="60"/>
              <w:ind w:left="-84"/>
              <w:jc w:val="center"/>
            </w:pPr>
          </w:p>
        </w:tc>
        <w:tc>
          <w:tcPr>
            <w:tcW w:w="406" w:type="dxa"/>
          </w:tcPr>
          <w:p w14:paraId="21F6D8D1" w14:textId="77777777" w:rsidR="0069586A" w:rsidRDefault="0069586A" w:rsidP="003324F5">
            <w:pPr>
              <w:pStyle w:val="Header"/>
              <w:spacing w:before="60" w:after="60"/>
              <w:ind w:left="-84"/>
              <w:jc w:val="center"/>
              <w:rPr>
                <w:b/>
                <w:bCs/>
                <w:sz w:val="18"/>
              </w:rPr>
            </w:pPr>
          </w:p>
        </w:tc>
        <w:tc>
          <w:tcPr>
            <w:tcW w:w="756" w:type="dxa"/>
          </w:tcPr>
          <w:p w14:paraId="15E88EA3" w14:textId="77777777" w:rsidR="0069586A" w:rsidRDefault="0069586A" w:rsidP="003324F5">
            <w:pPr>
              <w:pStyle w:val="Header"/>
              <w:spacing w:before="60" w:after="60"/>
              <w:ind w:left="-84"/>
              <w:jc w:val="center"/>
              <w:rPr>
                <w:b/>
                <w:bCs/>
                <w:sz w:val="18"/>
              </w:rPr>
            </w:pPr>
          </w:p>
        </w:tc>
        <w:tc>
          <w:tcPr>
            <w:tcW w:w="630" w:type="dxa"/>
            <w:vAlign w:val="bottom"/>
          </w:tcPr>
          <w:p w14:paraId="15B4CC59" w14:textId="77777777" w:rsidR="0069586A" w:rsidRDefault="0069586A" w:rsidP="003324F5">
            <w:pPr>
              <w:pStyle w:val="Header"/>
              <w:spacing w:before="60" w:after="60"/>
              <w:ind w:left="-84"/>
              <w:jc w:val="center"/>
              <w:rPr>
                <w:b/>
                <w:bCs/>
                <w:sz w:val="18"/>
              </w:rPr>
            </w:pPr>
          </w:p>
        </w:tc>
        <w:tc>
          <w:tcPr>
            <w:tcW w:w="1162" w:type="dxa"/>
          </w:tcPr>
          <w:p w14:paraId="54103099" w14:textId="77777777" w:rsidR="0069586A" w:rsidRDefault="0069586A" w:rsidP="003324F5">
            <w:pPr>
              <w:pStyle w:val="Header"/>
              <w:spacing w:before="60" w:after="60"/>
              <w:ind w:left="-84"/>
              <w:jc w:val="center"/>
              <w:rPr>
                <w:b/>
                <w:bCs/>
                <w:sz w:val="18"/>
              </w:rPr>
            </w:pPr>
          </w:p>
        </w:tc>
        <w:tc>
          <w:tcPr>
            <w:tcW w:w="504" w:type="dxa"/>
          </w:tcPr>
          <w:p w14:paraId="0C253540" w14:textId="77777777" w:rsidR="0069586A" w:rsidRDefault="0069586A" w:rsidP="003324F5">
            <w:pPr>
              <w:pStyle w:val="Header"/>
              <w:spacing w:before="60" w:after="60"/>
              <w:ind w:left="-84"/>
              <w:jc w:val="center"/>
              <w:rPr>
                <w:b/>
                <w:bCs/>
                <w:sz w:val="18"/>
              </w:rPr>
            </w:pPr>
          </w:p>
        </w:tc>
      </w:tr>
      <w:tr w:rsidR="0069586A" w14:paraId="5CA1B726" w14:textId="77777777" w:rsidTr="003324F5">
        <w:tc>
          <w:tcPr>
            <w:tcW w:w="546" w:type="dxa"/>
            <w:vAlign w:val="center"/>
          </w:tcPr>
          <w:p w14:paraId="5091CDD7" w14:textId="77777777" w:rsidR="0069586A" w:rsidRDefault="0069586A" w:rsidP="003324F5">
            <w:pPr>
              <w:spacing w:before="60" w:after="60"/>
              <w:ind w:left="-84"/>
              <w:jc w:val="center"/>
            </w:pPr>
          </w:p>
        </w:tc>
        <w:tc>
          <w:tcPr>
            <w:tcW w:w="630" w:type="dxa"/>
          </w:tcPr>
          <w:p w14:paraId="04929AD5" w14:textId="77777777" w:rsidR="0069586A" w:rsidRDefault="0069586A" w:rsidP="003324F5">
            <w:pPr>
              <w:pStyle w:val="Header"/>
              <w:spacing w:before="60" w:after="60"/>
              <w:ind w:left="-84"/>
              <w:jc w:val="center"/>
              <w:rPr>
                <w:b/>
                <w:bCs/>
                <w:sz w:val="18"/>
              </w:rPr>
            </w:pPr>
          </w:p>
        </w:tc>
        <w:tc>
          <w:tcPr>
            <w:tcW w:w="532" w:type="dxa"/>
          </w:tcPr>
          <w:p w14:paraId="074A9C2C" w14:textId="77777777" w:rsidR="0069586A" w:rsidRDefault="0069586A" w:rsidP="003324F5">
            <w:pPr>
              <w:pStyle w:val="Header"/>
              <w:spacing w:before="60" w:after="60"/>
              <w:ind w:left="-84"/>
              <w:jc w:val="center"/>
              <w:rPr>
                <w:b/>
                <w:bCs/>
                <w:sz w:val="18"/>
              </w:rPr>
            </w:pPr>
          </w:p>
        </w:tc>
        <w:tc>
          <w:tcPr>
            <w:tcW w:w="574" w:type="dxa"/>
          </w:tcPr>
          <w:p w14:paraId="5455FFB4" w14:textId="77777777" w:rsidR="0069586A" w:rsidRDefault="0069586A" w:rsidP="003324F5">
            <w:pPr>
              <w:pStyle w:val="Header"/>
              <w:spacing w:before="60" w:after="60"/>
              <w:ind w:left="-84"/>
              <w:jc w:val="center"/>
              <w:rPr>
                <w:b/>
                <w:bCs/>
                <w:sz w:val="18"/>
              </w:rPr>
            </w:pPr>
          </w:p>
        </w:tc>
        <w:tc>
          <w:tcPr>
            <w:tcW w:w="546" w:type="dxa"/>
          </w:tcPr>
          <w:p w14:paraId="023F6D51" w14:textId="77777777" w:rsidR="0069586A" w:rsidRDefault="0069586A" w:rsidP="003324F5">
            <w:pPr>
              <w:pStyle w:val="Header"/>
              <w:spacing w:before="60" w:after="60"/>
              <w:ind w:left="-84"/>
              <w:jc w:val="center"/>
              <w:rPr>
                <w:b/>
                <w:bCs/>
                <w:sz w:val="18"/>
              </w:rPr>
            </w:pPr>
          </w:p>
        </w:tc>
        <w:tc>
          <w:tcPr>
            <w:tcW w:w="574" w:type="dxa"/>
          </w:tcPr>
          <w:p w14:paraId="5651767F" w14:textId="77777777" w:rsidR="0069586A" w:rsidRDefault="0069586A" w:rsidP="003324F5">
            <w:pPr>
              <w:pStyle w:val="Header"/>
              <w:spacing w:before="60" w:after="60"/>
              <w:ind w:left="-84"/>
              <w:jc w:val="center"/>
              <w:rPr>
                <w:b/>
                <w:bCs/>
                <w:sz w:val="18"/>
              </w:rPr>
            </w:pPr>
          </w:p>
        </w:tc>
        <w:tc>
          <w:tcPr>
            <w:tcW w:w="389" w:type="dxa"/>
            <w:vAlign w:val="center"/>
          </w:tcPr>
          <w:p w14:paraId="0E3BB737" w14:textId="77777777" w:rsidR="0069586A" w:rsidRDefault="0069586A" w:rsidP="003324F5">
            <w:pPr>
              <w:spacing w:before="60" w:after="60"/>
              <w:ind w:left="-84"/>
              <w:jc w:val="center"/>
            </w:pPr>
          </w:p>
        </w:tc>
        <w:tc>
          <w:tcPr>
            <w:tcW w:w="395" w:type="dxa"/>
          </w:tcPr>
          <w:p w14:paraId="23F071A1" w14:textId="77777777" w:rsidR="0069586A" w:rsidRDefault="0069586A" w:rsidP="003324F5">
            <w:pPr>
              <w:pStyle w:val="Header"/>
              <w:spacing w:before="60" w:after="60"/>
              <w:ind w:left="-84"/>
              <w:jc w:val="center"/>
              <w:rPr>
                <w:b/>
                <w:bCs/>
                <w:sz w:val="18"/>
              </w:rPr>
            </w:pPr>
          </w:p>
        </w:tc>
        <w:tc>
          <w:tcPr>
            <w:tcW w:w="618" w:type="dxa"/>
          </w:tcPr>
          <w:p w14:paraId="5A43ED40" w14:textId="77777777" w:rsidR="0069586A" w:rsidRDefault="0069586A" w:rsidP="003324F5">
            <w:pPr>
              <w:pStyle w:val="Header"/>
              <w:spacing w:before="60" w:after="60"/>
              <w:ind w:left="-84"/>
              <w:jc w:val="center"/>
              <w:rPr>
                <w:b/>
                <w:bCs/>
                <w:sz w:val="18"/>
              </w:rPr>
            </w:pPr>
          </w:p>
        </w:tc>
        <w:tc>
          <w:tcPr>
            <w:tcW w:w="516" w:type="dxa"/>
          </w:tcPr>
          <w:p w14:paraId="7AF1A031" w14:textId="77777777" w:rsidR="0069586A" w:rsidRDefault="0069586A" w:rsidP="003324F5">
            <w:pPr>
              <w:pStyle w:val="Header"/>
              <w:spacing w:before="60" w:after="60"/>
              <w:ind w:left="-84"/>
              <w:jc w:val="center"/>
              <w:rPr>
                <w:b/>
                <w:bCs/>
                <w:sz w:val="18"/>
              </w:rPr>
            </w:pPr>
          </w:p>
        </w:tc>
        <w:tc>
          <w:tcPr>
            <w:tcW w:w="546" w:type="dxa"/>
          </w:tcPr>
          <w:p w14:paraId="229B5FE1" w14:textId="77777777" w:rsidR="0069586A" w:rsidRDefault="0069586A" w:rsidP="003324F5">
            <w:pPr>
              <w:pStyle w:val="Header"/>
              <w:spacing w:before="60" w:after="60"/>
              <w:ind w:left="-84"/>
              <w:jc w:val="center"/>
              <w:rPr>
                <w:b/>
                <w:bCs/>
                <w:sz w:val="18"/>
              </w:rPr>
            </w:pPr>
          </w:p>
        </w:tc>
        <w:tc>
          <w:tcPr>
            <w:tcW w:w="546" w:type="dxa"/>
          </w:tcPr>
          <w:p w14:paraId="3DB9F9C1" w14:textId="77777777" w:rsidR="0069586A" w:rsidRDefault="0069586A" w:rsidP="003324F5">
            <w:pPr>
              <w:pStyle w:val="Header"/>
              <w:spacing w:before="60" w:after="60"/>
              <w:ind w:left="-84"/>
              <w:jc w:val="center"/>
              <w:rPr>
                <w:b/>
                <w:bCs/>
                <w:sz w:val="18"/>
              </w:rPr>
            </w:pPr>
          </w:p>
        </w:tc>
        <w:tc>
          <w:tcPr>
            <w:tcW w:w="392" w:type="dxa"/>
            <w:vAlign w:val="center"/>
          </w:tcPr>
          <w:p w14:paraId="22AF31BD" w14:textId="77777777" w:rsidR="0069586A" w:rsidRDefault="0069586A" w:rsidP="003324F5">
            <w:pPr>
              <w:spacing w:before="60" w:after="60"/>
              <w:ind w:left="-84"/>
              <w:jc w:val="center"/>
            </w:pPr>
          </w:p>
        </w:tc>
        <w:tc>
          <w:tcPr>
            <w:tcW w:w="406" w:type="dxa"/>
          </w:tcPr>
          <w:p w14:paraId="3613E438" w14:textId="77777777" w:rsidR="0069586A" w:rsidRDefault="0069586A" w:rsidP="003324F5">
            <w:pPr>
              <w:pStyle w:val="Header"/>
              <w:spacing w:before="60" w:after="60"/>
              <w:ind w:left="-84"/>
              <w:jc w:val="center"/>
              <w:rPr>
                <w:b/>
                <w:bCs/>
                <w:sz w:val="18"/>
              </w:rPr>
            </w:pPr>
          </w:p>
        </w:tc>
        <w:tc>
          <w:tcPr>
            <w:tcW w:w="756" w:type="dxa"/>
          </w:tcPr>
          <w:p w14:paraId="342719E7" w14:textId="77777777" w:rsidR="0069586A" w:rsidRDefault="0069586A" w:rsidP="003324F5">
            <w:pPr>
              <w:pStyle w:val="Header"/>
              <w:spacing w:before="60" w:after="60"/>
              <w:ind w:left="-84"/>
              <w:jc w:val="center"/>
              <w:rPr>
                <w:b/>
                <w:bCs/>
                <w:sz w:val="18"/>
              </w:rPr>
            </w:pPr>
          </w:p>
        </w:tc>
        <w:tc>
          <w:tcPr>
            <w:tcW w:w="630" w:type="dxa"/>
            <w:vAlign w:val="bottom"/>
          </w:tcPr>
          <w:p w14:paraId="5B19796D" w14:textId="77777777" w:rsidR="0069586A" w:rsidRDefault="0069586A" w:rsidP="003324F5">
            <w:pPr>
              <w:pStyle w:val="Header"/>
              <w:spacing w:before="60" w:after="60"/>
              <w:ind w:left="-84"/>
              <w:jc w:val="center"/>
              <w:rPr>
                <w:b/>
                <w:bCs/>
                <w:sz w:val="18"/>
              </w:rPr>
            </w:pPr>
          </w:p>
        </w:tc>
        <w:tc>
          <w:tcPr>
            <w:tcW w:w="1162" w:type="dxa"/>
          </w:tcPr>
          <w:p w14:paraId="7B542183" w14:textId="77777777" w:rsidR="0069586A" w:rsidRDefault="0069586A" w:rsidP="003324F5">
            <w:pPr>
              <w:pStyle w:val="Header"/>
              <w:spacing w:before="60" w:after="60"/>
              <w:ind w:left="-84"/>
              <w:jc w:val="center"/>
              <w:rPr>
                <w:b/>
                <w:bCs/>
                <w:sz w:val="18"/>
              </w:rPr>
            </w:pPr>
          </w:p>
        </w:tc>
        <w:tc>
          <w:tcPr>
            <w:tcW w:w="504" w:type="dxa"/>
          </w:tcPr>
          <w:p w14:paraId="65969367" w14:textId="77777777" w:rsidR="0069586A" w:rsidRDefault="0069586A" w:rsidP="003324F5">
            <w:pPr>
              <w:pStyle w:val="Header"/>
              <w:spacing w:before="60" w:after="60"/>
              <w:ind w:left="-84"/>
              <w:jc w:val="center"/>
              <w:rPr>
                <w:b/>
                <w:bCs/>
                <w:sz w:val="18"/>
              </w:rPr>
            </w:pPr>
          </w:p>
        </w:tc>
      </w:tr>
      <w:tr w:rsidR="0069586A" w14:paraId="709A8CC1" w14:textId="77777777" w:rsidTr="003324F5">
        <w:tc>
          <w:tcPr>
            <w:tcW w:w="546" w:type="dxa"/>
            <w:vAlign w:val="center"/>
          </w:tcPr>
          <w:p w14:paraId="42FC19C0" w14:textId="77777777" w:rsidR="0069586A" w:rsidRDefault="0069586A" w:rsidP="003324F5">
            <w:pPr>
              <w:spacing w:before="60" w:after="60"/>
              <w:ind w:left="-84"/>
              <w:jc w:val="center"/>
            </w:pPr>
          </w:p>
        </w:tc>
        <w:tc>
          <w:tcPr>
            <w:tcW w:w="630" w:type="dxa"/>
          </w:tcPr>
          <w:p w14:paraId="5C74B8A2" w14:textId="77777777" w:rsidR="0069586A" w:rsidRDefault="0069586A" w:rsidP="003324F5">
            <w:pPr>
              <w:pStyle w:val="Header"/>
              <w:spacing w:before="60" w:after="60"/>
              <w:ind w:left="-84"/>
              <w:jc w:val="center"/>
              <w:rPr>
                <w:b/>
                <w:bCs/>
                <w:sz w:val="18"/>
              </w:rPr>
            </w:pPr>
          </w:p>
        </w:tc>
        <w:tc>
          <w:tcPr>
            <w:tcW w:w="532" w:type="dxa"/>
          </w:tcPr>
          <w:p w14:paraId="04DC0F8C" w14:textId="77777777" w:rsidR="0069586A" w:rsidRDefault="0069586A" w:rsidP="003324F5">
            <w:pPr>
              <w:pStyle w:val="Header"/>
              <w:spacing w:before="60" w:after="60"/>
              <w:ind w:left="-84"/>
              <w:jc w:val="center"/>
              <w:rPr>
                <w:b/>
                <w:bCs/>
                <w:sz w:val="18"/>
              </w:rPr>
            </w:pPr>
          </w:p>
        </w:tc>
        <w:tc>
          <w:tcPr>
            <w:tcW w:w="574" w:type="dxa"/>
          </w:tcPr>
          <w:p w14:paraId="094D2888" w14:textId="77777777" w:rsidR="0069586A" w:rsidRDefault="0069586A" w:rsidP="003324F5">
            <w:pPr>
              <w:pStyle w:val="Header"/>
              <w:spacing w:before="60" w:after="60"/>
              <w:ind w:left="-84"/>
              <w:jc w:val="center"/>
              <w:rPr>
                <w:b/>
                <w:bCs/>
                <w:sz w:val="18"/>
              </w:rPr>
            </w:pPr>
          </w:p>
        </w:tc>
        <w:tc>
          <w:tcPr>
            <w:tcW w:w="546" w:type="dxa"/>
          </w:tcPr>
          <w:p w14:paraId="7018A57F" w14:textId="77777777" w:rsidR="0069586A" w:rsidRDefault="0069586A" w:rsidP="003324F5">
            <w:pPr>
              <w:pStyle w:val="Header"/>
              <w:spacing w:before="60" w:after="60"/>
              <w:ind w:left="-84"/>
              <w:jc w:val="center"/>
              <w:rPr>
                <w:b/>
                <w:bCs/>
                <w:sz w:val="18"/>
              </w:rPr>
            </w:pPr>
          </w:p>
        </w:tc>
        <w:tc>
          <w:tcPr>
            <w:tcW w:w="574" w:type="dxa"/>
          </w:tcPr>
          <w:p w14:paraId="7C91ECE6" w14:textId="77777777" w:rsidR="0069586A" w:rsidRDefault="0069586A" w:rsidP="003324F5">
            <w:pPr>
              <w:pStyle w:val="Header"/>
              <w:spacing w:before="60" w:after="60"/>
              <w:ind w:left="-84"/>
              <w:jc w:val="center"/>
              <w:rPr>
                <w:b/>
                <w:bCs/>
                <w:sz w:val="18"/>
              </w:rPr>
            </w:pPr>
          </w:p>
        </w:tc>
        <w:tc>
          <w:tcPr>
            <w:tcW w:w="389" w:type="dxa"/>
            <w:vAlign w:val="center"/>
          </w:tcPr>
          <w:p w14:paraId="053A25D3" w14:textId="77777777" w:rsidR="0069586A" w:rsidRDefault="0069586A" w:rsidP="003324F5">
            <w:pPr>
              <w:spacing w:before="60" w:after="60"/>
              <w:ind w:left="-84"/>
              <w:jc w:val="center"/>
            </w:pPr>
          </w:p>
        </w:tc>
        <w:tc>
          <w:tcPr>
            <w:tcW w:w="395" w:type="dxa"/>
          </w:tcPr>
          <w:p w14:paraId="22C9C348" w14:textId="77777777" w:rsidR="0069586A" w:rsidRDefault="0069586A" w:rsidP="003324F5">
            <w:pPr>
              <w:pStyle w:val="Header"/>
              <w:spacing w:before="60" w:after="60"/>
              <w:ind w:left="-84"/>
              <w:jc w:val="center"/>
              <w:rPr>
                <w:b/>
                <w:bCs/>
                <w:sz w:val="18"/>
              </w:rPr>
            </w:pPr>
          </w:p>
        </w:tc>
        <w:tc>
          <w:tcPr>
            <w:tcW w:w="618" w:type="dxa"/>
          </w:tcPr>
          <w:p w14:paraId="31555A67" w14:textId="77777777" w:rsidR="0069586A" w:rsidRDefault="0069586A" w:rsidP="003324F5">
            <w:pPr>
              <w:pStyle w:val="Header"/>
              <w:spacing w:before="60" w:after="60"/>
              <w:ind w:left="-84"/>
              <w:jc w:val="center"/>
              <w:rPr>
                <w:b/>
                <w:bCs/>
                <w:sz w:val="18"/>
              </w:rPr>
            </w:pPr>
          </w:p>
        </w:tc>
        <w:tc>
          <w:tcPr>
            <w:tcW w:w="516" w:type="dxa"/>
          </w:tcPr>
          <w:p w14:paraId="3279F291" w14:textId="77777777" w:rsidR="0069586A" w:rsidRDefault="0069586A" w:rsidP="003324F5">
            <w:pPr>
              <w:pStyle w:val="Header"/>
              <w:spacing w:before="60" w:after="60"/>
              <w:ind w:left="-84"/>
              <w:jc w:val="center"/>
              <w:rPr>
                <w:b/>
                <w:bCs/>
                <w:sz w:val="18"/>
              </w:rPr>
            </w:pPr>
          </w:p>
        </w:tc>
        <w:tc>
          <w:tcPr>
            <w:tcW w:w="546" w:type="dxa"/>
          </w:tcPr>
          <w:p w14:paraId="0B5B73A7" w14:textId="77777777" w:rsidR="0069586A" w:rsidRDefault="0069586A" w:rsidP="003324F5">
            <w:pPr>
              <w:pStyle w:val="Header"/>
              <w:spacing w:before="60" w:after="60"/>
              <w:ind w:left="-84"/>
              <w:jc w:val="center"/>
              <w:rPr>
                <w:b/>
                <w:bCs/>
                <w:sz w:val="18"/>
              </w:rPr>
            </w:pPr>
          </w:p>
        </w:tc>
        <w:tc>
          <w:tcPr>
            <w:tcW w:w="546" w:type="dxa"/>
          </w:tcPr>
          <w:p w14:paraId="4E709260" w14:textId="77777777" w:rsidR="0069586A" w:rsidRDefault="0069586A" w:rsidP="003324F5">
            <w:pPr>
              <w:pStyle w:val="Header"/>
              <w:spacing w:before="60" w:after="60"/>
              <w:ind w:left="-84"/>
              <w:jc w:val="center"/>
              <w:rPr>
                <w:b/>
                <w:bCs/>
                <w:sz w:val="18"/>
              </w:rPr>
            </w:pPr>
          </w:p>
        </w:tc>
        <w:tc>
          <w:tcPr>
            <w:tcW w:w="392" w:type="dxa"/>
            <w:vAlign w:val="center"/>
          </w:tcPr>
          <w:p w14:paraId="4FAC5C5E" w14:textId="77777777" w:rsidR="0069586A" w:rsidRDefault="0069586A" w:rsidP="003324F5">
            <w:pPr>
              <w:spacing w:before="60" w:after="60"/>
              <w:ind w:left="-84"/>
              <w:jc w:val="center"/>
            </w:pPr>
          </w:p>
        </w:tc>
        <w:tc>
          <w:tcPr>
            <w:tcW w:w="406" w:type="dxa"/>
          </w:tcPr>
          <w:p w14:paraId="226066C7" w14:textId="77777777" w:rsidR="0069586A" w:rsidRDefault="0069586A" w:rsidP="003324F5">
            <w:pPr>
              <w:pStyle w:val="Header"/>
              <w:spacing w:before="60" w:after="60"/>
              <w:ind w:left="-84"/>
              <w:jc w:val="center"/>
              <w:rPr>
                <w:b/>
                <w:bCs/>
                <w:sz w:val="18"/>
              </w:rPr>
            </w:pPr>
          </w:p>
        </w:tc>
        <w:tc>
          <w:tcPr>
            <w:tcW w:w="756" w:type="dxa"/>
          </w:tcPr>
          <w:p w14:paraId="6753B7F5" w14:textId="77777777" w:rsidR="0069586A" w:rsidRDefault="0069586A" w:rsidP="003324F5">
            <w:pPr>
              <w:pStyle w:val="Header"/>
              <w:spacing w:before="60" w:after="60"/>
              <w:ind w:left="-84"/>
              <w:jc w:val="center"/>
              <w:rPr>
                <w:b/>
                <w:bCs/>
                <w:sz w:val="18"/>
              </w:rPr>
            </w:pPr>
          </w:p>
        </w:tc>
        <w:tc>
          <w:tcPr>
            <w:tcW w:w="630" w:type="dxa"/>
          </w:tcPr>
          <w:p w14:paraId="11C51FC7" w14:textId="77777777" w:rsidR="0069586A" w:rsidRDefault="0069586A" w:rsidP="003324F5">
            <w:pPr>
              <w:pStyle w:val="Header"/>
              <w:spacing w:before="60" w:after="60"/>
              <w:ind w:left="-84"/>
              <w:jc w:val="center"/>
              <w:rPr>
                <w:b/>
                <w:bCs/>
                <w:sz w:val="18"/>
              </w:rPr>
            </w:pPr>
          </w:p>
        </w:tc>
        <w:tc>
          <w:tcPr>
            <w:tcW w:w="1162" w:type="dxa"/>
          </w:tcPr>
          <w:p w14:paraId="5260CCBD" w14:textId="77777777" w:rsidR="0069586A" w:rsidRDefault="0069586A" w:rsidP="003324F5">
            <w:pPr>
              <w:pStyle w:val="Header"/>
              <w:spacing w:before="60" w:after="60"/>
              <w:ind w:left="-84"/>
              <w:jc w:val="center"/>
              <w:rPr>
                <w:b/>
                <w:bCs/>
                <w:sz w:val="18"/>
              </w:rPr>
            </w:pPr>
          </w:p>
        </w:tc>
        <w:tc>
          <w:tcPr>
            <w:tcW w:w="504" w:type="dxa"/>
          </w:tcPr>
          <w:p w14:paraId="669B5862" w14:textId="77777777" w:rsidR="0069586A" w:rsidRDefault="0069586A" w:rsidP="003324F5">
            <w:pPr>
              <w:pStyle w:val="Header"/>
              <w:spacing w:before="60" w:after="60"/>
              <w:ind w:left="-84"/>
              <w:jc w:val="center"/>
              <w:rPr>
                <w:b/>
                <w:bCs/>
                <w:sz w:val="18"/>
              </w:rPr>
            </w:pPr>
          </w:p>
        </w:tc>
      </w:tr>
      <w:tr w:rsidR="0069586A" w14:paraId="40AE2558" w14:textId="77777777" w:rsidTr="003324F5">
        <w:tc>
          <w:tcPr>
            <w:tcW w:w="546" w:type="dxa"/>
            <w:vAlign w:val="center"/>
          </w:tcPr>
          <w:p w14:paraId="7416AA31" w14:textId="77777777" w:rsidR="0069586A" w:rsidRDefault="0069586A" w:rsidP="003324F5">
            <w:pPr>
              <w:spacing w:before="60" w:after="60"/>
              <w:ind w:left="-84"/>
              <w:jc w:val="center"/>
            </w:pPr>
          </w:p>
        </w:tc>
        <w:tc>
          <w:tcPr>
            <w:tcW w:w="630" w:type="dxa"/>
          </w:tcPr>
          <w:p w14:paraId="248C112A" w14:textId="77777777" w:rsidR="0069586A" w:rsidRDefault="0069586A" w:rsidP="003324F5">
            <w:pPr>
              <w:pStyle w:val="Header"/>
              <w:spacing w:before="60" w:after="60"/>
              <w:ind w:left="-84"/>
              <w:jc w:val="center"/>
              <w:rPr>
                <w:b/>
                <w:bCs/>
                <w:sz w:val="18"/>
              </w:rPr>
            </w:pPr>
          </w:p>
        </w:tc>
        <w:tc>
          <w:tcPr>
            <w:tcW w:w="532" w:type="dxa"/>
          </w:tcPr>
          <w:p w14:paraId="2C7B395F" w14:textId="77777777" w:rsidR="0069586A" w:rsidRDefault="0069586A" w:rsidP="003324F5">
            <w:pPr>
              <w:pStyle w:val="Header"/>
              <w:spacing w:before="60" w:after="60"/>
              <w:ind w:left="-84"/>
              <w:jc w:val="center"/>
              <w:rPr>
                <w:b/>
                <w:bCs/>
                <w:sz w:val="18"/>
              </w:rPr>
            </w:pPr>
          </w:p>
        </w:tc>
        <w:tc>
          <w:tcPr>
            <w:tcW w:w="574" w:type="dxa"/>
          </w:tcPr>
          <w:p w14:paraId="0E54C56F" w14:textId="77777777" w:rsidR="0069586A" w:rsidRDefault="0069586A" w:rsidP="003324F5">
            <w:pPr>
              <w:pStyle w:val="Header"/>
              <w:spacing w:before="60" w:after="60"/>
              <w:ind w:left="-84"/>
              <w:jc w:val="center"/>
              <w:rPr>
                <w:b/>
                <w:bCs/>
                <w:sz w:val="18"/>
              </w:rPr>
            </w:pPr>
          </w:p>
        </w:tc>
        <w:tc>
          <w:tcPr>
            <w:tcW w:w="546" w:type="dxa"/>
          </w:tcPr>
          <w:p w14:paraId="6526F795" w14:textId="77777777" w:rsidR="0069586A" w:rsidRDefault="0069586A" w:rsidP="003324F5">
            <w:pPr>
              <w:pStyle w:val="Header"/>
              <w:spacing w:before="60" w:after="60"/>
              <w:ind w:left="-84"/>
              <w:jc w:val="center"/>
              <w:rPr>
                <w:b/>
                <w:bCs/>
                <w:sz w:val="18"/>
              </w:rPr>
            </w:pPr>
          </w:p>
        </w:tc>
        <w:tc>
          <w:tcPr>
            <w:tcW w:w="574" w:type="dxa"/>
          </w:tcPr>
          <w:p w14:paraId="22F4FB2D" w14:textId="77777777" w:rsidR="0069586A" w:rsidRDefault="0069586A" w:rsidP="003324F5">
            <w:pPr>
              <w:pStyle w:val="Header"/>
              <w:spacing w:before="60" w:after="60"/>
              <w:ind w:left="-84"/>
              <w:jc w:val="center"/>
              <w:rPr>
                <w:b/>
                <w:bCs/>
                <w:sz w:val="18"/>
              </w:rPr>
            </w:pPr>
          </w:p>
        </w:tc>
        <w:tc>
          <w:tcPr>
            <w:tcW w:w="389" w:type="dxa"/>
            <w:vAlign w:val="center"/>
          </w:tcPr>
          <w:p w14:paraId="2B54C457" w14:textId="77777777" w:rsidR="0069586A" w:rsidRDefault="0069586A" w:rsidP="003324F5">
            <w:pPr>
              <w:spacing w:before="60" w:after="60"/>
              <w:ind w:left="-84"/>
              <w:jc w:val="center"/>
            </w:pPr>
          </w:p>
        </w:tc>
        <w:tc>
          <w:tcPr>
            <w:tcW w:w="395" w:type="dxa"/>
          </w:tcPr>
          <w:p w14:paraId="6DFD1305" w14:textId="77777777" w:rsidR="0069586A" w:rsidRDefault="0069586A" w:rsidP="003324F5">
            <w:pPr>
              <w:pStyle w:val="Header"/>
              <w:spacing w:before="60" w:after="60"/>
              <w:ind w:left="-84"/>
              <w:jc w:val="center"/>
              <w:rPr>
                <w:b/>
                <w:bCs/>
                <w:sz w:val="18"/>
              </w:rPr>
            </w:pPr>
          </w:p>
        </w:tc>
        <w:tc>
          <w:tcPr>
            <w:tcW w:w="618" w:type="dxa"/>
          </w:tcPr>
          <w:p w14:paraId="20CFA9B8" w14:textId="77777777" w:rsidR="0069586A" w:rsidRDefault="0069586A" w:rsidP="003324F5">
            <w:pPr>
              <w:pStyle w:val="Header"/>
              <w:spacing w:before="60" w:after="60"/>
              <w:ind w:left="-84"/>
              <w:jc w:val="center"/>
              <w:rPr>
                <w:b/>
                <w:bCs/>
                <w:sz w:val="18"/>
              </w:rPr>
            </w:pPr>
          </w:p>
        </w:tc>
        <w:tc>
          <w:tcPr>
            <w:tcW w:w="516" w:type="dxa"/>
          </w:tcPr>
          <w:p w14:paraId="59AEB7E8" w14:textId="77777777" w:rsidR="0069586A" w:rsidRDefault="0069586A" w:rsidP="003324F5">
            <w:pPr>
              <w:pStyle w:val="Header"/>
              <w:spacing w:before="60" w:after="60"/>
              <w:ind w:left="-84"/>
              <w:jc w:val="center"/>
              <w:rPr>
                <w:b/>
                <w:bCs/>
                <w:sz w:val="18"/>
              </w:rPr>
            </w:pPr>
          </w:p>
        </w:tc>
        <w:tc>
          <w:tcPr>
            <w:tcW w:w="546" w:type="dxa"/>
          </w:tcPr>
          <w:p w14:paraId="1ED224BD" w14:textId="77777777" w:rsidR="0069586A" w:rsidRDefault="0069586A" w:rsidP="003324F5">
            <w:pPr>
              <w:pStyle w:val="Header"/>
              <w:spacing w:before="60" w:after="60"/>
              <w:ind w:left="-84"/>
              <w:jc w:val="center"/>
              <w:rPr>
                <w:b/>
                <w:bCs/>
                <w:sz w:val="18"/>
              </w:rPr>
            </w:pPr>
          </w:p>
        </w:tc>
        <w:tc>
          <w:tcPr>
            <w:tcW w:w="546" w:type="dxa"/>
          </w:tcPr>
          <w:p w14:paraId="7ED817E2" w14:textId="77777777" w:rsidR="0069586A" w:rsidRDefault="0069586A" w:rsidP="003324F5">
            <w:pPr>
              <w:pStyle w:val="Header"/>
              <w:spacing w:before="60" w:after="60"/>
              <w:ind w:left="-84"/>
              <w:jc w:val="center"/>
              <w:rPr>
                <w:b/>
                <w:bCs/>
                <w:sz w:val="18"/>
              </w:rPr>
            </w:pPr>
          </w:p>
        </w:tc>
        <w:tc>
          <w:tcPr>
            <w:tcW w:w="392" w:type="dxa"/>
            <w:vAlign w:val="center"/>
          </w:tcPr>
          <w:p w14:paraId="43194644" w14:textId="77777777" w:rsidR="0069586A" w:rsidRDefault="0069586A" w:rsidP="003324F5">
            <w:pPr>
              <w:spacing w:before="60" w:after="60"/>
              <w:ind w:left="-84"/>
              <w:jc w:val="center"/>
            </w:pPr>
          </w:p>
        </w:tc>
        <w:tc>
          <w:tcPr>
            <w:tcW w:w="406" w:type="dxa"/>
          </w:tcPr>
          <w:p w14:paraId="3BA980A3" w14:textId="77777777" w:rsidR="0069586A" w:rsidRDefault="0069586A" w:rsidP="003324F5">
            <w:pPr>
              <w:pStyle w:val="Header"/>
              <w:spacing w:before="60" w:after="60"/>
              <w:ind w:left="-84"/>
              <w:jc w:val="center"/>
              <w:rPr>
                <w:b/>
                <w:bCs/>
                <w:sz w:val="18"/>
              </w:rPr>
            </w:pPr>
          </w:p>
        </w:tc>
        <w:tc>
          <w:tcPr>
            <w:tcW w:w="756" w:type="dxa"/>
          </w:tcPr>
          <w:p w14:paraId="70B8B033" w14:textId="77777777" w:rsidR="0069586A" w:rsidRDefault="0069586A" w:rsidP="003324F5">
            <w:pPr>
              <w:pStyle w:val="Header"/>
              <w:spacing w:before="60" w:after="60"/>
              <w:ind w:left="-84"/>
              <w:jc w:val="center"/>
              <w:rPr>
                <w:b/>
                <w:bCs/>
                <w:sz w:val="18"/>
              </w:rPr>
            </w:pPr>
          </w:p>
        </w:tc>
        <w:tc>
          <w:tcPr>
            <w:tcW w:w="630" w:type="dxa"/>
          </w:tcPr>
          <w:p w14:paraId="784C7D33" w14:textId="77777777" w:rsidR="0069586A" w:rsidRDefault="0069586A" w:rsidP="003324F5">
            <w:pPr>
              <w:pStyle w:val="Header"/>
              <w:spacing w:before="60" w:after="60"/>
              <w:ind w:left="-84"/>
              <w:jc w:val="center"/>
              <w:rPr>
                <w:b/>
                <w:bCs/>
                <w:sz w:val="18"/>
              </w:rPr>
            </w:pPr>
          </w:p>
        </w:tc>
        <w:tc>
          <w:tcPr>
            <w:tcW w:w="1162" w:type="dxa"/>
          </w:tcPr>
          <w:p w14:paraId="296C044A" w14:textId="77777777" w:rsidR="0069586A" w:rsidRDefault="0069586A" w:rsidP="003324F5">
            <w:pPr>
              <w:pStyle w:val="Header"/>
              <w:spacing w:before="60" w:after="60"/>
              <w:ind w:left="-84"/>
              <w:jc w:val="center"/>
              <w:rPr>
                <w:b/>
                <w:bCs/>
                <w:sz w:val="18"/>
              </w:rPr>
            </w:pPr>
          </w:p>
        </w:tc>
        <w:tc>
          <w:tcPr>
            <w:tcW w:w="504" w:type="dxa"/>
          </w:tcPr>
          <w:p w14:paraId="2FED60FA" w14:textId="77777777" w:rsidR="0069586A" w:rsidRDefault="0069586A" w:rsidP="003324F5">
            <w:pPr>
              <w:pStyle w:val="Header"/>
              <w:spacing w:before="60" w:after="60"/>
              <w:ind w:left="-84"/>
              <w:jc w:val="center"/>
              <w:rPr>
                <w:b/>
                <w:bCs/>
                <w:sz w:val="18"/>
              </w:rPr>
            </w:pPr>
          </w:p>
        </w:tc>
      </w:tr>
      <w:tr w:rsidR="0069586A" w14:paraId="100B68EF" w14:textId="77777777" w:rsidTr="003324F5">
        <w:tc>
          <w:tcPr>
            <w:tcW w:w="546" w:type="dxa"/>
            <w:vAlign w:val="center"/>
          </w:tcPr>
          <w:p w14:paraId="73DB8897" w14:textId="77777777" w:rsidR="0069586A" w:rsidRDefault="0069586A" w:rsidP="003324F5">
            <w:pPr>
              <w:spacing w:before="60" w:after="60"/>
              <w:ind w:left="-84"/>
              <w:jc w:val="center"/>
            </w:pPr>
          </w:p>
        </w:tc>
        <w:tc>
          <w:tcPr>
            <w:tcW w:w="630" w:type="dxa"/>
          </w:tcPr>
          <w:p w14:paraId="48141113" w14:textId="77777777" w:rsidR="0069586A" w:rsidRDefault="0069586A" w:rsidP="003324F5">
            <w:pPr>
              <w:pStyle w:val="Header"/>
              <w:spacing w:before="60" w:after="60"/>
              <w:ind w:left="-84"/>
              <w:jc w:val="center"/>
              <w:rPr>
                <w:b/>
                <w:bCs/>
                <w:sz w:val="18"/>
              </w:rPr>
            </w:pPr>
          </w:p>
        </w:tc>
        <w:tc>
          <w:tcPr>
            <w:tcW w:w="532" w:type="dxa"/>
          </w:tcPr>
          <w:p w14:paraId="44DFE86F" w14:textId="77777777" w:rsidR="0069586A" w:rsidRDefault="0069586A" w:rsidP="003324F5">
            <w:pPr>
              <w:pStyle w:val="Header"/>
              <w:spacing w:before="60" w:after="60"/>
              <w:ind w:left="-84"/>
              <w:jc w:val="center"/>
              <w:rPr>
                <w:b/>
                <w:bCs/>
                <w:sz w:val="18"/>
              </w:rPr>
            </w:pPr>
          </w:p>
        </w:tc>
        <w:tc>
          <w:tcPr>
            <w:tcW w:w="574" w:type="dxa"/>
          </w:tcPr>
          <w:p w14:paraId="5CE4BEB1" w14:textId="77777777" w:rsidR="0069586A" w:rsidRDefault="0069586A" w:rsidP="003324F5">
            <w:pPr>
              <w:pStyle w:val="Header"/>
              <w:spacing w:before="60" w:after="60"/>
              <w:ind w:left="-84"/>
              <w:jc w:val="center"/>
              <w:rPr>
                <w:b/>
                <w:bCs/>
                <w:sz w:val="18"/>
              </w:rPr>
            </w:pPr>
          </w:p>
        </w:tc>
        <w:tc>
          <w:tcPr>
            <w:tcW w:w="546" w:type="dxa"/>
          </w:tcPr>
          <w:p w14:paraId="4E747A5F" w14:textId="77777777" w:rsidR="0069586A" w:rsidRDefault="0069586A" w:rsidP="003324F5">
            <w:pPr>
              <w:pStyle w:val="Header"/>
              <w:spacing w:before="60" w:after="60"/>
              <w:ind w:left="-84"/>
              <w:jc w:val="center"/>
              <w:rPr>
                <w:b/>
                <w:bCs/>
                <w:sz w:val="18"/>
              </w:rPr>
            </w:pPr>
          </w:p>
        </w:tc>
        <w:tc>
          <w:tcPr>
            <w:tcW w:w="574" w:type="dxa"/>
          </w:tcPr>
          <w:p w14:paraId="658761D4" w14:textId="77777777" w:rsidR="0069586A" w:rsidRDefault="0069586A" w:rsidP="003324F5">
            <w:pPr>
              <w:pStyle w:val="Header"/>
              <w:spacing w:before="60" w:after="60"/>
              <w:ind w:left="-84"/>
              <w:jc w:val="center"/>
              <w:rPr>
                <w:b/>
                <w:bCs/>
                <w:sz w:val="18"/>
              </w:rPr>
            </w:pPr>
          </w:p>
        </w:tc>
        <w:tc>
          <w:tcPr>
            <w:tcW w:w="389" w:type="dxa"/>
            <w:vAlign w:val="center"/>
          </w:tcPr>
          <w:p w14:paraId="15C1019F" w14:textId="77777777" w:rsidR="0069586A" w:rsidRDefault="0069586A" w:rsidP="003324F5">
            <w:pPr>
              <w:spacing w:before="60" w:after="60"/>
              <w:ind w:left="-84"/>
              <w:jc w:val="center"/>
            </w:pPr>
          </w:p>
        </w:tc>
        <w:tc>
          <w:tcPr>
            <w:tcW w:w="395" w:type="dxa"/>
          </w:tcPr>
          <w:p w14:paraId="2867F10D" w14:textId="77777777" w:rsidR="0069586A" w:rsidRDefault="0069586A" w:rsidP="003324F5">
            <w:pPr>
              <w:pStyle w:val="Header"/>
              <w:spacing w:before="60" w:after="60"/>
              <w:ind w:left="-84"/>
              <w:jc w:val="center"/>
              <w:rPr>
                <w:b/>
                <w:bCs/>
                <w:sz w:val="18"/>
              </w:rPr>
            </w:pPr>
          </w:p>
        </w:tc>
        <w:tc>
          <w:tcPr>
            <w:tcW w:w="618" w:type="dxa"/>
          </w:tcPr>
          <w:p w14:paraId="369753B8" w14:textId="77777777" w:rsidR="0069586A" w:rsidRDefault="0069586A" w:rsidP="003324F5">
            <w:pPr>
              <w:pStyle w:val="Header"/>
              <w:spacing w:before="60" w:after="60"/>
              <w:ind w:left="-84"/>
              <w:jc w:val="center"/>
              <w:rPr>
                <w:b/>
                <w:bCs/>
                <w:sz w:val="18"/>
              </w:rPr>
            </w:pPr>
          </w:p>
        </w:tc>
        <w:tc>
          <w:tcPr>
            <w:tcW w:w="516" w:type="dxa"/>
          </w:tcPr>
          <w:p w14:paraId="66738512" w14:textId="77777777" w:rsidR="0069586A" w:rsidRDefault="0069586A" w:rsidP="003324F5">
            <w:pPr>
              <w:pStyle w:val="Header"/>
              <w:spacing w:before="60" w:after="60"/>
              <w:ind w:left="-84"/>
              <w:jc w:val="center"/>
              <w:rPr>
                <w:b/>
                <w:bCs/>
                <w:sz w:val="18"/>
              </w:rPr>
            </w:pPr>
          </w:p>
        </w:tc>
        <w:tc>
          <w:tcPr>
            <w:tcW w:w="546" w:type="dxa"/>
          </w:tcPr>
          <w:p w14:paraId="78C4EB76" w14:textId="77777777" w:rsidR="0069586A" w:rsidRDefault="0069586A" w:rsidP="003324F5">
            <w:pPr>
              <w:pStyle w:val="Header"/>
              <w:spacing w:before="60" w:after="60"/>
              <w:ind w:left="-84"/>
              <w:jc w:val="center"/>
              <w:rPr>
                <w:b/>
                <w:bCs/>
                <w:sz w:val="18"/>
              </w:rPr>
            </w:pPr>
          </w:p>
        </w:tc>
        <w:tc>
          <w:tcPr>
            <w:tcW w:w="546" w:type="dxa"/>
          </w:tcPr>
          <w:p w14:paraId="358A0B99" w14:textId="77777777" w:rsidR="0069586A" w:rsidRDefault="0069586A" w:rsidP="003324F5">
            <w:pPr>
              <w:pStyle w:val="Header"/>
              <w:spacing w:before="60" w:after="60"/>
              <w:ind w:left="-84"/>
              <w:jc w:val="center"/>
              <w:rPr>
                <w:b/>
                <w:bCs/>
                <w:sz w:val="18"/>
              </w:rPr>
            </w:pPr>
          </w:p>
        </w:tc>
        <w:tc>
          <w:tcPr>
            <w:tcW w:w="392" w:type="dxa"/>
            <w:vAlign w:val="center"/>
          </w:tcPr>
          <w:p w14:paraId="0BEBBEA2" w14:textId="77777777" w:rsidR="0069586A" w:rsidRDefault="0069586A" w:rsidP="003324F5">
            <w:pPr>
              <w:spacing w:before="60" w:after="60"/>
              <w:ind w:left="-84"/>
              <w:jc w:val="center"/>
            </w:pPr>
          </w:p>
        </w:tc>
        <w:tc>
          <w:tcPr>
            <w:tcW w:w="406" w:type="dxa"/>
          </w:tcPr>
          <w:p w14:paraId="6DFCFC5B" w14:textId="77777777" w:rsidR="0069586A" w:rsidRDefault="0069586A" w:rsidP="003324F5">
            <w:pPr>
              <w:pStyle w:val="Header"/>
              <w:spacing w:before="60" w:after="60"/>
              <w:ind w:left="-84"/>
              <w:jc w:val="center"/>
              <w:rPr>
                <w:b/>
                <w:bCs/>
                <w:sz w:val="18"/>
              </w:rPr>
            </w:pPr>
          </w:p>
        </w:tc>
        <w:tc>
          <w:tcPr>
            <w:tcW w:w="756" w:type="dxa"/>
          </w:tcPr>
          <w:p w14:paraId="1D6A0F0B" w14:textId="77777777" w:rsidR="0069586A" w:rsidRDefault="0069586A" w:rsidP="003324F5">
            <w:pPr>
              <w:pStyle w:val="Header"/>
              <w:spacing w:before="60" w:after="60"/>
              <w:ind w:left="-84"/>
              <w:jc w:val="center"/>
              <w:rPr>
                <w:b/>
                <w:bCs/>
                <w:sz w:val="18"/>
              </w:rPr>
            </w:pPr>
          </w:p>
        </w:tc>
        <w:tc>
          <w:tcPr>
            <w:tcW w:w="630" w:type="dxa"/>
          </w:tcPr>
          <w:p w14:paraId="08CFE6B3" w14:textId="77777777" w:rsidR="0069586A" w:rsidRDefault="0069586A" w:rsidP="003324F5">
            <w:pPr>
              <w:pStyle w:val="Header"/>
              <w:spacing w:before="60" w:after="60"/>
              <w:ind w:left="-84"/>
              <w:jc w:val="center"/>
              <w:rPr>
                <w:b/>
                <w:bCs/>
                <w:sz w:val="18"/>
              </w:rPr>
            </w:pPr>
          </w:p>
        </w:tc>
        <w:tc>
          <w:tcPr>
            <w:tcW w:w="1162" w:type="dxa"/>
          </w:tcPr>
          <w:p w14:paraId="2AD2225E" w14:textId="77777777" w:rsidR="0069586A" w:rsidRDefault="0069586A" w:rsidP="003324F5">
            <w:pPr>
              <w:pStyle w:val="Header"/>
              <w:spacing w:before="60" w:after="60"/>
              <w:ind w:left="-84"/>
              <w:jc w:val="center"/>
              <w:rPr>
                <w:b/>
                <w:bCs/>
                <w:sz w:val="18"/>
              </w:rPr>
            </w:pPr>
          </w:p>
        </w:tc>
        <w:tc>
          <w:tcPr>
            <w:tcW w:w="504" w:type="dxa"/>
          </w:tcPr>
          <w:p w14:paraId="5A7D329C" w14:textId="77777777" w:rsidR="0069586A" w:rsidRDefault="0069586A" w:rsidP="003324F5">
            <w:pPr>
              <w:pStyle w:val="Header"/>
              <w:spacing w:before="60" w:after="60"/>
              <w:ind w:left="-84"/>
              <w:jc w:val="center"/>
              <w:rPr>
                <w:b/>
                <w:bCs/>
                <w:sz w:val="18"/>
              </w:rPr>
            </w:pPr>
          </w:p>
        </w:tc>
      </w:tr>
      <w:tr w:rsidR="0069586A" w14:paraId="79415B42" w14:textId="77777777" w:rsidTr="003324F5">
        <w:tc>
          <w:tcPr>
            <w:tcW w:w="546" w:type="dxa"/>
            <w:vAlign w:val="center"/>
          </w:tcPr>
          <w:p w14:paraId="20C55FA2" w14:textId="77777777" w:rsidR="0069586A" w:rsidRDefault="0069586A" w:rsidP="003324F5">
            <w:pPr>
              <w:spacing w:before="60" w:after="60"/>
              <w:ind w:left="-84"/>
              <w:jc w:val="center"/>
            </w:pPr>
          </w:p>
        </w:tc>
        <w:tc>
          <w:tcPr>
            <w:tcW w:w="630" w:type="dxa"/>
          </w:tcPr>
          <w:p w14:paraId="4EF29647" w14:textId="77777777" w:rsidR="0069586A" w:rsidRDefault="0069586A" w:rsidP="003324F5">
            <w:pPr>
              <w:pStyle w:val="Header"/>
              <w:spacing w:before="60" w:after="60"/>
              <w:ind w:left="-84"/>
              <w:jc w:val="center"/>
              <w:rPr>
                <w:b/>
                <w:bCs/>
                <w:sz w:val="18"/>
              </w:rPr>
            </w:pPr>
          </w:p>
        </w:tc>
        <w:tc>
          <w:tcPr>
            <w:tcW w:w="532" w:type="dxa"/>
          </w:tcPr>
          <w:p w14:paraId="4B7C061F" w14:textId="77777777" w:rsidR="0069586A" w:rsidRDefault="0069586A" w:rsidP="003324F5">
            <w:pPr>
              <w:pStyle w:val="Header"/>
              <w:spacing w:before="60" w:after="60"/>
              <w:ind w:left="-84"/>
              <w:jc w:val="center"/>
              <w:rPr>
                <w:b/>
                <w:bCs/>
                <w:sz w:val="18"/>
              </w:rPr>
            </w:pPr>
          </w:p>
        </w:tc>
        <w:tc>
          <w:tcPr>
            <w:tcW w:w="574" w:type="dxa"/>
          </w:tcPr>
          <w:p w14:paraId="7003B56A" w14:textId="77777777" w:rsidR="0069586A" w:rsidRDefault="0069586A" w:rsidP="003324F5">
            <w:pPr>
              <w:pStyle w:val="Header"/>
              <w:spacing w:before="60" w:after="60"/>
              <w:ind w:left="-84"/>
              <w:jc w:val="center"/>
              <w:rPr>
                <w:b/>
                <w:bCs/>
                <w:sz w:val="18"/>
              </w:rPr>
            </w:pPr>
          </w:p>
        </w:tc>
        <w:tc>
          <w:tcPr>
            <w:tcW w:w="546" w:type="dxa"/>
          </w:tcPr>
          <w:p w14:paraId="5953A1C3" w14:textId="77777777" w:rsidR="0069586A" w:rsidRDefault="0069586A" w:rsidP="003324F5">
            <w:pPr>
              <w:pStyle w:val="Header"/>
              <w:spacing w:before="60" w:after="60"/>
              <w:ind w:left="-84"/>
              <w:jc w:val="center"/>
              <w:rPr>
                <w:b/>
                <w:bCs/>
                <w:sz w:val="18"/>
              </w:rPr>
            </w:pPr>
          </w:p>
        </w:tc>
        <w:tc>
          <w:tcPr>
            <w:tcW w:w="574" w:type="dxa"/>
          </w:tcPr>
          <w:p w14:paraId="78719239" w14:textId="77777777" w:rsidR="0069586A" w:rsidRDefault="0069586A" w:rsidP="003324F5">
            <w:pPr>
              <w:pStyle w:val="Header"/>
              <w:spacing w:before="60" w:after="60"/>
              <w:ind w:left="-84"/>
              <w:rPr>
                <w:b/>
                <w:bCs/>
                <w:sz w:val="18"/>
              </w:rPr>
            </w:pPr>
          </w:p>
        </w:tc>
        <w:tc>
          <w:tcPr>
            <w:tcW w:w="389" w:type="dxa"/>
            <w:vAlign w:val="center"/>
          </w:tcPr>
          <w:p w14:paraId="3803937D" w14:textId="77777777" w:rsidR="0069586A" w:rsidRDefault="0069586A" w:rsidP="003324F5">
            <w:pPr>
              <w:spacing w:before="60" w:after="60"/>
              <w:ind w:left="-84"/>
              <w:jc w:val="center"/>
            </w:pPr>
          </w:p>
        </w:tc>
        <w:tc>
          <w:tcPr>
            <w:tcW w:w="395" w:type="dxa"/>
          </w:tcPr>
          <w:p w14:paraId="7C3DE2C5" w14:textId="77777777" w:rsidR="0069586A" w:rsidRDefault="0069586A" w:rsidP="003324F5">
            <w:pPr>
              <w:pStyle w:val="Header"/>
              <w:spacing w:before="60" w:after="60"/>
              <w:ind w:left="-84"/>
              <w:jc w:val="center"/>
              <w:rPr>
                <w:b/>
                <w:bCs/>
                <w:sz w:val="18"/>
              </w:rPr>
            </w:pPr>
          </w:p>
        </w:tc>
        <w:tc>
          <w:tcPr>
            <w:tcW w:w="618" w:type="dxa"/>
          </w:tcPr>
          <w:p w14:paraId="6D31A0E4" w14:textId="77777777" w:rsidR="0069586A" w:rsidRDefault="0069586A" w:rsidP="003324F5">
            <w:pPr>
              <w:pStyle w:val="Header"/>
              <w:spacing w:before="60" w:after="60"/>
              <w:ind w:left="-84"/>
              <w:jc w:val="center"/>
              <w:rPr>
                <w:b/>
                <w:bCs/>
                <w:sz w:val="18"/>
              </w:rPr>
            </w:pPr>
          </w:p>
        </w:tc>
        <w:tc>
          <w:tcPr>
            <w:tcW w:w="516" w:type="dxa"/>
          </w:tcPr>
          <w:p w14:paraId="23F63873" w14:textId="77777777" w:rsidR="0069586A" w:rsidRDefault="0069586A" w:rsidP="003324F5">
            <w:pPr>
              <w:pStyle w:val="Header"/>
              <w:spacing w:before="60" w:after="60"/>
              <w:ind w:left="-84"/>
              <w:jc w:val="center"/>
              <w:rPr>
                <w:b/>
                <w:bCs/>
                <w:sz w:val="18"/>
              </w:rPr>
            </w:pPr>
          </w:p>
        </w:tc>
        <w:tc>
          <w:tcPr>
            <w:tcW w:w="546" w:type="dxa"/>
          </w:tcPr>
          <w:p w14:paraId="37E063BA" w14:textId="77777777" w:rsidR="0069586A" w:rsidRDefault="0069586A" w:rsidP="003324F5">
            <w:pPr>
              <w:pStyle w:val="Header"/>
              <w:spacing w:before="60" w:after="60"/>
              <w:ind w:left="-84"/>
              <w:jc w:val="center"/>
              <w:rPr>
                <w:b/>
                <w:bCs/>
                <w:sz w:val="18"/>
              </w:rPr>
            </w:pPr>
          </w:p>
        </w:tc>
        <w:tc>
          <w:tcPr>
            <w:tcW w:w="546" w:type="dxa"/>
          </w:tcPr>
          <w:p w14:paraId="365EA924" w14:textId="77777777" w:rsidR="0069586A" w:rsidRDefault="0069586A" w:rsidP="003324F5">
            <w:pPr>
              <w:pStyle w:val="Header"/>
              <w:spacing w:before="60" w:after="60"/>
              <w:ind w:left="-84"/>
              <w:jc w:val="center"/>
              <w:rPr>
                <w:b/>
                <w:bCs/>
                <w:sz w:val="18"/>
              </w:rPr>
            </w:pPr>
          </w:p>
        </w:tc>
        <w:tc>
          <w:tcPr>
            <w:tcW w:w="392" w:type="dxa"/>
            <w:vAlign w:val="center"/>
          </w:tcPr>
          <w:p w14:paraId="688BAA5C" w14:textId="77777777" w:rsidR="0069586A" w:rsidRDefault="0069586A" w:rsidP="003324F5">
            <w:pPr>
              <w:spacing w:before="60" w:after="60"/>
              <w:ind w:left="-84"/>
              <w:jc w:val="center"/>
            </w:pPr>
          </w:p>
        </w:tc>
        <w:tc>
          <w:tcPr>
            <w:tcW w:w="406" w:type="dxa"/>
          </w:tcPr>
          <w:p w14:paraId="511374EC" w14:textId="77777777" w:rsidR="0069586A" w:rsidRDefault="0069586A" w:rsidP="003324F5">
            <w:pPr>
              <w:pStyle w:val="Header"/>
              <w:spacing w:before="60" w:after="60"/>
              <w:ind w:left="-84"/>
              <w:jc w:val="center"/>
              <w:rPr>
                <w:b/>
                <w:bCs/>
                <w:sz w:val="18"/>
              </w:rPr>
            </w:pPr>
          </w:p>
        </w:tc>
        <w:tc>
          <w:tcPr>
            <w:tcW w:w="756" w:type="dxa"/>
          </w:tcPr>
          <w:p w14:paraId="727951FB" w14:textId="77777777" w:rsidR="0069586A" w:rsidRDefault="0069586A" w:rsidP="003324F5">
            <w:pPr>
              <w:pStyle w:val="Header"/>
              <w:spacing w:before="60" w:after="60"/>
              <w:ind w:left="-84"/>
              <w:jc w:val="center"/>
              <w:rPr>
                <w:b/>
                <w:bCs/>
                <w:sz w:val="18"/>
              </w:rPr>
            </w:pPr>
          </w:p>
        </w:tc>
        <w:tc>
          <w:tcPr>
            <w:tcW w:w="630" w:type="dxa"/>
            <w:vAlign w:val="center"/>
          </w:tcPr>
          <w:p w14:paraId="334AF8A1" w14:textId="77777777" w:rsidR="0069586A" w:rsidRDefault="0069586A" w:rsidP="003324F5">
            <w:pPr>
              <w:spacing w:before="60" w:after="60"/>
              <w:ind w:left="-84"/>
              <w:jc w:val="center"/>
            </w:pPr>
          </w:p>
        </w:tc>
        <w:tc>
          <w:tcPr>
            <w:tcW w:w="1162" w:type="dxa"/>
          </w:tcPr>
          <w:p w14:paraId="5E31086F" w14:textId="77777777" w:rsidR="0069586A" w:rsidRDefault="0069586A" w:rsidP="003324F5">
            <w:pPr>
              <w:pStyle w:val="Header"/>
              <w:spacing w:before="60" w:after="60"/>
              <w:ind w:left="-84"/>
              <w:jc w:val="center"/>
              <w:rPr>
                <w:b/>
                <w:bCs/>
                <w:sz w:val="18"/>
              </w:rPr>
            </w:pPr>
          </w:p>
        </w:tc>
        <w:tc>
          <w:tcPr>
            <w:tcW w:w="504" w:type="dxa"/>
          </w:tcPr>
          <w:p w14:paraId="1A1D8343" w14:textId="77777777" w:rsidR="0069586A" w:rsidRDefault="0069586A" w:rsidP="003324F5">
            <w:pPr>
              <w:pStyle w:val="Header"/>
              <w:spacing w:before="60" w:after="60"/>
              <w:ind w:left="-84"/>
              <w:jc w:val="center"/>
              <w:rPr>
                <w:b/>
                <w:bCs/>
                <w:sz w:val="18"/>
              </w:rPr>
            </w:pPr>
          </w:p>
        </w:tc>
      </w:tr>
    </w:tbl>
    <w:p w14:paraId="5B56DC79" w14:textId="77777777" w:rsidR="0069586A" w:rsidRDefault="0069586A" w:rsidP="0069586A">
      <w:pPr>
        <w:pStyle w:val="Header"/>
        <w:spacing w:before="80"/>
        <w:ind w:left="-84"/>
        <w:rPr>
          <w:sz w:val="8"/>
          <w:szCs w:val="8"/>
        </w:rPr>
      </w:pPr>
    </w:p>
    <w:p w14:paraId="2E550492" w14:textId="77777777" w:rsidR="0069586A" w:rsidRDefault="0069586A" w:rsidP="0069586A">
      <w:pPr>
        <w:pStyle w:val="Header"/>
        <w:spacing w:before="80"/>
        <w:ind w:left="-84"/>
        <w:rPr>
          <w:rFonts w:ascii="Arial Narrow" w:hAnsi="Arial Narrow"/>
          <w:b/>
          <w:bCs/>
          <w:sz w:val="20"/>
        </w:rPr>
      </w:pPr>
      <w:r>
        <w:rPr>
          <w:rFonts w:ascii="Arial Narrow" w:hAnsi="Arial Narrow"/>
          <w:b/>
          <w:bCs/>
          <w:sz w:val="20"/>
        </w:rPr>
        <w:t>3. INSTALLATION SPECIFICATION</w:t>
      </w:r>
    </w:p>
    <w:tbl>
      <w:tblPr>
        <w:tblW w:w="1025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056"/>
        <w:gridCol w:w="686"/>
        <w:gridCol w:w="585"/>
        <w:gridCol w:w="551"/>
        <w:gridCol w:w="540"/>
        <w:gridCol w:w="360"/>
        <w:gridCol w:w="1328"/>
        <w:gridCol w:w="1620"/>
        <w:gridCol w:w="1260"/>
        <w:gridCol w:w="1656"/>
      </w:tblGrid>
      <w:tr w:rsidR="0069586A" w14:paraId="3BAB59D8" w14:textId="77777777" w:rsidTr="003324F5">
        <w:trPr>
          <w:cantSplit/>
        </w:trPr>
        <w:tc>
          <w:tcPr>
            <w:tcW w:w="612" w:type="dxa"/>
            <w:vMerge w:val="restart"/>
            <w:vAlign w:val="bottom"/>
          </w:tcPr>
          <w:p w14:paraId="0E9D1D20"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ACD</w:t>
            </w:r>
          </w:p>
        </w:tc>
        <w:tc>
          <w:tcPr>
            <w:tcW w:w="1056" w:type="dxa"/>
            <w:vMerge w:val="restart"/>
            <w:vAlign w:val="bottom"/>
          </w:tcPr>
          <w:p w14:paraId="3C72FE10"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 xml:space="preserve">   Installation</w:t>
            </w:r>
          </w:p>
          <w:p w14:paraId="22897073"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 xml:space="preserve">   No.</w:t>
            </w:r>
          </w:p>
        </w:tc>
        <w:tc>
          <w:tcPr>
            <w:tcW w:w="2722" w:type="dxa"/>
            <w:gridSpan w:val="5"/>
            <w:vAlign w:val="bottom"/>
          </w:tcPr>
          <w:p w14:paraId="0DABADF1"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Location</w:t>
            </w:r>
          </w:p>
        </w:tc>
        <w:tc>
          <w:tcPr>
            <w:tcW w:w="1328" w:type="dxa"/>
            <w:vMerge w:val="restart"/>
            <w:vAlign w:val="bottom"/>
          </w:tcPr>
          <w:p w14:paraId="0E3CB8F1"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 xml:space="preserve">   Installation Type</w:t>
            </w:r>
          </w:p>
        </w:tc>
        <w:tc>
          <w:tcPr>
            <w:tcW w:w="1620" w:type="dxa"/>
            <w:vMerge w:val="restart"/>
            <w:vAlign w:val="bottom"/>
          </w:tcPr>
          <w:p w14:paraId="4A8FA67B"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Compressor</w:t>
            </w:r>
            <w:r>
              <w:rPr>
                <w:rFonts w:ascii="Arial Narrow" w:hAnsi="Arial Narrow"/>
                <w:b/>
                <w:bCs/>
                <w:sz w:val="18"/>
              </w:rPr>
              <w:br/>
              <w:t>Rating</w:t>
            </w:r>
            <w:r>
              <w:rPr>
                <w:rFonts w:ascii="Arial Narrow" w:hAnsi="Arial Narrow"/>
                <w:b/>
                <w:bCs/>
                <w:sz w:val="18"/>
              </w:rPr>
              <w:br/>
              <w:t>(kW)</w:t>
            </w:r>
          </w:p>
        </w:tc>
        <w:tc>
          <w:tcPr>
            <w:tcW w:w="1260" w:type="dxa"/>
            <w:vMerge w:val="restart"/>
            <w:vAlign w:val="bottom"/>
          </w:tcPr>
          <w:p w14:paraId="03F2879E"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Driver Power Source</w:t>
            </w:r>
          </w:p>
        </w:tc>
        <w:tc>
          <w:tcPr>
            <w:tcW w:w="1656" w:type="dxa"/>
            <w:vMerge w:val="restart"/>
            <w:vAlign w:val="bottom"/>
          </w:tcPr>
          <w:p w14:paraId="0A495E17"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 xml:space="preserve"> Status</w:t>
            </w:r>
          </w:p>
        </w:tc>
      </w:tr>
      <w:tr w:rsidR="0069586A" w14:paraId="09545D1B" w14:textId="77777777" w:rsidTr="003324F5">
        <w:trPr>
          <w:cantSplit/>
          <w:trHeight w:val="269"/>
        </w:trPr>
        <w:tc>
          <w:tcPr>
            <w:tcW w:w="612" w:type="dxa"/>
            <w:vMerge/>
          </w:tcPr>
          <w:p w14:paraId="37A283DE" w14:textId="77777777" w:rsidR="0069586A" w:rsidRDefault="0069586A" w:rsidP="003324F5">
            <w:pPr>
              <w:pStyle w:val="Header"/>
              <w:spacing w:before="60" w:after="60"/>
              <w:ind w:left="-84"/>
              <w:jc w:val="center"/>
              <w:rPr>
                <w:rFonts w:ascii="Arial Narrow" w:hAnsi="Arial Narrow"/>
                <w:b/>
                <w:bCs/>
                <w:sz w:val="18"/>
              </w:rPr>
            </w:pPr>
          </w:p>
        </w:tc>
        <w:tc>
          <w:tcPr>
            <w:tcW w:w="1056" w:type="dxa"/>
            <w:vMerge/>
            <w:vAlign w:val="bottom"/>
          </w:tcPr>
          <w:p w14:paraId="70A9B1AA" w14:textId="77777777" w:rsidR="0069586A" w:rsidRDefault="0069586A" w:rsidP="003324F5">
            <w:pPr>
              <w:pStyle w:val="Header"/>
              <w:spacing w:before="60" w:after="60"/>
              <w:ind w:left="-84"/>
              <w:jc w:val="center"/>
              <w:rPr>
                <w:rFonts w:ascii="Arial Narrow" w:hAnsi="Arial Narrow"/>
                <w:b/>
                <w:bCs/>
                <w:sz w:val="18"/>
              </w:rPr>
            </w:pPr>
          </w:p>
        </w:tc>
        <w:tc>
          <w:tcPr>
            <w:tcW w:w="686" w:type="dxa"/>
            <w:vAlign w:val="bottom"/>
          </w:tcPr>
          <w:p w14:paraId="3911B4AE"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 xml:space="preserve">   LSD</w:t>
            </w:r>
          </w:p>
        </w:tc>
        <w:tc>
          <w:tcPr>
            <w:tcW w:w="585" w:type="dxa"/>
            <w:vAlign w:val="bottom"/>
          </w:tcPr>
          <w:p w14:paraId="774D3CAB"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 xml:space="preserve">   SEC</w:t>
            </w:r>
          </w:p>
        </w:tc>
        <w:tc>
          <w:tcPr>
            <w:tcW w:w="551" w:type="dxa"/>
            <w:vAlign w:val="bottom"/>
          </w:tcPr>
          <w:p w14:paraId="691D5492"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 xml:space="preserve">   TWP</w:t>
            </w:r>
          </w:p>
        </w:tc>
        <w:tc>
          <w:tcPr>
            <w:tcW w:w="540" w:type="dxa"/>
            <w:vAlign w:val="bottom"/>
          </w:tcPr>
          <w:p w14:paraId="254246F9"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 xml:space="preserve">  RGE</w:t>
            </w:r>
          </w:p>
        </w:tc>
        <w:tc>
          <w:tcPr>
            <w:tcW w:w="360" w:type="dxa"/>
            <w:vAlign w:val="bottom"/>
          </w:tcPr>
          <w:p w14:paraId="7AA98171" w14:textId="77777777" w:rsidR="0069586A" w:rsidRDefault="0069586A" w:rsidP="003324F5">
            <w:pPr>
              <w:pStyle w:val="Header"/>
              <w:spacing w:before="60" w:after="60"/>
              <w:ind w:left="-84"/>
              <w:jc w:val="center"/>
              <w:rPr>
                <w:rFonts w:ascii="Arial Narrow" w:hAnsi="Arial Narrow"/>
                <w:b/>
                <w:bCs/>
                <w:sz w:val="18"/>
              </w:rPr>
            </w:pPr>
            <w:r>
              <w:rPr>
                <w:rFonts w:ascii="Arial Narrow" w:hAnsi="Arial Narrow"/>
                <w:b/>
                <w:bCs/>
                <w:sz w:val="18"/>
              </w:rPr>
              <w:t xml:space="preserve">  M</w:t>
            </w:r>
          </w:p>
        </w:tc>
        <w:tc>
          <w:tcPr>
            <w:tcW w:w="1328" w:type="dxa"/>
            <w:vMerge/>
            <w:vAlign w:val="bottom"/>
          </w:tcPr>
          <w:p w14:paraId="53D7B4BA" w14:textId="77777777" w:rsidR="0069586A" w:rsidRDefault="0069586A" w:rsidP="003324F5">
            <w:pPr>
              <w:pStyle w:val="Header"/>
              <w:spacing w:before="60" w:after="60"/>
              <w:ind w:left="-84"/>
              <w:jc w:val="center"/>
              <w:rPr>
                <w:rFonts w:ascii="Arial Narrow" w:hAnsi="Arial Narrow"/>
                <w:b/>
                <w:bCs/>
                <w:sz w:val="18"/>
              </w:rPr>
            </w:pPr>
          </w:p>
        </w:tc>
        <w:tc>
          <w:tcPr>
            <w:tcW w:w="1620" w:type="dxa"/>
            <w:vMerge/>
            <w:vAlign w:val="bottom"/>
          </w:tcPr>
          <w:p w14:paraId="153D13F9" w14:textId="77777777" w:rsidR="0069586A" w:rsidRDefault="0069586A" w:rsidP="003324F5">
            <w:pPr>
              <w:pStyle w:val="Header"/>
              <w:spacing w:before="60" w:after="60"/>
              <w:ind w:left="-84"/>
              <w:jc w:val="center"/>
              <w:rPr>
                <w:rFonts w:ascii="Arial Narrow" w:hAnsi="Arial Narrow"/>
                <w:b/>
                <w:bCs/>
                <w:sz w:val="18"/>
              </w:rPr>
            </w:pPr>
          </w:p>
        </w:tc>
        <w:tc>
          <w:tcPr>
            <w:tcW w:w="1260" w:type="dxa"/>
            <w:vMerge/>
            <w:vAlign w:val="bottom"/>
          </w:tcPr>
          <w:p w14:paraId="6333E71C" w14:textId="77777777" w:rsidR="0069586A" w:rsidRDefault="0069586A" w:rsidP="003324F5">
            <w:pPr>
              <w:pStyle w:val="Header"/>
              <w:spacing w:before="60" w:after="60"/>
              <w:ind w:left="-84"/>
              <w:jc w:val="center"/>
              <w:rPr>
                <w:rFonts w:ascii="Arial Narrow" w:hAnsi="Arial Narrow"/>
                <w:b/>
                <w:bCs/>
                <w:sz w:val="18"/>
              </w:rPr>
            </w:pPr>
          </w:p>
        </w:tc>
        <w:tc>
          <w:tcPr>
            <w:tcW w:w="1656" w:type="dxa"/>
            <w:vMerge/>
            <w:vAlign w:val="bottom"/>
          </w:tcPr>
          <w:p w14:paraId="59360B17" w14:textId="77777777" w:rsidR="0069586A" w:rsidRDefault="0069586A" w:rsidP="003324F5">
            <w:pPr>
              <w:pStyle w:val="Header"/>
              <w:spacing w:before="60" w:after="60"/>
              <w:ind w:left="-84"/>
              <w:jc w:val="center"/>
              <w:rPr>
                <w:rFonts w:ascii="Arial Narrow" w:hAnsi="Arial Narrow"/>
                <w:b/>
                <w:bCs/>
                <w:sz w:val="18"/>
              </w:rPr>
            </w:pPr>
          </w:p>
        </w:tc>
      </w:tr>
      <w:tr w:rsidR="0069586A" w14:paraId="25A22D10" w14:textId="77777777" w:rsidTr="003324F5">
        <w:trPr>
          <w:cantSplit/>
        </w:trPr>
        <w:tc>
          <w:tcPr>
            <w:tcW w:w="612" w:type="dxa"/>
          </w:tcPr>
          <w:p w14:paraId="04848FEE" w14:textId="77777777" w:rsidR="0069586A" w:rsidRDefault="0069586A" w:rsidP="003324F5">
            <w:pPr>
              <w:pStyle w:val="Header"/>
              <w:spacing w:before="60" w:after="60"/>
              <w:ind w:left="-84"/>
              <w:jc w:val="center"/>
              <w:rPr>
                <w:rFonts w:ascii="Arial Narrow" w:hAnsi="Arial Narrow"/>
                <w:b/>
                <w:bCs/>
                <w:sz w:val="18"/>
              </w:rPr>
            </w:pPr>
          </w:p>
        </w:tc>
        <w:tc>
          <w:tcPr>
            <w:tcW w:w="1056" w:type="dxa"/>
          </w:tcPr>
          <w:p w14:paraId="6C925CFF" w14:textId="77777777" w:rsidR="0069586A" w:rsidRDefault="0069586A" w:rsidP="003324F5">
            <w:pPr>
              <w:pStyle w:val="Header"/>
              <w:spacing w:before="60" w:after="60"/>
              <w:ind w:left="-84"/>
              <w:jc w:val="center"/>
              <w:rPr>
                <w:rFonts w:ascii="Arial Narrow" w:hAnsi="Arial Narrow"/>
                <w:b/>
                <w:bCs/>
                <w:sz w:val="18"/>
              </w:rPr>
            </w:pPr>
          </w:p>
        </w:tc>
        <w:tc>
          <w:tcPr>
            <w:tcW w:w="686" w:type="dxa"/>
          </w:tcPr>
          <w:p w14:paraId="4606A40A" w14:textId="77777777" w:rsidR="0069586A" w:rsidRDefault="0069586A" w:rsidP="003324F5">
            <w:pPr>
              <w:pStyle w:val="Header"/>
              <w:spacing w:before="60" w:after="60"/>
              <w:ind w:left="-84"/>
              <w:jc w:val="center"/>
              <w:rPr>
                <w:rFonts w:ascii="Arial Narrow" w:hAnsi="Arial Narrow"/>
                <w:b/>
                <w:bCs/>
                <w:sz w:val="18"/>
              </w:rPr>
            </w:pPr>
          </w:p>
        </w:tc>
        <w:tc>
          <w:tcPr>
            <w:tcW w:w="585" w:type="dxa"/>
            <w:vAlign w:val="center"/>
          </w:tcPr>
          <w:p w14:paraId="07CFE1C9" w14:textId="77777777" w:rsidR="0069586A" w:rsidRDefault="0069586A" w:rsidP="003324F5">
            <w:pPr>
              <w:spacing w:before="60" w:after="60"/>
              <w:ind w:left="-84"/>
              <w:jc w:val="center"/>
              <w:rPr>
                <w:rFonts w:ascii="Arial Narrow" w:hAnsi="Arial Narrow"/>
                <w:sz w:val="18"/>
              </w:rPr>
            </w:pPr>
          </w:p>
        </w:tc>
        <w:tc>
          <w:tcPr>
            <w:tcW w:w="551" w:type="dxa"/>
          </w:tcPr>
          <w:p w14:paraId="4D15A0CE" w14:textId="77777777" w:rsidR="0069586A" w:rsidRDefault="0069586A" w:rsidP="003324F5">
            <w:pPr>
              <w:pStyle w:val="Header"/>
              <w:spacing w:before="60" w:after="60"/>
              <w:ind w:left="-84"/>
              <w:jc w:val="center"/>
              <w:rPr>
                <w:rFonts w:ascii="Arial Narrow" w:hAnsi="Arial Narrow"/>
                <w:b/>
                <w:bCs/>
                <w:sz w:val="18"/>
              </w:rPr>
            </w:pPr>
          </w:p>
        </w:tc>
        <w:tc>
          <w:tcPr>
            <w:tcW w:w="540" w:type="dxa"/>
            <w:vAlign w:val="center"/>
          </w:tcPr>
          <w:p w14:paraId="51C6CEEF" w14:textId="77777777" w:rsidR="0069586A" w:rsidRDefault="0069586A" w:rsidP="003324F5">
            <w:pPr>
              <w:spacing w:before="60" w:after="60"/>
              <w:ind w:left="-84"/>
              <w:jc w:val="center"/>
              <w:rPr>
                <w:rFonts w:ascii="Arial Narrow" w:hAnsi="Arial Narrow"/>
                <w:sz w:val="18"/>
              </w:rPr>
            </w:pPr>
          </w:p>
        </w:tc>
        <w:tc>
          <w:tcPr>
            <w:tcW w:w="360" w:type="dxa"/>
            <w:vAlign w:val="center"/>
          </w:tcPr>
          <w:p w14:paraId="52FD8755" w14:textId="77777777" w:rsidR="0069586A" w:rsidRDefault="0069586A" w:rsidP="003324F5">
            <w:pPr>
              <w:spacing w:before="60" w:after="60"/>
              <w:ind w:left="-84"/>
              <w:jc w:val="center"/>
              <w:rPr>
                <w:rFonts w:ascii="Arial Narrow" w:hAnsi="Arial Narrow"/>
                <w:sz w:val="18"/>
              </w:rPr>
            </w:pPr>
          </w:p>
        </w:tc>
        <w:tc>
          <w:tcPr>
            <w:tcW w:w="1328" w:type="dxa"/>
            <w:vAlign w:val="center"/>
          </w:tcPr>
          <w:p w14:paraId="633D9FEB" w14:textId="77777777" w:rsidR="0069586A" w:rsidRDefault="0069586A" w:rsidP="003324F5">
            <w:pPr>
              <w:spacing w:before="60" w:after="60"/>
              <w:ind w:left="-84"/>
              <w:jc w:val="center"/>
              <w:rPr>
                <w:rFonts w:ascii="Arial Narrow" w:hAnsi="Arial Narrow"/>
                <w:sz w:val="18"/>
              </w:rPr>
            </w:pPr>
          </w:p>
        </w:tc>
        <w:tc>
          <w:tcPr>
            <w:tcW w:w="1620" w:type="dxa"/>
            <w:vAlign w:val="center"/>
          </w:tcPr>
          <w:p w14:paraId="4E2CE49E" w14:textId="77777777" w:rsidR="0069586A" w:rsidRDefault="0069586A" w:rsidP="003324F5">
            <w:pPr>
              <w:spacing w:before="60" w:after="60"/>
              <w:ind w:left="-84"/>
              <w:jc w:val="center"/>
              <w:rPr>
                <w:rFonts w:ascii="Arial Narrow" w:hAnsi="Arial Narrow"/>
                <w:sz w:val="18"/>
              </w:rPr>
            </w:pPr>
          </w:p>
        </w:tc>
        <w:tc>
          <w:tcPr>
            <w:tcW w:w="1260" w:type="dxa"/>
          </w:tcPr>
          <w:p w14:paraId="2B4B70F8" w14:textId="77777777" w:rsidR="0069586A" w:rsidRDefault="0069586A" w:rsidP="003324F5">
            <w:pPr>
              <w:pStyle w:val="Header"/>
              <w:spacing w:before="60" w:after="60"/>
              <w:ind w:left="-84"/>
              <w:jc w:val="center"/>
              <w:rPr>
                <w:rFonts w:ascii="Arial Narrow" w:hAnsi="Arial Narrow"/>
                <w:b/>
                <w:bCs/>
                <w:sz w:val="18"/>
              </w:rPr>
            </w:pPr>
          </w:p>
        </w:tc>
        <w:tc>
          <w:tcPr>
            <w:tcW w:w="1656" w:type="dxa"/>
            <w:vAlign w:val="center"/>
          </w:tcPr>
          <w:p w14:paraId="08399F55" w14:textId="77777777" w:rsidR="0069586A" w:rsidRDefault="0069586A" w:rsidP="003324F5">
            <w:pPr>
              <w:spacing w:before="60" w:after="60"/>
              <w:ind w:left="-84"/>
              <w:jc w:val="center"/>
              <w:rPr>
                <w:rFonts w:ascii="Arial Narrow" w:hAnsi="Arial Narrow"/>
                <w:sz w:val="18"/>
              </w:rPr>
            </w:pPr>
          </w:p>
        </w:tc>
      </w:tr>
      <w:tr w:rsidR="0069586A" w14:paraId="2D060B07" w14:textId="77777777" w:rsidTr="003324F5">
        <w:trPr>
          <w:cantSplit/>
        </w:trPr>
        <w:tc>
          <w:tcPr>
            <w:tcW w:w="612" w:type="dxa"/>
          </w:tcPr>
          <w:p w14:paraId="59A78698" w14:textId="77777777" w:rsidR="0069586A" w:rsidRDefault="0069586A" w:rsidP="003324F5">
            <w:pPr>
              <w:spacing w:before="60" w:after="60"/>
              <w:ind w:left="-84"/>
              <w:jc w:val="center"/>
              <w:rPr>
                <w:rFonts w:ascii="Arial Narrow" w:hAnsi="Arial Narrow"/>
                <w:b/>
                <w:bCs/>
                <w:sz w:val="18"/>
              </w:rPr>
            </w:pPr>
          </w:p>
        </w:tc>
        <w:tc>
          <w:tcPr>
            <w:tcW w:w="1056" w:type="dxa"/>
            <w:vAlign w:val="center"/>
          </w:tcPr>
          <w:p w14:paraId="0AE34F83" w14:textId="77777777" w:rsidR="0069586A" w:rsidRDefault="0069586A" w:rsidP="003324F5">
            <w:pPr>
              <w:spacing w:before="60" w:after="60"/>
              <w:ind w:left="-84"/>
              <w:jc w:val="center"/>
              <w:rPr>
                <w:rFonts w:ascii="Arial Narrow" w:hAnsi="Arial Narrow"/>
                <w:sz w:val="18"/>
              </w:rPr>
            </w:pPr>
          </w:p>
        </w:tc>
        <w:tc>
          <w:tcPr>
            <w:tcW w:w="686" w:type="dxa"/>
            <w:vAlign w:val="center"/>
          </w:tcPr>
          <w:p w14:paraId="4D6E0358" w14:textId="77777777" w:rsidR="0069586A" w:rsidRDefault="0069586A" w:rsidP="003324F5">
            <w:pPr>
              <w:spacing w:before="60" w:after="60"/>
              <w:ind w:left="-84"/>
              <w:jc w:val="center"/>
              <w:rPr>
                <w:rFonts w:ascii="Arial Narrow" w:hAnsi="Arial Narrow"/>
                <w:sz w:val="18"/>
              </w:rPr>
            </w:pPr>
          </w:p>
        </w:tc>
        <w:tc>
          <w:tcPr>
            <w:tcW w:w="585" w:type="dxa"/>
            <w:vAlign w:val="center"/>
          </w:tcPr>
          <w:p w14:paraId="10832E00" w14:textId="77777777" w:rsidR="0069586A" w:rsidRDefault="0069586A" w:rsidP="003324F5">
            <w:pPr>
              <w:spacing w:before="60" w:after="60"/>
              <w:ind w:left="-84"/>
              <w:jc w:val="center"/>
              <w:rPr>
                <w:rFonts w:ascii="Arial Narrow" w:hAnsi="Arial Narrow"/>
                <w:sz w:val="18"/>
              </w:rPr>
            </w:pPr>
          </w:p>
        </w:tc>
        <w:tc>
          <w:tcPr>
            <w:tcW w:w="551" w:type="dxa"/>
            <w:vAlign w:val="center"/>
          </w:tcPr>
          <w:p w14:paraId="1388601D" w14:textId="77777777" w:rsidR="0069586A" w:rsidRDefault="0069586A" w:rsidP="003324F5">
            <w:pPr>
              <w:spacing w:before="60" w:after="60"/>
              <w:ind w:left="-84"/>
              <w:jc w:val="center"/>
              <w:rPr>
                <w:rFonts w:ascii="Arial Narrow" w:hAnsi="Arial Narrow"/>
                <w:sz w:val="18"/>
              </w:rPr>
            </w:pPr>
          </w:p>
        </w:tc>
        <w:tc>
          <w:tcPr>
            <w:tcW w:w="540" w:type="dxa"/>
            <w:vAlign w:val="center"/>
          </w:tcPr>
          <w:p w14:paraId="71DBEF28" w14:textId="77777777" w:rsidR="0069586A" w:rsidRDefault="0069586A" w:rsidP="003324F5">
            <w:pPr>
              <w:spacing w:before="60" w:after="60"/>
              <w:ind w:left="-84"/>
              <w:jc w:val="center"/>
              <w:rPr>
                <w:rFonts w:ascii="Arial Narrow" w:hAnsi="Arial Narrow"/>
                <w:sz w:val="18"/>
              </w:rPr>
            </w:pPr>
          </w:p>
        </w:tc>
        <w:tc>
          <w:tcPr>
            <w:tcW w:w="360" w:type="dxa"/>
            <w:vAlign w:val="center"/>
          </w:tcPr>
          <w:p w14:paraId="1D72BB55" w14:textId="77777777" w:rsidR="0069586A" w:rsidRDefault="0069586A" w:rsidP="003324F5">
            <w:pPr>
              <w:spacing w:before="60" w:after="60"/>
              <w:ind w:left="-84"/>
              <w:jc w:val="center"/>
              <w:rPr>
                <w:rFonts w:ascii="Arial Narrow" w:hAnsi="Arial Narrow"/>
                <w:sz w:val="18"/>
              </w:rPr>
            </w:pPr>
          </w:p>
        </w:tc>
        <w:tc>
          <w:tcPr>
            <w:tcW w:w="1328" w:type="dxa"/>
            <w:vAlign w:val="center"/>
          </w:tcPr>
          <w:p w14:paraId="558971A3" w14:textId="77777777" w:rsidR="0069586A" w:rsidRDefault="0069586A" w:rsidP="003324F5">
            <w:pPr>
              <w:spacing w:before="60" w:after="60"/>
              <w:ind w:left="-84"/>
              <w:jc w:val="center"/>
              <w:rPr>
                <w:rFonts w:ascii="Arial Narrow" w:hAnsi="Arial Narrow"/>
                <w:sz w:val="18"/>
              </w:rPr>
            </w:pPr>
          </w:p>
        </w:tc>
        <w:tc>
          <w:tcPr>
            <w:tcW w:w="1620" w:type="dxa"/>
            <w:vAlign w:val="center"/>
          </w:tcPr>
          <w:p w14:paraId="14D9582E" w14:textId="77777777" w:rsidR="0069586A" w:rsidRDefault="0069586A" w:rsidP="003324F5">
            <w:pPr>
              <w:spacing w:before="60" w:after="60"/>
              <w:ind w:left="-84"/>
              <w:jc w:val="center"/>
              <w:rPr>
                <w:rFonts w:ascii="Arial Narrow" w:hAnsi="Arial Narrow"/>
                <w:sz w:val="18"/>
              </w:rPr>
            </w:pPr>
          </w:p>
        </w:tc>
        <w:tc>
          <w:tcPr>
            <w:tcW w:w="1260" w:type="dxa"/>
            <w:vAlign w:val="center"/>
          </w:tcPr>
          <w:p w14:paraId="711887A4" w14:textId="77777777" w:rsidR="0069586A" w:rsidRDefault="0069586A" w:rsidP="003324F5">
            <w:pPr>
              <w:spacing w:before="60" w:after="60"/>
              <w:ind w:left="-84"/>
              <w:jc w:val="center"/>
              <w:rPr>
                <w:rFonts w:ascii="Arial Narrow" w:hAnsi="Arial Narrow"/>
                <w:sz w:val="18"/>
              </w:rPr>
            </w:pPr>
          </w:p>
        </w:tc>
        <w:tc>
          <w:tcPr>
            <w:tcW w:w="1656" w:type="dxa"/>
            <w:vAlign w:val="center"/>
          </w:tcPr>
          <w:p w14:paraId="5518A1DA" w14:textId="77777777" w:rsidR="0069586A" w:rsidRDefault="0069586A" w:rsidP="003324F5">
            <w:pPr>
              <w:spacing w:before="60" w:after="60"/>
              <w:ind w:left="-84"/>
              <w:jc w:val="center"/>
              <w:rPr>
                <w:rFonts w:ascii="Arial Narrow" w:hAnsi="Arial Narrow"/>
                <w:sz w:val="18"/>
              </w:rPr>
            </w:pPr>
          </w:p>
        </w:tc>
      </w:tr>
      <w:tr w:rsidR="0069586A" w14:paraId="24AE0139" w14:textId="77777777" w:rsidTr="003324F5">
        <w:trPr>
          <w:cantSplit/>
        </w:trPr>
        <w:tc>
          <w:tcPr>
            <w:tcW w:w="612" w:type="dxa"/>
          </w:tcPr>
          <w:p w14:paraId="5BE1D56C" w14:textId="77777777" w:rsidR="0069586A" w:rsidRDefault="0069586A" w:rsidP="003324F5">
            <w:pPr>
              <w:spacing w:before="60" w:after="60"/>
              <w:ind w:left="-84"/>
              <w:jc w:val="center"/>
              <w:rPr>
                <w:rFonts w:ascii="Arial Narrow" w:hAnsi="Arial Narrow"/>
                <w:b/>
                <w:bCs/>
                <w:sz w:val="18"/>
              </w:rPr>
            </w:pPr>
          </w:p>
        </w:tc>
        <w:tc>
          <w:tcPr>
            <w:tcW w:w="1056" w:type="dxa"/>
            <w:vAlign w:val="center"/>
          </w:tcPr>
          <w:p w14:paraId="01C56DD3" w14:textId="77777777" w:rsidR="0069586A" w:rsidRDefault="0069586A" w:rsidP="003324F5">
            <w:pPr>
              <w:spacing w:before="60" w:after="60"/>
              <w:ind w:left="-84"/>
              <w:jc w:val="center"/>
              <w:rPr>
                <w:rFonts w:ascii="Arial Narrow" w:hAnsi="Arial Narrow"/>
                <w:sz w:val="18"/>
              </w:rPr>
            </w:pPr>
          </w:p>
        </w:tc>
        <w:tc>
          <w:tcPr>
            <w:tcW w:w="686" w:type="dxa"/>
            <w:vAlign w:val="center"/>
          </w:tcPr>
          <w:p w14:paraId="0E12E61C" w14:textId="77777777" w:rsidR="0069586A" w:rsidRDefault="0069586A" w:rsidP="003324F5">
            <w:pPr>
              <w:spacing w:before="60" w:after="60"/>
              <w:ind w:left="-84"/>
              <w:jc w:val="center"/>
              <w:rPr>
                <w:rFonts w:ascii="Arial Narrow" w:hAnsi="Arial Narrow"/>
                <w:sz w:val="18"/>
              </w:rPr>
            </w:pPr>
          </w:p>
        </w:tc>
        <w:tc>
          <w:tcPr>
            <w:tcW w:w="585" w:type="dxa"/>
            <w:vAlign w:val="center"/>
          </w:tcPr>
          <w:p w14:paraId="06128B55" w14:textId="77777777" w:rsidR="0069586A" w:rsidRDefault="0069586A" w:rsidP="003324F5">
            <w:pPr>
              <w:spacing w:before="60" w:after="60"/>
              <w:ind w:left="-84"/>
              <w:jc w:val="center"/>
              <w:rPr>
                <w:rFonts w:ascii="Arial Narrow" w:hAnsi="Arial Narrow"/>
                <w:sz w:val="18"/>
              </w:rPr>
            </w:pPr>
          </w:p>
        </w:tc>
        <w:tc>
          <w:tcPr>
            <w:tcW w:w="551" w:type="dxa"/>
            <w:vAlign w:val="center"/>
          </w:tcPr>
          <w:p w14:paraId="1077E71E" w14:textId="77777777" w:rsidR="0069586A" w:rsidRDefault="0069586A" w:rsidP="003324F5">
            <w:pPr>
              <w:spacing w:before="60" w:after="60"/>
              <w:ind w:left="-84"/>
              <w:jc w:val="center"/>
              <w:rPr>
                <w:rFonts w:ascii="Arial Narrow" w:hAnsi="Arial Narrow"/>
                <w:sz w:val="18"/>
              </w:rPr>
            </w:pPr>
          </w:p>
        </w:tc>
        <w:tc>
          <w:tcPr>
            <w:tcW w:w="540" w:type="dxa"/>
            <w:vAlign w:val="center"/>
          </w:tcPr>
          <w:p w14:paraId="62EA15F4" w14:textId="77777777" w:rsidR="0069586A" w:rsidRDefault="0069586A" w:rsidP="003324F5">
            <w:pPr>
              <w:spacing w:before="60" w:after="60"/>
              <w:ind w:left="-84"/>
              <w:jc w:val="center"/>
              <w:rPr>
                <w:rFonts w:ascii="Arial Narrow" w:hAnsi="Arial Narrow"/>
                <w:sz w:val="18"/>
              </w:rPr>
            </w:pPr>
          </w:p>
        </w:tc>
        <w:tc>
          <w:tcPr>
            <w:tcW w:w="360" w:type="dxa"/>
            <w:vAlign w:val="center"/>
          </w:tcPr>
          <w:p w14:paraId="49592A5A" w14:textId="77777777" w:rsidR="0069586A" w:rsidRDefault="0069586A" w:rsidP="003324F5">
            <w:pPr>
              <w:spacing w:before="60" w:after="60"/>
              <w:ind w:left="-84"/>
              <w:jc w:val="center"/>
              <w:rPr>
                <w:rFonts w:ascii="Arial Narrow" w:hAnsi="Arial Narrow"/>
                <w:sz w:val="18"/>
              </w:rPr>
            </w:pPr>
          </w:p>
        </w:tc>
        <w:tc>
          <w:tcPr>
            <w:tcW w:w="1328" w:type="dxa"/>
            <w:vAlign w:val="center"/>
          </w:tcPr>
          <w:p w14:paraId="7CBA8A12" w14:textId="77777777" w:rsidR="0069586A" w:rsidRDefault="0069586A" w:rsidP="003324F5">
            <w:pPr>
              <w:spacing w:before="60" w:after="60"/>
              <w:ind w:left="-84"/>
              <w:jc w:val="center"/>
              <w:rPr>
                <w:rFonts w:ascii="Arial Narrow" w:hAnsi="Arial Narrow"/>
                <w:sz w:val="18"/>
              </w:rPr>
            </w:pPr>
          </w:p>
        </w:tc>
        <w:tc>
          <w:tcPr>
            <w:tcW w:w="1620" w:type="dxa"/>
            <w:vAlign w:val="center"/>
          </w:tcPr>
          <w:p w14:paraId="1B4FCA67" w14:textId="77777777" w:rsidR="0069586A" w:rsidRDefault="0069586A" w:rsidP="003324F5">
            <w:pPr>
              <w:spacing w:before="60" w:after="60"/>
              <w:ind w:left="-84"/>
              <w:jc w:val="center"/>
              <w:rPr>
                <w:rFonts w:ascii="Arial Narrow" w:hAnsi="Arial Narrow"/>
                <w:sz w:val="18"/>
              </w:rPr>
            </w:pPr>
          </w:p>
        </w:tc>
        <w:tc>
          <w:tcPr>
            <w:tcW w:w="1260" w:type="dxa"/>
            <w:vAlign w:val="center"/>
          </w:tcPr>
          <w:p w14:paraId="5F14A09E" w14:textId="77777777" w:rsidR="0069586A" w:rsidRDefault="0069586A" w:rsidP="003324F5">
            <w:pPr>
              <w:spacing w:before="60" w:after="60"/>
              <w:ind w:left="-84"/>
              <w:jc w:val="center"/>
              <w:rPr>
                <w:rFonts w:ascii="Arial Narrow" w:hAnsi="Arial Narrow"/>
                <w:sz w:val="18"/>
              </w:rPr>
            </w:pPr>
          </w:p>
        </w:tc>
        <w:tc>
          <w:tcPr>
            <w:tcW w:w="1656" w:type="dxa"/>
            <w:vAlign w:val="center"/>
          </w:tcPr>
          <w:p w14:paraId="3562A703" w14:textId="77777777" w:rsidR="0069586A" w:rsidRDefault="0069586A" w:rsidP="003324F5">
            <w:pPr>
              <w:spacing w:before="60" w:after="60"/>
              <w:ind w:left="-84"/>
              <w:jc w:val="center"/>
              <w:rPr>
                <w:rFonts w:ascii="Arial Narrow" w:hAnsi="Arial Narrow"/>
                <w:sz w:val="18"/>
              </w:rPr>
            </w:pPr>
          </w:p>
        </w:tc>
      </w:tr>
    </w:tbl>
    <w:p w14:paraId="4271A719" w14:textId="77777777" w:rsidR="0069586A" w:rsidRDefault="0069586A" w:rsidP="0069586A">
      <w:pPr>
        <w:pStyle w:val="Heading2"/>
      </w:pPr>
    </w:p>
    <w:p w14:paraId="1D243730" w14:textId="77777777" w:rsidR="0069586A" w:rsidRDefault="0069586A" w:rsidP="0069586A">
      <w:pPr>
        <w:rPr>
          <w:lang w:val="en-GB"/>
        </w:rPr>
      </w:pPr>
    </w:p>
    <w:p w14:paraId="1165DC65" w14:textId="77777777" w:rsidR="0069586A" w:rsidRDefault="0069586A" w:rsidP="0069586A">
      <w:pPr>
        <w:rPr>
          <w:lang w:val="en-GB"/>
        </w:rPr>
      </w:pPr>
    </w:p>
    <w:p w14:paraId="0BC4CBC3" w14:textId="77777777" w:rsidR="0069586A" w:rsidRDefault="0069586A" w:rsidP="0069586A">
      <w:pPr>
        <w:rPr>
          <w:lang w:val="en-GB"/>
        </w:rPr>
      </w:pPr>
    </w:p>
    <w:p w14:paraId="17C9ACBE" w14:textId="77777777" w:rsidR="0069586A" w:rsidRDefault="0069586A" w:rsidP="0069586A">
      <w:pPr>
        <w:rPr>
          <w:lang w:val="en-GB"/>
        </w:rPr>
      </w:pPr>
    </w:p>
    <w:p w14:paraId="2EF4B1A4" w14:textId="77777777" w:rsidR="0069586A" w:rsidRDefault="0069586A" w:rsidP="0069586A">
      <w:pPr>
        <w:rPr>
          <w:lang w:val="en-GB"/>
        </w:rPr>
      </w:pPr>
    </w:p>
    <w:p w14:paraId="7C4FB864" w14:textId="77777777" w:rsidR="0069586A" w:rsidRDefault="0069586A" w:rsidP="0069586A">
      <w:pPr>
        <w:rPr>
          <w:lang w:val="en-GB"/>
        </w:rPr>
      </w:pPr>
    </w:p>
    <w:p w14:paraId="1961D00A" w14:textId="77777777" w:rsidR="0069586A" w:rsidRDefault="0069586A" w:rsidP="0069586A">
      <w:pPr>
        <w:rPr>
          <w:lang w:val="en-GB"/>
        </w:rPr>
      </w:pPr>
    </w:p>
    <w:p w14:paraId="5876BEE9" w14:textId="77777777" w:rsidR="0069586A" w:rsidRDefault="0069586A" w:rsidP="0069586A">
      <w:pPr>
        <w:rPr>
          <w:lang w:val="en-GB"/>
        </w:rPr>
      </w:pPr>
    </w:p>
    <w:p w14:paraId="5E86E216" w14:textId="77777777" w:rsidR="0069586A" w:rsidRDefault="0069586A" w:rsidP="0069586A">
      <w:pPr>
        <w:rPr>
          <w:lang w:val="en-GB"/>
        </w:rPr>
      </w:pPr>
    </w:p>
    <w:p w14:paraId="779C3FFA" w14:textId="77777777" w:rsidR="0069586A" w:rsidRPr="00577D91" w:rsidRDefault="0069586A" w:rsidP="0069586A">
      <w:pPr>
        <w:rPr>
          <w:lang w:val="en-GB"/>
        </w:rPr>
      </w:pPr>
    </w:p>
    <w:p w14:paraId="404F5FCB" w14:textId="77777777" w:rsidR="0069586A" w:rsidRPr="00577D91" w:rsidRDefault="0069586A" w:rsidP="0069586A">
      <w:pPr>
        <w:spacing w:before="100" w:after="30"/>
        <w:ind w:left="244"/>
        <w:rPr>
          <w:rFonts w:ascii="Arial Narrow" w:hAnsi="Arial Narrow"/>
          <w:b/>
          <w:bCs/>
          <w:szCs w:val="22"/>
          <w:lang w:val="en-US"/>
        </w:rPr>
      </w:pPr>
      <w:r w:rsidRPr="00577D91">
        <w:rPr>
          <w:rFonts w:ascii="Arial Narrow" w:hAnsi="Arial Narrow"/>
          <w:b/>
          <w:bCs/>
        </w:rPr>
        <w:t>Table 1        Substance</w:t>
      </w:r>
      <w:r w:rsidRPr="00577D91">
        <w:rPr>
          <w:rFonts w:ascii="Arial Narrow" w:hAnsi="Arial Narrow"/>
          <w:b/>
          <w:bCs/>
          <w:spacing w:val="-6"/>
        </w:rPr>
        <w:t xml:space="preserve"> </w:t>
      </w:r>
      <w:r w:rsidRPr="00577D91">
        <w:rPr>
          <w:rFonts w:ascii="Arial Narrow" w:hAnsi="Arial Narrow"/>
          <w:b/>
          <w:bCs/>
        </w:rPr>
        <w:t>categories</w:t>
      </w:r>
    </w:p>
    <w:tbl>
      <w:tblPr>
        <w:tblW w:w="0" w:type="auto"/>
        <w:tblInd w:w="260" w:type="dxa"/>
        <w:tblCellMar>
          <w:left w:w="0" w:type="dxa"/>
          <w:right w:w="0" w:type="dxa"/>
        </w:tblCellMar>
        <w:tblLook w:val="04A0" w:firstRow="1" w:lastRow="0" w:firstColumn="1" w:lastColumn="0" w:noHBand="0" w:noVBand="1"/>
      </w:tblPr>
      <w:tblGrid>
        <w:gridCol w:w="4548"/>
        <w:gridCol w:w="1889"/>
        <w:gridCol w:w="828"/>
        <w:gridCol w:w="1246"/>
      </w:tblGrid>
      <w:tr w:rsidR="0069586A" w:rsidRPr="00577D91" w14:paraId="29C4D45B" w14:textId="77777777" w:rsidTr="003324F5">
        <w:trPr>
          <w:trHeight w:val="240"/>
        </w:trPr>
        <w:tc>
          <w:tcPr>
            <w:tcW w:w="4548" w:type="dxa"/>
            <w:tcBorders>
              <w:top w:val="single" w:sz="8" w:space="0" w:color="000000"/>
              <w:left w:val="single" w:sz="8" w:space="0" w:color="000000"/>
              <w:bottom w:val="single" w:sz="8" w:space="0" w:color="000000"/>
              <w:right w:val="single" w:sz="8" w:space="0" w:color="000000"/>
            </w:tcBorders>
            <w:hideMark/>
          </w:tcPr>
          <w:p w14:paraId="401ABFE5" w14:textId="77777777" w:rsidR="0069586A" w:rsidRPr="00577D91" w:rsidRDefault="0069586A" w:rsidP="003324F5">
            <w:pPr>
              <w:pStyle w:val="TableParagraph"/>
              <w:spacing w:before="18"/>
              <w:ind w:left="105"/>
              <w:rPr>
                <w:b/>
                <w:bCs/>
                <w:sz w:val="18"/>
                <w:szCs w:val="18"/>
              </w:rPr>
            </w:pPr>
            <w:r w:rsidRPr="00577D91">
              <w:rPr>
                <w:b/>
                <w:bCs/>
                <w:sz w:val="18"/>
                <w:szCs w:val="18"/>
              </w:rPr>
              <w:t>Substance</w:t>
            </w:r>
          </w:p>
        </w:tc>
        <w:tc>
          <w:tcPr>
            <w:tcW w:w="1889" w:type="dxa"/>
            <w:tcBorders>
              <w:top w:val="single" w:sz="8" w:space="0" w:color="000000"/>
              <w:left w:val="nil"/>
              <w:bottom w:val="single" w:sz="8" w:space="0" w:color="000000"/>
              <w:right w:val="single" w:sz="8" w:space="0" w:color="000000"/>
            </w:tcBorders>
            <w:hideMark/>
          </w:tcPr>
          <w:p w14:paraId="5D40832A" w14:textId="77777777" w:rsidR="0069586A" w:rsidRPr="00577D91" w:rsidRDefault="0069586A" w:rsidP="003324F5">
            <w:pPr>
              <w:pStyle w:val="TableParagraph"/>
              <w:spacing w:before="18"/>
              <w:ind w:left="66"/>
              <w:rPr>
                <w:b/>
                <w:bCs/>
                <w:sz w:val="18"/>
                <w:szCs w:val="18"/>
              </w:rPr>
            </w:pPr>
            <w:r w:rsidRPr="00577D91">
              <w:rPr>
                <w:b/>
                <w:bCs/>
                <w:sz w:val="18"/>
                <w:szCs w:val="18"/>
              </w:rPr>
              <w:t>Substance category</w:t>
            </w:r>
          </w:p>
        </w:tc>
        <w:tc>
          <w:tcPr>
            <w:tcW w:w="828" w:type="dxa"/>
            <w:tcBorders>
              <w:top w:val="single" w:sz="8" w:space="0" w:color="000000"/>
              <w:left w:val="nil"/>
              <w:bottom w:val="single" w:sz="8" w:space="0" w:color="000000"/>
              <w:right w:val="single" w:sz="8" w:space="0" w:color="000000"/>
            </w:tcBorders>
            <w:hideMark/>
          </w:tcPr>
          <w:p w14:paraId="0EF4CD55" w14:textId="77777777" w:rsidR="0069586A" w:rsidRPr="00577D91" w:rsidRDefault="0069586A" w:rsidP="003324F5">
            <w:pPr>
              <w:pStyle w:val="TableParagraph"/>
              <w:spacing w:before="18"/>
              <w:ind w:left="69"/>
              <w:rPr>
                <w:b/>
                <w:bCs/>
                <w:sz w:val="18"/>
                <w:szCs w:val="18"/>
              </w:rPr>
            </w:pPr>
            <w:r w:rsidRPr="00577D91">
              <w:rPr>
                <w:b/>
                <w:bCs/>
                <w:sz w:val="18"/>
                <w:szCs w:val="18"/>
              </w:rPr>
              <w:t>Code</w:t>
            </w:r>
          </w:p>
        </w:tc>
        <w:tc>
          <w:tcPr>
            <w:tcW w:w="1246" w:type="dxa"/>
            <w:tcBorders>
              <w:top w:val="single" w:sz="8" w:space="0" w:color="000000"/>
              <w:left w:val="nil"/>
              <w:bottom w:val="single" w:sz="8" w:space="0" w:color="000000"/>
              <w:right w:val="single" w:sz="8" w:space="0" w:color="000000"/>
            </w:tcBorders>
            <w:hideMark/>
          </w:tcPr>
          <w:p w14:paraId="6075FF02" w14:textId="77777777" w:rsidR="0069586A" w:rsidRPr="00577D91" w:rsidRDefault="0069586A" w:rsidP="003324F5">
            <w:pPr>
              <w:pStyle w:val="TableParagraph"/>
              <w:spacing w:before="18"/>
              <w:ind w:left="69"/>
              <w:rPr>
                <w:b/>
                <w:bCs/>
                <w:sz w:val="18"/>
                <w:szCs w:val="18"/>
              </w:rPr>
            </w:pPr>
            <w:r w:rsidRPr="00577D91">
              <w:rPr>
                <w:b/>
                <w:bCs/>
                <w:sz w:val="18"/>
                <w:szCs w:val="18"/>
              </w:rPr>
              <w:t>Priority code</w:t>
            </w:r>
          </w:p>
        </w:tc>
      </w:tr>
      <w:tr w:rsidR="0069586A" w:rsidRPr="00577D91" w14:paraId="05EB18AA" w14:textId="77777777" w:rsidTr="003324F5">
        <w:trPr>
          <w:trHeight w:val="260"/>
        </w:trPr>
        <w:tc>
          <w:tcPr>
            <w:tcW w:w="4548" w:type="dxa"/>
            <w:tcBorders>
              <w:top w:val="nil"/>
              <w:left w:val="single" w:sz="8" w:space="0" w:color="000000"/>
              <w:bottom w:val="single" w:sz="8" w:space="0" w:color="000000"/>
              <w:right w:val="single" w:sz="8" w:space="0" w:color="000000"/>
            </w:tcBorders>
            <w:hideMark/>
          </w:tcPr>
          <w:p w14:paraId="7F137EB9" w14:textId="77777777" w:rsidR="0069586A" w:rsidRPr="00577D91" w:rsidRDefault="0069586A" w:rsidP="003324F5">
            <w:pPr>
              <w:pStyle w:val="TableParagraph"/>
              <w:spacing w:before="16"/>
              <w:ind w:left="105"/>
              <w:rPr>
                <w:sz w:val="20"/>
                <w:szCs w:val="20"/>
              </w:rPr>
            </w:pPr>
            <w:r w:rsidRPr="00577D91">
              <w:rPr>
                <w:position w:val="1"/>
                <w:sz w:val="20"/>
                <w:szCs w:val="20"/>
              </w:rPr>
              <w:t>Methane, natural gas with H</w:t>
            </w:r>
            <w:r w:rsidRPr="00577D91">
              <w:rPr>
                <w:sz w:val="13"/>
                <w:szCs w:val="13"/>
              </w:rPr>
              <w:t>2</w:t>
            </w:r>
            <w:r w:rsidRPr="00577D91">
              <w:rPr>
                <w:position w:val="1"/>
                <w:sz w:val="20"/>
                <w:szCs w:val="20"/>
              </w:rPr>
              <w:t xml:space="preserve">S partial pressure </w:t>
            </w:r>
            <w:r w:rsidRPr="00577D91">
              <w:rPr>
                <w:position w:val="1"/>
                <w:sz w:val="20"/>
                <w:szCs w:val="20"/>
                <w:u w:val="single"/>
              </w:rPr>
              <w:t>&lt;</w:t>
            </w:r>
            <w:r w:rsidRPr="00577D91">
              <w:rPr>
                <w:position w:val="1"/>
                <w:sz w:val="20"/>
                <w:szCs w:val="20"/>
              </w:rPr>
              <w:t xml:space="preserve"> 0.30 kPa.</w:t>
            </w:r>
          </w:p>
        </w:tc>
        <w:tc>
          <w:tcPr>
            <w:tcW w:w="1889" w:type="dxa"/>
            <w:tcBorders>
              <w:top w:val="nil"/>
              <w:left w:val="nil"/>
              <w:bottom w:val="single" w:sz="8" w:space="0" w:color="000000"/>
              <w:right w:val="single" w:sz="8" w:space="0" w:color="000000"/>
            </w:tcBorders>
            <w:hideMark/>
          </w:tcPr>
          <w:p w14:paraId="29F16CFB" w14:textId="77777777" w:rsidR="0069586A" w:rsidRPr="00577D91" w:rsidRDefault="0069586A" w:rsidP="003324F5">
            <w:pPr>
              <w:pStyle w:val="TableParagraph"/>
              <w:spacing w:before="16"/>
              <w:ind w:left="66"/>
              <w:rPr>
                <w:sz w:val="20"/>
                <w:szCs w:val="20"/>
              </w:rPr>
            </w:pPr>
            <w:r w:rsidRPr="00577D91">
              <w:rPr>
                <w:sz w:val="20"/>
                <w:szCs w:val="20"/>
              </w:rPr>
              <w:t>Natural gas</w:t>
            </w:r>
          </w:p>
        </w:tc>
        <w:tc>
          <w:tcPr>
            <w:tcW w:w="828" w:type="dxa"/>
            <w:tcBorders>
              <w:top w:val="nil"/>
              <w:left w:val="nil"/>
              <w:bottom w:val="single" w:sz="8" w:space="0" w:color="000000"/>
              <w:right w:val="single" w:sz="8" w:space="0" w:color="000000"/>
            </w:tcBorders>
            <w:hideMark/>
          </w:tcPr>
          <w:p w14:paraId="2DEE90B5" w14:textId="77777777" w:rsidR="0069586A" w:rsidRPr="00577D91" w:rsidRDefault="0069586A" w:rsidP="003324F5">
            <w:pPr>
              <w:pStyle w:val="TableParagraph"/>
              <w:spacing w:before="16"/>
              <w:ind w:left="69"/>
              <w:rPr>
                <w:sz w:val="20"/>
                <w:szCs w:val="20"/>
              </w:rPr>
            </w:pPr>
            <w:r w:rsidRPr="00577D91">
              <w:rPr>
                <w:sz w:val="20"/>
                <w:szCs w:val="20"/>
              </w:rPr>
              <w:t>NG</w:t>
            </w:r>
          </w:p>
        </w:tc>
        <w:tc>
          <w:tcPr>
            <w:tcW w:w="1246" w:type="dxa"/>
            <w:tcBorders>
              <w:top w:val="nil"/>
              <w:left w:val="nil"/>
              <w:bottom w:val="single" w:sz="8" w:space="0" w:color="000000"/>
              <w:right w:val="single" w:sz="8" w:space="0" w:color="000000"/>
            </w:tcBorders>
            <w:hideMark/>
          </w:tcPr>
          <w:p w14:paraId="34323A15" w14:textId="77777777" w:rsidR="0069586A" w:rsidRPr="00577D91" w:rsidRDefault="0069586A" w:rsidP="003324F5">
            <w:pPr>
              <w:pStyle w:val="TableParagraph"/>
              <w:spacing w:before="16"/>
              <w:ind w:left="69"/>
              <w:rPr>
                <w:sz w:val="20"/>
                <w:szCs w:val="20"/>
              </w:rPr>
            </w:pPr>
            <w:r w:rsidRPr="00577D91">
              <w:rPr>
                <w:sz w:val="20"/>
                <w:szCs w:val="20"/>
              </w:rPr>
              <w:t>6</w:t>
            </w:r>
          </w:p>
        </w:tc>
      </w:tr>
    </w:tbl>
    <w:p w14:paraId="271DEDDA" w14:textId="77777777" w:rsidR="0069586A" w:rsidRPr="00577D91" w:rsidRDefault="0069586A" w:rsidP="0069586A">
      <w:pPr>
        <w:spacing w:before="1" w:after="31"/>
        <w:rPr>
          <w:rFonts w:ascii="Arial Narrow" w:hAnsi="Arial Narrow"/>
          <w:b/>
          <w:bCs/>
        </w:rPr>
      </w:pPr>
    </w:p>
    <w:p w14:paraId="423A9199" w14:textId="77777777" w:rsidR="0069586A" w:rsidRPr="00577D91" w:rsidRDefault="0069586A" w:rsidP="0069586A">
      <w:pPr>
        <w:spacing w:before="1" w:after="31"/>
        <w:rPr>
          <w:rFonts w:ascii="Arial Narrow" w:hAnsi="Arial Narrow"/>
          <w:b/>
          <w:bCs/>
          <w:szCs w:val="22"/>
        </w:rPr>
      </w:pPr>
      <w:r w:rsidRPr="00577D91">
        <w:rPr>
          <w:rFonts w:ascii="Arial Narrow" w:hAnsi="Arial Narrow"/>
          <w:b/>
          <w:bCs/>
        </w:rPr>
        <w:t xml:space="preserve">     Table 2        Pipe material</w:t>
      </w:r>
      <w:r w:rsidRPr="00577D91">
        <w:rPr>
          <w:rFonts w:ascii="Arial Narrow" w:hAnsi="Arial Narrow"/>
          <w:b/>
          <w:bCs/>
          <w:spacing w:val="-4"/>
        </w:rPr>
        <w:t xml:space="preserve"> </w:t>
      </w:r>
      <w:r w:rsidRPr="00577D91">
        <w:rPr>
          <w:rFonts w:ascii="Arial Narrow" w:hAnsi="Arial Narrow"/>
          <w:b/>
          <w:bCs/>
        </w:rPr>
        <w:t>codes</w:t>
      </w:r>
    </w:p>
    <w:tbl>
      <w:tblPr>
        <w:tblW w:w="0" w:type="auto"/>
        <w:tblInd w:w="260" w:type="dxa"/>
        <w:tblCellMar>
          <w:left w:w="0" w:type="dxa"/>
          <w:right w:w="0" w:type="dxa"/>
        </w:tblCellMar>
        <w:tblLook w:val="04A0" w:firstRow="1" w:lastRow="0" w:firstColumn="1" w:lastColumn="0" w:noHBand="0" w:noVBand="1"/>
      </w:tblPr>
      <w:tblGrid>
        <w:gridCol w:w="2743"/>
        <w:gridCol w:w="1596"/>
      </w:tblGrid>
      <w:tr w:rsidR="0069586A" w:rsidRPr="00577D91" w14:paraId="76B8581D" w14:textId="77777777" w:rsidTr="003324F5">
        <w:trPr>
          <w:trHeight w:val="260"/>
        </w:trPr>
        <w:tc>
          <w:tcPr>
            <w:tcW w:w="2743" w:type="dxa"/>
            <w:tcBorders>
              <w:top w:val="single" w:sz="8" w:space="0" w:color="000000"/>
              <w:left w:val="single" w:sz="8" w:space="0" w:color="000000"/>
              <w:bottom w:val="single" w:sz="8" w:space="0" w:color="000000"/>
              <w:right w:val="single" w:sz="8" w:space="0" w:color="000000"/>
            </w:tcBorders>
            <w:hideMark/>
          </w:tcPr>
          <w:p w14:paraId="5BF06668" w14:textId="77777777" w:rsidR="0069586A" w:rsidRPr="00577D91" w:rsidRDefault="0069586A" w:rsidP="003324F5">
            <w:pPr>
              <w:pStyle w:val="TableParagraph"/>
              <w:spacing w:before="16"/>
              <w:ind w:left="105"/>
              <w:rPr>
                <w:b/>
                <w:bCs/>
                <w:sz w:val="20"/>
                <w:szCs w:val="20"/>
              </w:rPr>
            </w:pPr>
            <w:r w:rsidRPr="00577D91">
              <w:rPr>
                <w:b/>
                <w:bCs/>
                <w:sz w:val="20"/>
                <w:szCs w:val="20"/>
              </w:rPr>
              <w:t>Pipe material</w:t>
            </w:r>
          </w:p>
        </w:tc>
        <w:tc>
          <w:tcPr>
            <w:tcW w:w="1596" w:type="dxa"/>
            <w:tcBorders>
              <w:top w:val="single" w:sz="8" w:space="0" w:color="000000"/>
              <w:left w:val="nil"/>
              <w:bottom w:val="single" w:sz="8" w:space="0" w:color="000000"/>
              <w:right w:val="single" w:sz="8" w:space="0" w:color="000000"/>
            </w:tcBorders>
            <w:hideMark/>
          </w:tcPr>
          <w:p w14:paraId="30959D17" w14:textId="77777777" w:rsidR="0069586A" w:rsidRPr="00577D91" w:rsidRDefault="0069586A" w:rsidP="003324F5">
            <w:pPr>
              <w:pStyle w:val="TableParagraph"/>
              <w:spacing w:before="16"/>
              <w:ind w:left="69"/>
              <w:rPr>
                <w:b/>
                <w:bCs/>
                <w:sz w:val="20"/>
                <w:szCs w:val="20"/>
              </w:rPr>
            </w:pPr>
            <w:r w:rsidRPr="00577D91">
              <w:rPr>
                <w:b/>
                <w:bCs/>
                <w:sz w:val="20"/>
                <w:szCs w:val="20"/>
              </w:rPr>
              <w:t>Code</w:t>
            </w:r>
          </w:p>
        </w:tc>
      </w:tr>
      <w:tr w:rsidR="0069586A" w:rsidRPr="00577D91" w14:paraId="3B2F0D5B" w14:textId="77777777" w:rsidTr="003324F5">
        <w:trPr>
          <w:trHeight w:val="260"/>
        </w:trPr>
        <w:tc>
          <w:tcPr>
            <w:tcW w:w="2743" w:type="dxa"/>
            <w:tcBorders>
              <w:top w:val="nil"/>
              <w:left w:val="single" w:sz="8" w:space="0" w:color="000000"/>
              <w:bottom w:val="single" w:sz="8" w:space="0" w:color="000000"/>
              <w:right w:val="single" w:sz="8" w:space="0" w:color="000000"/>
            </w:tcBorders>
            <w:hideMark/>
          </w:tcPr>
          <w:p w14:paraId="19194BCB" w14:textId="77777777" w:rsidR="0069586A" w:rsidRPr="00577D91" w:rsidRDefault="0069586A" w:rsidP="003324F5">
            <w:pPr>
              <w:pStyle w:val="TableParagraph"/>
              <w:spacing w:before="16"/>
              <w:ind w:left="105"/>
              <w:rPr>
                <w:sz w:val="20"/>
                <w:szCs w:val="20"/>
              </w:rPr>
            </w:pPr>
            <w:r w:rsidRPr="00577D91">
              <w:rPr>
                <w:sz w:val="20"/>
                <w:szCs w:val="20"/>
              </w:rPr>
              <w:t>Aluminum</w:t>
            </w:r>
          </w:p>
        </w:tc>
        <w:tc>
          <w:tcPr>
            <w:tcW w:w="1596" w:type="dxa"/>
            <w:tcBorders>
              <w:top w:val="nil"/>
              <w:left w:val="nil"/>
              <w:bottom w:val="single" w:sz="8" w:space="0" w:color="000000"/>
              <w:right w:val="single" w:sz="8" w:space="0" w:color="000000"/>
            </w:tcBorders>
            <w:hideMark/>
          </w:tcPr>
          <w:p w14:paraId="7A7D7CF0" w14:textId="77777777" w:rsidR="0069586A" w:rsidRPr="00577D91" w:rsidRDefault="0069586A" w:rsidP="003324F5">
            <w:pPr>
              <w:pStyle w:val="TableParagraph"/>
              <w:spacing w:before="16"/>
              <w:ind w:left="69"/>
              <w:rPr>
                <w:sz w:val="20"/>
                <w:szCs w:val="20"/>
              </w:rPr>
            </w:pPr>
            <w:r w:rsidRPr="00577D91">
              <w:rPr>
                <w:sz w:val="20"/>
                <w:szCs w:val="20"/>
              </w:rPr>
              <w:t>A</w:t>
            </w:r>
          </w:p>
        </w:tc>
      </w:tr>
      <w:tr w:rsidR="0069586A" w:rsidRPr="00577D91" w14:paraId="6AD01785" w14:textId="77777777" w:rsidTr="003324F5">
        <w:trPr>
          <w:trHeight w:val="260"/>
        </w:trPr>
        <w:tc>
          <w:tcPr>
            <w:tcW w:w="2743" w:type="dxa"/>
            <w:tcBorders>
              <w:top w:val="nil"/>
              <w:left w:val="single" w:sz="8" w:space="0" w:color="000000"/>
              <w:bottom w:val="single" w:sz="8" w:space="0" w:color="000000"/>
              <w:right w:val="single" w:sz="8" w:space="0" w:color="000000"/>
            </w:tcBorders>
            <w:hideMark/>
          </w:tcPr>
          <w:p w14:paraId="172033CD" w14:textId="77777777" w:rsidR="0069586A" w:rsidRPr="00577D91" w:rsidRDefault="0069586A" w:rsidP="003324F5">
            <w:pPr>
              <w:pStyle w:val="TableParagraph"/>
              <w:spacing w:before="16"/>
              <w:ind w:left="105"/>
              <w:rPr>
                <w:sz w:val="20"/>
                <w:szCs w:val="20"/>
              </w:rPr>
            </w:pPr>
            <w:r w:rsidRPr="00577D91">
              <w:rPr>
                <w:sz w:val="20"/>
                <w:szCs w:val="20"/>
              </w:rPr>
              <w:t>Composite</w:t>
            </w:r>
          </w:p>
        </w:tc>
        <w:tc>
          <w:tcPr>
            <w:tcW w:w="1596" w:type="dxa"/>
            <w:tcBorders>
              <w:top w:val="nil"/>
              <w:left w:val="nil"/>
              <w:bottom w:val="single" w:sz="8" w:space="0" w:color="000000"/>
              <w:right w:val="single" w:sz="8" w:space="0" w:color="000000"/>
            </w:tcBorders>
            <w:hideMark/>
          </w:tcPr>
          <w:p w14:paraId="49700DD9" w14:textId="77777777" w:rsidR="0069586A" w:rsidRPr="00577D91" w:rsidRDefault="0069586A" w:rsidP="003324F5">
            <w:pPr>
              <w:pStyle w:val="TableParagraph"/>
              <w:spacing w:before="16"/>
              <w:ind w:left="69"/>
              <w:rPr>
                <w:sz w:val="20"/>
                <w:szCs w:val="20"/>
              </w:rPr>
            </w:pPr>
            <w:r w:rsidRPr="00577D91">
              <w:rPr>
                <w:sz w:val="20"/>
                <w:szCs w:val="20"/>
              </w:rPr>
              <w:t>G</w:t>
            </w:r>
          </w:p>
        </w:tc>
      </w:tr>
      <w:tr w:rsidR="0069586A" w:rsidRPr="00577D91" w14:paraId="0AE7718F" w14:textId="77777777" w:rsidTr="003324F5">
        <w:trPr>
          <w:trHeight w:val="260"/>
        </w:trPr>
        <w:tc>
          <w:tcPr>
            <w:tcW w:w="2743" w:type="dxa"/>
            <w:tcBorders>
              <w:top w:val="nil"/>
              <w:left w:val="single" w:sz="8" w:space="0" w:color="000000"/>
              <w:bottom w:val="single" w:sz="8" w:space="0" w:color="000000"/>
              <w:right w:val="single" w:sz="8" w:space="0" w:color="000000"/>
            </w:tcBorders>
            <w:hideMark/>
          </w:tcPr>
          <w:p w14:paraId="4C23336A" w14:textId="77777777" w:rsidR="0069586A" w:rsidRPr="00577D91" w:rsidRDefault="0069586A" w:rsidP="003324F5">
            <w:pPr>
              <w:pStyle w:val="TableParagraph"/>
              <w:spacing w:before="18"/>
              <w:ind w:left="105"/>
              <w:rPr>
                <w:sz w:val="20"/>
                <w:szCs w:val="20"/>
              </w:rPr>
            </w:pPr>
            <w:proofErr w:type="spellStart"/>
            <w:r w:rsidRPr="00577D91">
              <w:rPr>
                <w:sz w:val="20"/>
                <w:szCs w:val="20"/>
              </w:rPr>
              <w:t>Fibreglass</w:t>
            </w:r>
            <w:proofErr w:type="spellEnd"/>
          </w:p>
        </w:tc>
        <w:tc>
          <w:tcPr>
            <w:tcW w:w="1596" w:type="dxa"/>
            <w:tcBorders>
              <w:top w:val="nil"/>
              <w:left w:val="nil"/>
              <w:bottom w:val="single" w:sz="8" w:space="0" w:color="000000"/>
              <w:right w:val="single" w:sz="8" w:space="0" w:color="000000"/>
            </w:tcBorders>
            <w:hideMark/>
          </w:tcPr>
          <w:p w14:paraId="7D784B23" w14:textId="77777777" w:rsidR="0069586A" w:rsidRPr="00577D91" w:rsidRDefault="0069586A" w:rsidP="003324F5">
            <w:pPr>
              <w:pStyle w:val="TableParagraph"/>
              <w:spacing w:before="18"/>
              <w:ind w:left="69"/>
              <w:rPr>
                <w:sz w:val="20"/>
                <w:szCs w:val="20"/>
              </w:rPr>
            </w:pPr>
            <w:r w:rsidRPr="00577D91">
              <w:rPr>
                <w:sz w:val="20"/>
                <w:szCs w:val="20"/>
              </w:rPr>
              <w:t>F</w:t>
            </w:r>
          </w:p>
        </w:tc>
      </w:tr>
      <w:tr w:rsidR="0069586A" w:rsidRPr="00577D91" w14:paraId="70206BA9" w14:textId="77777777" w:rsidTr="003324F5">
        <w:trPr>
          <w:trHeight w:val="260"/>
        </w:trPr>
        <w:tc>
          <w:tcPr>
            <w:tcW w:w="2743" w:type="dxa"/>
            <w:tcBorders>
              <w:top w:val="nil"/>
              <w:left w:val="single" w:sz="8" w:space="0" w:color="000000"/>
              <w:bottom w:val="single" w:sz="8" w:space="0" w:color="000000"/>
              <w:right w:val="single" w:sz="8" w:space="0" w:color="000000"/>
            </w:tcBorders>
            <w:hideMark/>
          </w:tcPr>
          <w:p w14:paraId="6BFC2787" w14:textId="77777777" w:rsidR="0069586A" w:rsidRPr="00577D91" w:rsidRDefault="0069586A" w:rsidP="003324F5">
            <w:pPr>
              <w:pStyle w:val="TableParagraph"/>
              <w:spacing w:before="16"/>
              <w:ind w:left="105"/>
              <w:rPr>
                <w:sz w:val="20"/>
                <w:szCs w:val="20"/>
              </w:rPr>
            </w:pPr>
            <w:r w:rsidRPr="00577D91">
              <w:rPr>
                <w:sz w:val="20"/>
                <w:szCs w:val="20"/>
              </w:rPr>
              <w:t>Polyethylene</w:t>
            </w:r>
          </w:p>
        </w:tc>
        <w:tc>
          <w:tcPr>
            <w:tcW w:w="1596" w:type="dxa"/>
            <w:tcBorders>
              <w:top w:val="nil"/>
              <w:left w:val="nil"/>
              <w:bottom w:val="single" w:sz="8" w:space="0" w:color="000000"/>
              <w:right w:val="single" w:sz="8" w:space="0" w:color="000000"/>
            </w:tcBorders>
            <w:hideMark/>
          </w:tcPr>
          <w:p w14:paraId="4385692B" w14:textId="77777777" w:rsidR="0069586A" w:rsidRPr="00577D91" w:rsidRDefault="0069586A" w:rsidP="003324F5">
            <w:pPr>
              <w:pStyle w:val="TableParagraph"/>
              <w:spacing w:before="16"/>
              <w:ind w:left="69"/>
              <w:rPr>
                <w:sz w:val="20"/>
                <w:szCs w:val="20"/>
              </w:rPr>
            </w:pPr>
            <w:r w:rsidRPr="00577D91">
              <w:rPr>
                <w:sz w:val="20"/>
                <w:szCs w:val="20"/>
              </w:rPr>
              <w:t>P</w:t>
            </w:r>
          </w:p>
        </w:tc>
      </w:tr>
      <w:tr w:rsidR="0069586A" w:rsidRPr="00577D91" w14:paraId="44DF50AB" w14:textId="77777777" w:rsidTr="003324F5">
        <w:trPr>
          <w:trHeight w:val="260"/>
        </w:trPr>
        <w:tc>
          <w:tcPr>
            <w:tcW w:w="2743" w:type="dxa"/>
            <w:tcBorders>
              <w:top w:val="nil"/>
              <w:left w:val="single" w:sz="8" w:space="0" w:color="000000"/>
              <w:bottom w:val="single" w:sz="8" w:space="0" w:color="000000"/>
              <w:right w:val="single" w:sz="8" w:space="0" w:color="000000"/>
            </w:tcBorders>
            <w:hideMark/>
          </w:tcPr>
          <w:p w14:paraId="26CF38D1" w14:textId="77777777" w:rsidR="0069586A" w:rsidRPr="00577D91" w:rsidRDefault="0069586A" w:rsidP="003324F5">
            <w:pPr>
              <w:pStyle w:val="TableParagraph"/>
              <w:spacing w:before="18"/>
              <w:ind w:left="105"/>
              <w:rPr>
                <w:sz w:val="20"/>
                <w:szCs w:val="20"/>
              </w:rPr>
            </w:pPr>
            <w:r w:rsidRPr="00577D91">
              <w:rPr>
                <w:sz w:val="20"/>
                <w:szCs w:val="20"/>
              </w:rPr>
              <w:t>Polyvinyl chloride</w:t>
            </w:r>
          </w:p>
        </w:tc>
        <w:tc>
          <w:tcPr>
            <w:tcW w:w="1596" w:type="dxa"/>
            <w:tcBorders>
              <w:top w:val="nil"/>
              <w:left w:val="nil"/>
              <w:bottom w:val="single" w:sz="8" w:space="0" w:color="000000"/>
              <w:right w:val="single" w:sz="8" w:space="0" w:color="000000"/>
            </w:tcBorders>
            <w:hideMark/>
          </w:tcPr>
          <w:p w14:paraId="76C37EAB" w14:textId="77777777" w:rsidR="0069586A" w:rsidRPr="00577D91" w:rsidRDefault="0069586A" w:rsidP="003324F5">
            <w:pPr>
              <w:pStyle w:val="TableParagraph"/>
              <w:spacing w:before="18"/>
              <w:ind w:left="69"/>
              <w:rPr>
                <w:sz w:val="20"/>
                <w:szCs w:val="20"/>
              </w:rPr>
            </w:pPr>
            <w:r w:rsidRPr="00577D91">
              <w:rPr>
                <w:sz w:val="20"/>
                <w:szCs w:val="20"/>
              </w:rPr>
              <w:t>V</w:t>
            </w:r>
          </w:p>
        </w:tc>
      </w:tr>
      <w:tr w:rsidR="0069586A" w:rsidRPr="00577D91" w14:paraId="144A5C68" w14:textId="77777777" w:rsidTr="003324F5">
        <w:trPr>
          <w:trHeight w:val="260"/>
        </w:trPr>
        <w:tc>
          <w:tcPr>
            <w:tcW w:w="2743" w:type="dxa"/>
            <w:tcBorders>
              <w:top w:val="nil"/>
              <w:left w:val="single" w:sz="8" w:space="0" w:color="000000"/>
              <w:bottom w:val="single" w:sz="8" w:space="0" w:color="000000"/>
              <w:right w:val="single" w:sz="8" w:space="0" w:color="000000"/>
            </w:tcBorders>
            <w:hideMark/>
          </w:tcPr>
          <w:p w14:paraId="46269559" w14:textId="77777777" w:rsidR="0069586A" w:rsidRPr="00577D91" w:rsidRDefault="0069586A" w:rsidP="003324F5">
            <w:pPr>
              <w:pStyle w:val="TableParagraph"/>
              <w:spacing w:before="16"/>
              <w:ind w:left="105"/>
              <w:rPr>
                <w:sz w:val="20"/>
                <w:szCs w:val="20"/>
              </w:rPr>
            </w:pPr>
            <w:r w:rsidRPr="00577D91">
              <w:rPr>
                <w:sz w:val="20"/>
                <w:szCs w:val="20"/>
              </w:rPr>
              <w:t>Steel</w:t>
            </w:r>
          </w:p>
        </w:tc>
        <w:tc>
          <w:tcPr>
            <w:tcW w:w="1596" w:type="dxa"/>
            <w:tcBorders>
              <w:top w:val="nil"/>
              <w:left w:val="nil"/>
              <w:bottom w:val="single" w:sz="8" w:space="0" w:color="000000"/>
              <w:right w:val="single" w:sz="8" w:space="0" w:color="000000"/>
            </w:tcBorders>
            <w:hideMark/>
          </w:tcPr>
          <w:p w14:paraId="513C6061" w14:textId="77777777" w:rsidR="0069586A" w:rsidRPr="00577D91" w:rsidRDefault="0069586A" w:rsidP="003324F5">
            <w:pPr>
              <w:pStyle w:val="TableParagraph"/>
              <w:spacing w:before="16"/>
              <w:ind w:left="69"/>
              <w:rPr>
                <w:sz w:val="20"/>
                <w:szCs w:val="20"/>
              </w:rPr>
            </w:pPr>
            <w:r w:rsidRPr="00577D91">
              <w:rPr>
                <w:sz w:val="20"/>
                <w:szCs w:val="20"/>
              </w:rPr>
              <w:t>S</w:t>
            </w:r>
          </w:p>
        </w:tc>
      </w:tr>
    </w:tbl>
    <w:p w14:paraId="03C7BC3B" w14:textId="77777777" w:rsidR="0069586A" w:rsidRPr="00577D91" w:rsidRDefault="0069586A" w:rsidP="0069586A">
      <w:pPr>
        <w:spacing w:before="1" w:after="31"/>
        <w:rPr>
          <w:rFonts w:ascii="Arial Narrow" w:hAnsi="Arial Narrow"/>
          <w:b/>
          <w:bCs/>
        </w:rPr>
      </w:pPr>
    </w:p>
    <w:p w14:paraId="208CCAA0" w14:textId="77777777" w:rsidR="0069586A" w:rsidRPr="00577D91" w:rsidRDefault="0069586A" w:rsidP="0069586A">
      <w:pPr>
        <w:spacing w:before="1" w:after="31"/>
        <w:rPr>
          <w:rFonts w:ascii="Arial Narrow" w:hAnsi="Arial Narrow"/>
          <w:b/>
          <w:bCs/>
          <w:szCs w:val="22"/>
        </w:rPr>
      </w:pPr>
      <w:r w:rsidRPr="00577D91">
        <w:rPr>
          <w:rFonts w:ascii="Arial Narrow" w:hAnsi="Arial Narrow"/>
          <w:b/>
          <w:bCs/>
        </w:rPr>
        <w:t xml:space="preserve">     Table 3        Steel pipe codes (examples</w:t>
      </w:r>
      <w:r w:rsidRPr="00577D91">
        <w:rPr>
          <w:rFonts w:ascii="Arial Narrow" w:hAnsi="Arial Narrow"/>
          <w:b/>
          <w:bCs/>
          <w:spacing w:val="-10"/>
        </w:rPr>
        <w:t xml:space="preserve"> </w:t>
      </w:r>
      <w:r w:rsidRPr="00577D91">
        <w:rPr>
          <w:rFonts w:ascii="Arial Narrow" w:hAnsi="Arial Narrow"/>
          <w:b/>
          <w:bCs/>
        </w:rPr>
        <w:t>only)</w:t>
      </w:r>
    </w:p>
    <w:tbl>
      <w:tblPr>
        <w:tblW w:w="0" w:type="auto"/>
        <w:tblInd w:w="260" w:type="dxa"/>
        <w:tblCellMar>
          <w:left w:w="0" w:type="dxa"/>
          <w:right w:w="0" w:type="dxa"/>
        </w:tblCellMar>
        <w:tblLook w:val="04A0" w:firstRow="1" w:lastRow="0" w:firstColumn="1" w:lastColumn="0" w:noHBand="0" w:noVBand="1"/>
      </w:tblPr>
      <w:tblGrid>
        <w:gridCol w:w="2880"/>
        <w:gridCol w:w="1822"/>
        <w:gridCol w:w="1260"/>
      </w:tblGrid>
      <w:tr w:rsidR="0069586A" w:rsidRPr="00577D91" w14:paraId="485D8968" w14:textId="77777777" w:rsidTr="003324F5">
        <w:trPr>
          <w:trHeight w:val="220"/>
        </w:trPr>
        <w:tc>
          <w:tcPr>
            <w:tcW w:w="2880" w:type="dxa"/>
            <w:vMerge w:val="restart"/>
            <w:tcBorders>
              <w:top w:val="single" w:sz="8" w:space="0" w:color="000000"/>
              <w:left w:val="single" w:sz="8" w:space="0" w:color="000000"/>
              <w:bottom w:val="single" w:sz="8" w:space="0" w:color="000000"/>
              <w:right w:val="single" w:sz="8" w:space="0" w:color="000000"/>
            </w:tcBorders>
          </w:tcPr>
          <w:p w14:paraId="54460F86" w14:textId="77777777" w:rsidR="0069586A" w:rsidRPr="00577D91" w:rsidRDefault="0069586A" w:rsidP="003324F5">
            <w:pPr>
              <w:pStyle w:val="TableParagraph"/>
              <w:spacing w:before="3"/>
              <w:rPr>
                <w:b/>
                <w:bCs/>
              </w:rPr>
            </w:pPr>
          </w:p>
          <w:p w14:paraId="1ECE78C0" w14:textId="77777777" w:rsidR="0069586A" w:rsidRPr="00577D91" w:rsidRDefault="0069586A" w:rsidP="003324F5">
            <w:pPr>
              <w:pStyle w:val="TableParagraph"/>
              <w:spacing w:before="1"/>
              <w:ind w:left="105"/>
              <w:rPr>
                <w:b/>
                <w:bCs/>
                <w:sz w:val="20"/>
                <w:szCs w:val="20"/>
              </w:rPr>
            </w:pPr>
            <w:r w:rsidRPr="00577D91">
              <w:rPr>
                <w:b/>
                <w:bCs/>
                <w:sz w:val="20"/>
                <w:szCs w:val="20"/>
              </w:rPr>
              <w:t>Pipe specification</w:t>
            </w:r>
          </w:p>
        </w:tc>
        <w:tc>
          <w:tcPr>
            <w:tcW w:w="3082" w:type="dxa"/>
            <w:gridSpan w:val="2"/>
            <w:tcBorders>
              <w:top w:val="single" w:sz="8" w:space="0" w:color="000000"/>
              <w:left w:val="nil"/>
              <w:bottom w:val="single" w:sz="8" w:space="0" w:color="000000"/>
              <w:right w:val="single" w:sz="8" w:space="0" w:color="000000"/>
            </w:tcBorders>
            <w:hideMark/>
          </w:tcPr>
          <w:p w14:paraId="71FB14E5" w14:textId="77777777" w:rsidR="0069586A" w:rsidRPr="00577D91" w:rsidRDefault="0069586A" w:rsidP="003324F5">
            <w:pPr>
              <w:pStyle w:val="TableParagraph"/>
              <w:spacing w:line="210" w:lineRule="exact"/>
              <w:ind w:left="105"/>
              <w:rPr>
                <w:b/>
                <w:bCs/>
                <w:sz w:val="20"/>
                <w:szCs w:val="20"/>
              </w:rPr>
            </w:pPr>
            <w:r w:rsidRPr="00577D91">
              <w:rPr>
                <w:b/>
                <w:bCs/>
                <w:sz w:val="20"/>
                <w:szCs w:val="20"/>
              </w:rPr>
              <w:t>Code</w:t>
            </w:r>
          </w:p>
        </w:tc>
      </w:tr>
      <w:tr w:rsidR="0069586A" w:rsidRPr="00577D91" w14:paraId="11BC9E52" w14:textId="77777777" w:rsidTr="003324F5">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6D2A21" w14:textId="77777777" w:rsidR="0069586A" w:rsidRPr="00577D91" w:rsidRDefault="0069586A" w:rsidP="003324F5">
            <w:pPr>
              <w:rPr>
                <w:rFonts w:ascii="Arial Narrow" w:eastAsia="Calibri" w:hAnsi="Arial Narrow" w:cs="Calibri"/>
                <w:b/>
                <w:bCs/>
                <w:sz w:val="20"/>
                <w:szCs w:val="20"/>
              </w:rPr>
            </w:pPr>
          </w:p>
        </w:tc>
        <w:tc>
          <w:tcPr>
            <w:tcW w:w="1822" w:type="dxa"/>
            <w:tcBorders>
              <w:top w:val="nil"/>
              <w:left w:val="nil"/>
              <w:bottom w:val="single" w:sz="8" w:space="0" w:color="000000"/>
              <w:right w:val="single" w:sz="8" w:space="0" w:color="000000"/>
            </w:tcBorders>
            <w:hideMark/>
          </w:tcPr>
          <w:p w14:paraId="41F61B8A" w14:textId="77777777" w:rsidR="0069586A" w:rsidRPr="00577D91" w:rsidRDefault="0069586A" w:rsidP="003324F5">
            <w:pPr>
              <w:pStyle w:val="TableParagraph"/>
              <w:spacing w:before="16"/>
              <w:ind w:left="69"/>
              <w:rPr>
                <w:b/>
                <w:bCs/>
                <w:sz w:val="20"/>
                <w:szCs w:val="20"/>
              </w:rPr>
            </w:pPr>
            <w:r w:rsidRPr="00577D91">
              <w:rPr>
                <w:b/>
                <w:bCs/>
                <w:sz w:val="20"/>
                <w:szCs w:val="20"/>
              </w:rPr>
              <w:t>Type</w:t>
            </w:r>
          </w:p>
        </w:tc>
        <w:tc>
          <w:tcPr>
            <w:tcW w:w="1260" w:type="dxa"/>
            <w:tcBorders>
              <w:top w:val="nil"/>
              <w:left w:val="nil"/>
              <w:bottom w:val="single" w:sz="8" w:space="0" w:color="000000"/>
              <w:right w:val="single" w:sz="8" w:space="0" w:color="000000"/>
            </w:tcBorders>
            <w:hideMark/>
          </w:tcPr>
          <w:p w14:paraId="198B5806" w14:textId="77777777" w:rsidR="0069586A" w:rsidRPr="00577D91" w:rsidRDefault="0069586A" w:rsidP="003324F5">
            <w:pPr>
              <w:pStyle w:val="TableParagraph"/>
              <w:spacing w:before="16"/>
              <w:ind w:left="69"/>
              <w:rPr>
                <w:b/>
                <w:bCs/>
                <w:sz w:val="20"/>
                <w:szCs w:val="20"/>
              </w:rPr>
            </w:pPr>
            <w:r w:rsidRPr="00577D91">
              <w:rPr>
                <w:b/>
                <w:bCs/>
                <w:sz w:val="20"/>
                <w:szCs w:val="20"/>
              </w:rPr>
              <w:t>Grade</w:t>
            </w:r>
          </w:p>
        </w:tc>
      </w:tr>
      <w:tr w:rsidR="0069586A" w:rsidRPr="00577D91" w14:paraId="230FFE37" w14:textId="77777777" w:rsidTr="003324F5">
        <w:trPr>
          <w:trHeight w:val="260"/>
        </w:trPr>
        <w:tc>
          <w:tcPr>
            <w:tcW w:w="2880" w:type="dxa"/>
            <w:tcBorders>
              <w:top w:val="nil"/>
              <w:left w:val="single" w:sz="8" w:space="0" w:color="000000"/>
              <w:bottom w:val="single" w:sz="8" w:space="0" w:color="000000"/>
              <w:right w:val="single" w:sz="8" w:space="0" w:color="000000"/>
            </w:tcBorders>
            <w:hideMark/>
          </w:tcPr>
          <w:p w14:paraId="0C1275DA" w14:textId="77777777" w:rsidR="0069586A" w:rsidRPr="00577D91" w:rsidRDefault="0069586A" w:rsidP="003324F5">
            <w:pPr>
              <w:pStyle w:val="TableParagraph"/>
              <w:spacing w:before="18"/>
              <w:ind w:left="105"/>
              <w:rPr>
                <w:sz w:val="20"/>
                <w:szCs w:val="20"/>
              </w:rPr>
            </w:pPr>
            <w:r w:rsidRPr="00577D91">
              <w:rPr>
                <w:sz w:val="20"/>
                <w:szCs w:val="20"/>
              </w:rPr>
              <w:t>API 5L Grade A</w:t>
            </w:r>
          </w:p>
        </w:tc>
        <w:tc>
          <w:tcPr>
            <w:tcW w:w="1822" w:type="dxa"/>
            <w:tcBorders>
              <w:top w:val="nil"/>
              <w:left w:val="nil"/>
              <w:bottom w:val="single" w:sz="8" w:space="0" w:color="000000"/>
              <w:right w:val="single" w:sz="8" w:space="0" w:color="000000"/>
            </w:tcBorders>
            <w:hideMark/>
          </w:tcPr>
          <w:p w14:paraId="3B3FD94E" w14:textId="77777777" w:rsidR="0069586A" w:rsidRPr="00577D91" w:rsidRDefault="0069586A" w:rsidP="003324F5">
            <w:pPr>
              <w:pStyle w:val="TableParagraph"/>
              <w:spacing w:before="18"/>
              <w:ind w:left="69"/>
              <w:rPr>
                <w:sz w:val="20"/>
                <w:szCs w:val="20"/>
              </w:rPr>
            </w:pPr>
            <w:r w:rsidRPr="00577D91">
              <w:rPr>
                <w:sz w:val="20"/>
                <w:szCs w:val="20"/>
              </w:rPr>
              <w:t>5L</w:t>
            </w:r>
          </w:p>
        </w:tc>
        <w:tc>
          <w:tcPr>
            <w:tcW w:w="1260" w:type="dxa"/>
            <w:tcBorders>
              <w:top w:val="nil"/>
              <w:left w:val="nil"/>
              <w:bottom w:val="single" w:sz="8" w:space="0" w:color="000000"/>
              <w:right w:val="single" w:sz="8" w:space="0" w:color="000000"/>
            </w:tcBorders>
            <w:hideMark/>
          </w:tcPr>
          <w:p w14:paraId="1B804627" w14:textId="77777777" w:rsidR="0069586A" w:rsidRPr="00577D91" w:rsidRDefault="0069586A" w:rsidP="003324F5">
            <w:pPr>
              <w:pStyle w:val="TableParagraph"/>
              <w:spacing w:before="18"/>
              <w:ind w:left="69"/>
              <w:rPr>
                <w:sz w:val="20"/>
                <w:szCs w:val="20"/>
              </w:rPr>
            </w:pPr>
            <w:r w:rsidRPr="00577D91">
              <w:rPr>
                <w:sz w:val="20"/>
                <w:szCs w:val="20"/>
              </w:rPr>
              <w:t>A</w:t>
            </w:r>
          </w:p>
        </w:tc>
      </w:tr>
      <w:tr w:rsidR="0069586A" w:rsidRPr="00577D91" w14:paraId="4143D2EA" w14:textId="77777777" w:rsidTr="003324F5">
        <w:trPr>
          <w:trHeight w:val="260"/>
        </w:trPr>
        <w:tc>
          <w:tcPr>
            <w:tcW w:w="2880" w:type="dxa"/>
            <w:tcBorders>
              <w:top w:val="nil"/>
              <w:left w:val="single" w:sz="8" w:space="0" w:color="000000"/>
              <w:bottom w:val="single" w:sz="8" w:space="0" w:color="000000"/>
              <w:right w:val="single" w:sz="8" w:space="0" w:color="000000"/>
            </w:tcBorders>
            <w:hideMark/>
          </w:tcPr>
          <w:p w14:paraId="379858BA" w14:textId="77777777" w:rsidR="0069586A" w:rsidRPr="00577D91" w:rsidRDefault="0069586A" w:rsidP="003324F5">
            <w:pPr>
              <w:pStyle w:val="TableParagraph"/>
              <w:spacing w:before="16"/>
              <w:ind w:left="105"/>
              <w:rPr>
                <w:sz w:val="20"/>
                <w:szCs w:val="20"/>
              </w:rPr>
            </w:pPr>
            <w:r w:rsidRPr="00577D91">
              <w:rPr>
                <w:sz w:val="20"/>
                <w:szCs w:val="20"/>
              </w:rPr>
              <w:t>API 5L Grade B</w:t>
            </w:r>
          </w:p>
        </w:tc>
        <w:tc>
          <w:tcPr>
            <w:tcW w:w="1822" w:type="dxa"/>
            <w:tcBorders>
              <w:top w:val="nil"/>
              <w:left w:val="nil"/>
              <w:bottom w:val="single" w:sz="8" w:space="0" w:color="000000"/>
              <w:right w:val="single" w:sz="8" w:space="0" w:color="000000"/>
            </w:tcBorders>
            <w:hideMark/>
          </w:tcPr>
          <w:p w14:paraId="6A909BC1" w14:textId="77777777" w:rsidR="0069586A" w:rsidRPr="00577D91" w:rsidRDefault="0069586A" w:rsidP="003324F5">
            <w:pPr>
              <w:pStyle w:val="TableParagraph"/>
              <w:spacing w:before="16"/>
              <w:ind w:left="69"/>
              <w:rPr>
                <w:sz w:val="20"/>
                <w:szCs w:val="20"/>
              </w:rPr>
            </w:pPr>
            <w:r w:rsidRPr="00577D91">
              <w:rPr>
                <w:sz w:val="20"/>
                <w:szCs w:val="20"/>
              </w:rPr>
              <w:t>5L</w:t>
            </w:r>
          </w:p>
        </w:tc>
        <w:tc>
          <w:tcPr>
            <w:tcW w:w="1260" w:type="dxa"/>
            <w:tcBorders>
              <w:top w:val="nil"/>
              <w:left w:val="nil"/>
              <w:bottom w:val="single" w:sz="8" w:space="0" w:color="000000"/>
              <w:right w:val="single" w:sz="8" w:space="0" w:color="000000"/>
            </w:tcBorders>
            <w:hideMark/>
          </w:tcPr>
          <w:p w14:paraId="48B42031" w14:textId="77777777" w:rsidR="0069586A" w:rsidRPr="00577D91" w:rsidRDefault="0069586A" w:rsidP="003324F5">
            <w:pPr>
              <w:pStyle w:val="TableParagraph"/>
              <w:spacing w:before="16"/>
              <w:ind w:left="69"/>
              <w:rPr>
                <w:sz w:val="20"/>
                <w:szCs w:val="20"/>
              </w:rPr>
            </w:pPr>
            <w:r w:rsidRPr="00577D91">
              <w:rPr>
                <w:sz w:val="20"/>
                <w:szCs w:val="20"/>
              </w:rPr>
              <w:t>B</w:t>
            </w:r>
          </w:p>
        </w:tc>
      </w:tr>
      <w:tr w:rsidR="0069586A" w:rsidRPr="00577D91" w14:paraId="0939BEDD" w14:textId="77777777" w:rsidTr="003324F5">
        <w:trPr>
          <w:trHeight w:val="260"/>
        </w:trPr>
        <w:tc>
          <w:tcPr>
            <w:tcW w:w="2880" w:type="dxa"/>
            <w:tcBorders>
              <w:top w:val="nil"/>
              <w:left w:val="single" w:sz="8" w:space="0" w:color="000000"/>
              <w:bottom w:val="single" w:sz="8" w:space="0" w:color="000000"/>
              <w:right w:val="single" w:sz="8" w:space="0" w:color="000000"/>
            </w:tcBorders>
            <w:hideMark/>
          </w:tcPr>
          <w:p w14:paraId="61FF300D" w14:textId="77777777" w:rsidR="0069586A" w:rsidRPr="00577D91" w:rsidRDefault="0069586A" w:rsidP="003324F5">
            <w:pPr>
              <w:pStyle w:val="TableParagraph"/>
              <w:spacing w:before="16"/>
              <w:ind w:left="105"/>
              <w:rPr>
                <w:sz w:val="20"/>
                <w:szCs w:val="20"/>
              </w:rPr>
            </w:pPr>
            <w:r w:rsidRPr="00577D91">
              <w:rPr>
                <w:sz w:val="20"/>
                <w:szCs w:val="20"/>
              </w:rPr>
              <w:t>API 5L Grade X42</w:t>
            </w:r>
          </w:p>
        </w:tc>
        <w:tc>
          <w:tcPr>
            <w:tcW w:w="1822" w:type="dxa"/>
            <w:tcBorders>
              <w:top w:val="nil"/>
              <w:left w:val="nil"/>
              <w:bottom w:val="single" w:sz="8" w:space="0" w:color="000000"/>
              <w:right w:val="single" w:sz="8" w:space="0" w:color="000000"/>
            </w:tcBorders>
            <w:hideMark/>
          </w:tcPr>
          <w:p w14:paraId="15E342C9" w14:textId="77777777" w:rsidR="0069586A" w:rsidRPr="00577D91" w:rsidRDefault="0069586A" w:rsidP="003324F5">
            <w:pPr>
              <w:pStyle w:val="TableParagraph"/>
              <w:spacing w:before="16"/>
              <w:ind w:left="69"/>
              <w:rPr>
                <w:sz w:val="20"/>
                <w:szCs w:val="20"/>
              </w:rPr>
            </w:pPr>
            <w:r w:rsidRPr="00577D91">
              <w:rPr>
                <w:sz w:val="20"/>
                <w:szCs w:val="20"/>
              </w:rPr>
              <w:t>5L</w:t>
            </w:r>
          </w:p>
        </w:tc>
        <w:tc>
          <w:tcPr>
            <w:tcW w:w="1260" w:type="dxa"/>
            <w:tcBorders>
              <w:top w:val="nil"/>
              <w:left w:val="nil"/>
              <w:bottom w:val="single" w:sz="8" w:space="0" w:color="000000"/>
              <w:right w:val="single" w:sz="8" w:space="0" w:color="000000"/>
            </w:tcBorders>
            <w:hideMark/>
          </w:tcPr>
          <w:p w14:paraId="4A85C740" w14:textId="77777777" w:rsidR="0069586A" w:rsidRPr="00577D91" w:rsidRDefault="0069586A" w:rsidP="003324F5">
            <w:pPr>
              <w:pStyle w:val="TableParagraph"/>
              <w:spacing w:before="16"/>
              <w:ind w:left="69"/>
              <w:rPr>
                <w:sz w:val="20"/>
                <w:szCs w:val="20"/>
              </w:rPr>
            </w:pPr>
            <w:r w:rsidRPr="00577D91">
              <w:rPr>
                <w:sz w:val="20"/>
                <w:szCs w:val="20"/>
              </w:rPr>
              <w:t>X42</w:t>
            </w:r>
          </w:p>
        </w:tc>
      </w:tr>
      <w:tr w:rsidR="0069586A" w:rsidRPr="00577D91" w14:paraId="0EC33F35" w14:textId="77777777" w:rsidTr="003324F5">
        <w:trPr>
          <w:trHeight w:val="260"/>
        </w:trPr>
        <w:tc>
          <w:tcPr>
            <w:tcW w:w="2880" w:type="dxa"/>
            <w:tcBorders>
              <w:top w:val="nil"/>
              <w:left w:val="single" w:sz="8" w:space="0" w:color="000000"/>
              <w:bottom w:val="single" w:sz="8" w:space="0" w:color="000000"/>
              <w:right w:val="single" w:sz="8" w:space="0" w:color="000000"/>
            </w:tcBorders>
            <w:hideMark/>
          </w:tcPr>
          <w:p w14:paraId="075BEB3F" w14:textId="77777777" w:rsidR="0069586A" w:rsidRPr="00577D91" w:rsidRDefault="0069586A" w:rsidP="003324F5">
            <w:pPr>
              <w:pStyle w:val="TableParagraph"/>
              <w:spacing w:before="16"/>
              <w:ind w:left="105"/>
              <w:rPr>
                <w:sz w:val="20"/>
                <w:szCs w:val="20"/>
              </w:rPr>
            </w:pPr>
            <w:r w:rsidRPr="00577D91">
              <w:rPr>
                <w:sz w:val="20"/>
                <w:szCs w:val="20"/>
              </w:rPr>
              <w:t>API 5L Grade X60</w:t>
            </w:r>
          </w:p>
        </w:tc>
        <w:tc>
          <w:tcPr>
            <w:tcW w:w="1822" w:type="dxa"/>
            <w:tcBorders>
              <w:top w:val="nil"/>
              <w:left w:val="nil"/>
              <w:bottom w:val="single" w:sz="8" w:space="0" w:color="000000"/>
              <w:right w:val="single" w:sz="8" w:space="0" w:color="000000"/>
            </w:tcBorders>
            <w:hideMark/>
          </w:tcPr>
          <w:p w14:paraId="6C5C83E2" w14:textId="77777777" w:rsidR="0069586A" w:rsidRPr="00577D91" w:rsidRDefault="0069586A" w:rsidP="003324F5">
            <w:pPr>
              <w:pStyle w:val="TableParagraph"/>
              <w:spacing w:before="16"/>
              <w:ind w:left="69"/>
              <w:rPr>
                <w:sz w:val="20"/>
                <w:szCs w:val="20"/>
              </w:rPr>
            </w:pPr>
            <w:r w:rsidRPr="00577D91">
              <w:rPr>
                <w:sz w:val="20"/>
                <w:szCs w:val="20"/>
              </w:rPr>
              <w:t>5L</w:t>
            </w:r>
          </w:p>
        </w:tc>
        <w:tc>
          <w:tcPr>
            <w:tcW w:w="1260" w:type="dxa"/>
            <w:tcBorders>
              <w:top w:val="nil"/>
              <w:left w:val="nil"/>
              <w:bottom w:val="single" w:sz="8" w:space="0" w:color="000000"/>
              <w:right w:val="single" w:sz="8" w:space="0" w:color="000000"/>
            </w:tcBorders>
            <w:hideMark/>
          </w:tcPr>
          <w:p w14:paraId="343C778E" w14:textId="77777777" w:rsidR="0069586A" w:rsidRPr="00577D91" w:rsidRDefault="0069586A" w:rsidP="003324F5">
            <w:pPr>
              <w:pStyle w:val="TableParagraph"/>
              <w:spacing w:before="16"/>
              <w:ind w:left="69"/>
              <w:rPr>
                <w:sz w:val="20"/>
                <w:szCs w:val="20"/>
              </w:rPr>
            </w:pPr>
            <w:r w:rsidRPr="00577D91">
              <w:rPr>
                <w:sz w:val="20"/>
                <w:szCs w:val="20"/>
              </w:rPr>
              <w:t>X60</w:t>
            </w:r>
          </w:p>
        </w:tc>
      </w:tr>
      <w:tr w:rsidR="0069586A" w:rsidRPr="00577D91" w14:paraId="2B1D64A6" w14:textId="77777777" w:rsidTr="003324F5">
        <w:trPr>
          <w:trHeight w:val="260"/>
        </w:trPr>
        <w:tc>
          <w:tcPr>
            <w:tcW w:w="2880" w:type="dxa"/>
            <w:tcBorders>
              <w:top w:val="nil"/>
              <w:left w:val="single" w:sz="8" w:space="0" w:color="000000"/>
              <w:bottom w:val="single" w:sz="8" w:space="0" w:color="000000"/>
              <w:right w:val="single" w:sz="8" w:space="0" w:color="000000"/>
            </w:tcBorders>
            <w:hideMark/>
          </w:tcPr>
          <w:p w14:paraId="735C85B4" w14:textId="77777777" w:rsidR="0069586A" w:rsidRPr="00577D91" w:rsidRDefault="0069586A" w:rsidP="003324F5">
            <w:pPr>
              <w:pStyle w:val="TableParagraph"/>
              <w:spacing w:before="16"/>
              <w:ind w:left="105"/>
              <w:rPr>
                <w:sz w:val="20"/>
                <w:szCs w:val="20"/>
              </w:rPr>
            </w:pPr>
            <w:r w:rsidRPr="00577D91">
              <w:rPr>
                <w:sz w:val="20"/>
                <w:szCs w:val="20"/>
              </w:rPr>
              <w:t>ASTM A53 Grade B</w:t>
            </w:r>
          </w:p>
        </w:tc>
        <w:tc>
          <w:tcPr>
            <w:tcW w:w="1822" w:type="dxa"/>
            <w:tcBorders>
              <w:top w:val="nil"/>
              <w:left w:val="nil"/>
              <w:bottom w:val="single" w:sz="8" w:space="0" w:color="000000"/>
              <w:right w:val="single" w:sz="8" w:space="0" w:color="000000"/>
            </w:tcBorders>
            <w:hideMark/>
          </w:tcPr>
          <w:p w14:paraId="3F824619" w14:textId="77777777" w:rsidR="0069586A" w:rsidRPr="00577D91" w:rsidRDefault="0069586A" w:rsidP="003324F5">
            <w:pPr>
              <w:pStyle w:val="TableParagraph"/>
              <w:spacing w:before="16"/>
              <w:ind w:left="69"/>
              <w:rPr>
                <w:sz w:val="20"/>
                <w:szCs w:val="20"/>
              </w:rPr>
            </w:pPr>
            <w:r w:rsidRPr="00577D91">
              <w:rPr>
                <w:sz w:val="20"/>
                <w:szCs w:val="20"/>
              </w:rPr>
              <w:t>A53</w:t>
            </w:r>
          </w:p>
        </w:tc>
        <w:tc>
          <w:tcPr>
            <w:tcW w:w="1260" w:type="dxa"/>
            <w:tcBorders>
              <w:top w:val="nil"/>
              <w:left w:val="nil"/>
              <w:bottom w:val="single" w:sz="8" w:space="0" w:color="000000"/>
              <w:right w:val="single" w:sz="8" w:space="0" w:color="000000"/>
            </w:tcBorders>
            <w:hideMark/>
          </w:tcPr>
          <w:p w14:paraId="03C802BB" w14:textId="77777777" w:rsidR="0069586A" w:rsidRPr="00577D91" w:rsidRDefault="0069586A" w:rsidP="003324F5">
            <w:pPr>
              <w:pStyle w:val="TableParagraph"/>
              <w:spacing w:before="16"/>
              <w:ind w:left="69"/>
              <w:rPr>
                <w:sz w:val="20"/>
                <w:szCs w:val="20"/>
              </w:rPr>
            </w:pPr>
            <w:r w:rsidRPr="00577D91">
              <w:rPr>
                <w:sz w:val="20"/>
                <w:szCs w:val="20"/>
              </w:rPr>
              <w:t>B</w:t>
            </w:r>
          </w:p>
        </w:tc>
      </w:tr>
      <w:tr w:rsidR="0069586A" w:rsidRPr="00577D91" w14:paraId="0CA90ABB" w14:textId="77777777" w:rsidTr="003324F5">
        <w:trPr>
          <w:trHeight w:val="260"/>
        </w:trPr>
        <w:tc>
          <w:tcPr>
            <w:tcW w:w="2880" w:type="dxa"/>
            <w:tcBorders>
              <w:top w:val="nil"/>
              <w:left w:val="single" w:sz="8" w:space="0" w:color="000000"/>
              <w:bottom w:val="single" w:sz="8" w:space="0" w:color="000000"/>
              <w:right w:val="single" w:sz="8" w:space="0" w:color="000000"/>
            </w:tcBorders>
            <w:hideMark/>
          </w:tcPr>
          <w:p w14:paraId="21AB0E4C" w14:textId="77777777" w:rsidR="0069586A" w:rsidRPr="00577D91" w:rsidRDefault="0069586A" w:rsidP="003324F5">
            <w:pPr>
              <w:pStyle w:val="TableParagraph"/>
              <w:spacing w:before="16"/>
              <w:ind w:left="105"/>
              <w:rPr>
                <w:sz w:val="20"/>
                <w:szCs w:val="20"/>
              </w:rPr>
            </w:pPr>
            <w:r w:rsidRPr="00577D91">
              <w:rPr>
                <w:sz w:val="20"/>
                <w:szCs w:val="20"/>
              </w:rPr>
              <w:t>ASTM A106 Grade B</w:t>
            </w:r>
          </w:p>
        </w:tc>
        <w:tc>
          <w:tcPr>
            <w:tcW w:w="1822" w:type="dxa"/>
            <w:tcBorders>
              <w:top w:val="nil"/>
              <w:left w:val="nil"/>
              <w:bottom w:val="single" w:sz="8" w:space="0" w:color="000000"/>
              <w:right w:val="single" w:sz="8" w:space="0" w:color="000000"/>
            </w:tcBorders>
            <w:hideMark/>
          </w:tcPr>
          <w:p w14:paraId="3A5032DB" w14:textId="77777777" w:rsidR="0069586A" w:rsidRPr="00577D91" w:rsidRDefault="0069586A" w:rsidP="003324F5">
            <w:pPr>
              <w:pStyle w:val="TableParagraph"/>
              <w:spacing w:before="16"/>
              <w:ind w:left="69"/>
              <w:rPr>
                <w:sz w:val="20"/>
                <w:szCs w:val="20"/>
              </w:rPr>
            </w:pPr>
            <w:r w:rsidRPr="00577D91">
              <w:rPr>
                <w:sz w:val="20"/>
                <w:szCs w:val="20"/>
              </w:rPr>
              <w:t>A106</w:t>
            </w:r>
          </w:p>
        </w:tc>
        <w:tc>
          <w:tcPr>
            <w:tcW w:w="1260" w:type="dxa"/>
            <w:tcBorders>
              <w:top w:val="nil"/>
              <w:left w:val="nil"/>
              <w:bottom w:val="single" w:sz="8" w:space="0" w:color="000000"/>
              <w:right w:val="single" w:sz="8" w:space="0" w:color="000000"/>
            </w:tcBorders>
            <w:hideMark/>
          </w:tcPr>
          <w:p w14:paraId="31BBCCB5" w14:textId="77777777" w:rsidR="0069586A" w:rsidRPr="00577D91" w:rsidRDefault="0069586A" w:rsidP="003324F5">
            <w:pPr>
              <w:pStyle w:val="TableParagraph"/>
              <w:spacing w:before="16"/>
              <w:ind w:left="69"/>
              <w:rPr>
                <w:sz w:val="20"/>
                <w:szCs w:val="20"/>
              </w:rPr>
            </w:pPr>
            <w:r w:rsidRPr="00577D91">
              <w:rPr>
                <w:sz w:val="20"/>
                <w:szCs w:val="20"/>
              </w:rPr>
              <w:t>B</w:t>
            </w:r>
          </w:p>
        </w:tc>
      </w:tr>
      <w:tr w:rsidR="0069586A" w:rsidRPr="00577D91" w14:paraId="7BF51B49" w14:textId="77777777" w:rsidTr="003324F5">
        <w:trPr>
          <w:trHeight w:val="260"/>
        </w:trPr>
        <w:tc>
          <w:tcPr>
            <w:tcW w:w="2880" w:type="dxa"/>
            <w:tcBorders>
              <w:top w:val="nil"/>
              <w:left w:val="single" w:sz="8" w:space="0" w:color="000000"/>
              <w:bottom w:val="single" w:sz="8" w:space="0" w:color="000000"/>
              <w:right w:val="single" w:sz="8" w:space="0" w:color="000000"/>
            </w:tcBorders>
            <w:hideMark/>
          </w:tcPr>
          <w:p w14:paraId="4C0D6CA4" w14:textId="77777777" w:rsidR="0069586A" w:rsidRPr="00577D91" w:rsidRDefault="0069586A" w:rsidP="003324F5">
            <w:pPr>
              <w:pStyle w:val="TableParagraph"/>
              <w:spacing w:before="16"/>
              <w:ind w:left="105"/>
              <w:rPr>
                <w:sz w:val="20"/>
                <w:szCs w:val="20"/>
              </w:rPr>
            </w:pPr>
            <w:r w:rsidRPr="00577D91">
              <w:rPr>
                <w:sz w:val="20"/>
                <w:szCs w:val="20"/>
              </w:rPr>
              <w:t>ASTM A333 Grade 6</w:t>
            </w:r>
          </w:p>
        </w:tc>
        <w:tc>
          <w:tcPr>
            <w:tcW w:w="1822" w:type="dxa"/>
            <w:tcBorders>
              <w:top w:val="nil"/>
              <w:left w:val="nil"/>
              <w:bottom w:val="single" w:sz="8" w:space="0" w:color="000000"/>
              <w:right w:val="single" w:sz="8" w:space="0" w:color="000000"/>
            </w:tcBorders>
            <w:hideMark/>
          </w:tcPr>
          <w:p w14:paraId="3A0DBF12" w14:textId="77777777" w:rsidR="0069586A" w:rsidRPr="00577D91" w:rsidRDefault="0069586A" w:rsidP="003324F5">
            <w:pPr>
              <w:pStyle w:val="TableParagraph"/>
              <w:spacing w:before="16"/>
              <w:ind w:left="69"/>
              <w:rPr>
                <w:sz w:val="20"/>
                <w:szCs w:val="20"/>
              </w:rPr>
            </w:pPr>
            <w:r w:rsidRPr="00577D91">
              <w:rPr>
                <w:sz w:val="20"/>
                <w:szCs w:val="20"/>
              </w:rPr>
              <w:t>A333</w:t>
            </w:r>
          </w:p>
        </w:tc>
        <w:tc>
          <w:tcPr>
            <w:tcW w:w="1260" w:type="dxa"/>
            <w:tcBorders>
              <w:top w:val="nil"/>
              <w:left w:val="nil"/>
              <w:bottom w:val="single" w:sz="8" w:space="0" w:color="000000"/>
              <w:right w:val="single" w:sz="8" w:space="0" w:color="000000"/>
            </w:tcBorders>
            <w:hideMark/>
          </w:tcPr>
          <w:p w14:paraId="3C67FA2B" w14:textId="77777777" w:rsidR="0069586A" w:rsidRPr="00577D91" w:rsidRDefault="0069586A" w:rsidP="003324F5">
            <w:pPr>
              <w:pStyle w:val="TableParagraph"/>
              <w:spacing w:before="16"/>
              <w:ind w:left="69"/>
              <w:rPr>
                <w:sz w:val="20"/>
                <w:szCs w:val="20"/>
              </w:rPr>
            </w:pPr>
            <w:r w:rsidRPr="00577D91">
              <w:rPr>
                <w:sz w:val="20"/>
                <w:szCs w:val="20"/>
              </w:rPr>
              <w:t>6</w:t>
            </w:r>
          </w:p>
        </w:tc>
      </w:tr>
      <w:tr w:rsidR="0069586A" w:rsidRPr="00577D91" w14:paraId="1A19DA3A" w14:textId="77777777" w:rsidTr="003324F5">
        <w:trPr>
          <w:trHeight w:val="260"/>
        </w:trPr>
        <w:tc>
          <w:tcPr>
            <w:tcW w:w="2880" w:type="dxa"/>
            <w:tcBorders>
              <w:top w:val="nil"/>
              <w:left w:val="single" w:sz="8" w:space="0" w:color="000000"/>
              <w:bottom w:val="single" w:sz="8" w:space="0" w:color="000000"/>
              <w:right w:val="single" w:sz="8" w:space="0" w:color="000000"/>
            </w:tcBorders>
            <w:hideMark/>
          </w:tcPr>
          <w:p w14:paraId="0524AD4B" w14:textId="77777777" w:rsidR="0069586A" w:rsidRPr="00577D91" w:rsidRDefault="0069586A" w:rsidP="003324F5">
            <w:pPr>
              <w:pStyle w:val="TableParagraph"/>
              <w:spacing w:before="16"/>
              <w:ind w:left="105"/>
              <w:rPr>
                <w:sz w:val="20"/>
                <w:szCs w:val="20"/>
              </w:rPr>
            </w:pPr>
            <w:r w:rsidRPr="00577D91">
              <w:rPr>
                <w:sz w:val="20"/>
                <w:szCs w:val="20"/>
              </w:rPr>
              <w:t>CSA Z245.1 Grade 241 Category I</w:t>
            </w:r>
          </w:p>
        </w:tc>
        <w:tc>
          <w:tcPr>
            <w:tcW w:w="1822" w:type="dxa"/>
            <w:tcBorders>
              <w:top w:val="nil"/>
              <w:left w:val="nil"/>
              <w:bottom w:val="single" w:sz="8" w:space="0" w:color="000000"/>
              <w:right w:val="single" w:sz="8" w:space="0" w:color="000000"/>
            </w:tcBorders>
            <w:hideMark/>
          </w:tcPr>
          <w:p w14:paraId="6B18CDC4" w14:textId="77777777" w:rsidR="0069586A" w:rsidRPr="00577D91" w:rsidRDefault="0069586A" w:rsidP="003324F5">
            <w:pPr>
              <w:pStyle w:val="TableParagraph"/>
              <w:spacing w:before="16"/>
              <w:ind w:left="69"/>
              <w:rPr>
                <w:sz w:val="20"/>
                <w:szCs w:val="20"/>
              </w:rPr>
            </w:pPr>
            <w:r w:rsidRPr="00577D91">
              <w:rPr>
                <w:sz w:val="20"/>
                <w:szCs w:val="20"/>
              </w:rPr>
              <w:t>Z245.1</w:t>
            </w:r>
          </w:p>
        </w:tc>
        <w:tc>
          <w:tcPr>
            <w:tcW w:w="1260" w:type="dxa"/>
            <w:tcBorders>
              <w:top w:val="nil"/>
              <w:left w:val="nil"/>
              <w:bottom w:val="single" w:sz="8" w:space="0" w:color="000000"/>
              <w:right w:val="single" w:sz="8" w:space="0" w:color="000000"/>
            </w:tcBorders>
            <w:hideMark/>
          </w:tcPr>
          <w:p w14:paraId="319AC8E5" w14:textId="77777777" w:rsidR="0069586A" w:rsidRPr="00577D91" w:rsidRDefault="0069586A" w:rsidP="003324F5">
            <w:pPr>
              <w:pStyle w:val="TableParagraph"/>
              <w:spacing w:before="16"/>
              <w:ind w:left="69"/>
              <w:rPr>
                <w:sz w:val="20"/>
                <w:szCs w:val="20"/>
              </w:rPr>
            </w:pPr>
            <w:r w:rsidRPr="00577D91">
              <w:rPr>
                <w:sz w:val="20"/>
                <w:szCs w:val="20"/>
              </w:rPr>
              <w:t>241 1</w:t>
            </w:r>
          </w:p>
        </w:tc>
      </w:tr>
      <w:tr w:rsidR="0069586A" w:rsidRPr="00577D91" w14:paraId="74A57385" w14:textId="77777777" w:rsidTr="003324F5">
        <w:trPr>
          <w:trHeight w:val="260"/>
        </w:trPr>
        <w:tc>
          <w:tcPr>
            <w:tcW w:w="2880" w:type="dxa"/>
            <w:tcBorders>
              <w:top w:val="nil"/>
              <w:left w:val="single" w:sz="8" w:space="0" w:color="000000"/>
              <w:bottom w:val="single" w:sz="8" w:space="0" w:color="000000"/>
              <w:right w:val="single" w:sz="8" w:space="0" w:color="000000"/>
            </w:tcBorders>
            <w:hideMark/>
          </w:tcPr>
          <w:p w14:paraId="6CD59F29" w14:textId="77777777" w:rsidR="0069586A" w:rsidRPr="00577D91" w:rsidRDefault="0069586A" w:rsidP="003324F5">
            <w:pPr>
              <w:pStyle w:val="TableParagraph"/>
              <w:spacing w:before="16"/>
              <w:ind w:left="105"/>
              <w:rPr>
                <w:sz w:val="20"/>
                <w:szCs w:val="20"/>
              </w:rPr>
            </w:pPr>
            <w:r w:rsidRPr="00577D91">
              <w:rPr>
                <w:sz w:val="20"/>
                <w:szCs w:val="20"/>
              </w:rPr>
              <w:t>CSA Z245.1 Grade 290 Category II</w:t>
            </w:r>
          </w:p>
        </w:tc>
        <w:tc>
          <w:tcPr>
            <w:tcW w:w="1822" w:type="dxa"/>
            <w:tcBorders>
              <w:top w:val="nil"/>
              <w:left w:val="nil"/>
              <w:bottom w:val="single" w:sz="8" w:space="0" w:color="000000"/>
              <w:right w:val="single" w:sz="8" w:space="0" w:color="000000"/>
            </w:tcBorders>
            <w:hideMark/>
          </w:tcPr>
          <w:p w14:paraId="5A47DBA8" w14:textId="77777777" w:rsidR="0069586A" w:rsidRPr="00577D91" w:rsidRDefault="0069586A" w:rsidP="003324F5">
            <w:pPr>
              <w:pStyle w:val="TableParagraph"/>
              <w:spacing w:before="16"/>
              <w:ind w:left="69"/>
              <w:rPr>
                <w:sz w:val="20"/>
                <w:szCs w:val="20"/>
              </w:rPr>
            </w:pPr>
            <w:r w:rsidRPr="00577D91">
              <w:rPr>
                <w:sz w:val="20"/>
                <w:szCs w:val="20"/>
              </w:rPr>
              <w:t>Z245.1</w:t>
            </w:r>
          </w:p>
        </w:tc>
        <w:tc>
          <w:tcPr>
            <w:tcW w:w="1260" w:type="dxa"/>
            <w:tcBorders>
              <w:top w:val="nil"/>
              <w:left w:val="nil"/>
              <w:bottom w:val="single" w:sz="8" w:space="0" w:color="000000"/>
              <w:right w:val="single" w:sz="8" w:space="0" w:color="000000"/>
            </w:tcBorders>
            <w:hideMark/>
          </w:tcPr>
          <w:p w14:paraId="11C2AE4D" w14:textId="77777777" w:rsidR="0069586A" w:rsidRPr="00577D91" w:rsidRDefault="0069586A" w:rsidP="003324F5">
            <w:pPr>
              <w:pStyle w:val="TableParagraph"/>
              <w:spacing w:before="16"/>
              <w:ind w:left="69"/>
              <w:rPr>
                <w:sz w:val="20"/>
                <w:szCs w:val="20"/>
              </w:rPr>
            </w:pPr>
            <w:r w:rsidRPr="00577D91">
              <w:rPr>
                <w:sz w:val="20"/>
                <w:szCs w:val="20"/>
              </w:rPr>
              <w:t>290 2</w:t>
            </w:r>
          </w:p>
        </w:tc>
      </w:tr>
      <w:tr w:rsidR="0069586A" w:rsidRPr="00577D91" w14:paraId="51A215D8" w14:textId="77777777" w:rsidTr="003324F5">
        <w:trPr>
          <w:trHeight w:val="260"/>
        </w:trPr>
        <w:tc>
          <w:tcPr>
            <w:tcW w:w="2880" w:type="dxa"/>
            <w:tcBorders>
              <w:top w:val="nil"/>
              <w:left w:val="single" w:sz="8" w:space="0" w:color="000000"/>
              <w:bottom w:val="single" w:sz="8" w:space="0" w:color="000000"/>
              <w:right w:val="single" w:sz="8" w:space="0" w:color="000000"/>
            </w:tcBorders>
            <w:hideMark/>
          </w:tcPr>
          <w:p w14:paraId="0A4DB453" w14:textId="77777777" w:rsidR="0069586A" w:rsidRPr="00577D91" w:rsidRDefault="0069586A" w:rsidP="003324F5">
            <w:pPr>
              <w:pStyle w:val="TableParagraph"/>
              <w:spacing w:before="16"/>
              <w:ind w:left="105"/>
              <w:rPr>
                <w:sz w:val="20"/>
                <w:szCs w:val="20"/>
              </w:rPr>
            </w:pPr>
            <w:r w:rsidRPr="00577D91">
              <w:rPr>
                <w:sz w:val="20"/>
                <w:szCs w:val="20"/>
              </w:rPr>
              <w:t>CSA Z245.1 Grade 359 Category III</w:t>
            </w:r>
          </w:p>
        </w:tc>
        <w:tc>
          <w:tcPr>
            <w:tcW w:w="1822" w:type="dxa"/>
            <w:tcBorders>
              <w:top w:val="nil"/>
              <w:left w:val="nil"/>
              <w:bottom w:val="single" w:sz="8" w:space="0" w:color="000000"/>
              <w:right w:val="single" w:sz="8" w:space="0" w:color="000000"/>
            </w:tcBorders>
            <w:hideMark/>
          </w:tcPr>
          <w:p w14:paraId="620B8321" w14:textId="77777777" w:rsidR="0069586A" w:rsidRPr="00577D91" w:rsidRDefault="0069586A" w:rsidP="003324F5">
            <w:pPr>
              <w:pStyle w:val="TableParagraph"/>
              <w:spacing w:before="16"/>
              <w:ind w:left="69"/>
              <w:rPr>
                <w:sz w:val="20"/>
                <w:szCs w:val="20"/>
              </w:rPr>
            </w:pPr>
            <w:r w:rsidRPr="00577D91">
              <w:rPr>
                <w:sz w:val="20"/>
                <w:szCs w:val="20"/>
              </w:rPr>
              <w:t>Z245.1</w:t>
            </w:r>
          </w:p>
        </w:tc>
        <w:tc>
          <w:tcPr>
            <w:tcW w:w="1260" w:type="dxa"/>
            <w:tcBorders>
              <w:top w:val="nil"/>
              <w:left w:val="nil"/>
              <w:bottom w:val="single" w:sz="8" w:space="0" w:color="000000"/>
              <w:right w:val="single" w:sz="8" w:space="0" w:color="000000"/>
            </w:tcBorders>
            <w:hideMark/>
          </w:tcPr>
          <w:p w14:paraId="6EB284EB" w14:textId="77777777" w:rsidR="0069586A" w:rsidRPr="00577D91" w:rsidRDefault="0069586A" w:rsidP="003324F5">
            <w:pPr>
              <w:pStyle w:val="TableParagraph"/>
              <w:spacing w:before="16"/>
              <w:ind w:left="69"/>
              <w:rPr>
                <w:sz w:val="20"/>
                <w:szCs w:val="20"/>
              </w:rPr>
            </w:pPr>
            <w:r w:rsidRPr="00577D91">
              <w:rPr>
                <w:sz w:val="20"/>
                <w:szCs w:val="20"/>
              </w:rPr>
              <w:t>359 3</w:t>
            </w:r>
          </w:p>
        </w:tc>
      </w:tr>
      <w:tr w:rsidR="0069586A" w:rsidRPr="00577D91" w14:paraId="0A3A5DE8" w14:textId="77777777" w:rsidTr="003324F5">
        <w:trPr>
          <w:trHeight w:val="260"/>
        </w:trPr>
        <w:tc>
          <w:tcPr>
            <w:tcW w:w="2880" w:type="dxa"/>
            <w:tcBorders>
              <w:top w:val="nil"/>
              <w:left w:val="single" w:sz="8" w:space="0" w:color="000000"/>
              <w:bottom w:val="single" w:sz="8" w:space="0" w:color="000000"/>
              <w:right w:val="single" w:sz="8" w:space="0" w:color="000000"/>
            </w:tcBorders>
            <w:hideMark/>
          </w:tcPr>
          <w:p w14:paraId="522CDDA7" w14:textId="77777777" w:rsidR="0069586A" w:rsidRPr="00577D91" w:rsidRDefault="0069586A" w:rsidP="003324F5">
            <w:pPr>
              <w:pStyle w:val="TableParagraph"/>
              <w:spacing w:before="16"/>
              <w:ind w:left="105"/>
              <w:rPr>
                <w:sz w:val="20"/>
                <w:szCs w:val="20"/>
              </w:rPr>
            </w:pPr>
            <w:r w:rsidRPr="00577D91">
              <w:rPr>
                <w:sz w:val="20"/>
                <w:szCs w:val="20"/>
              </w:rPr>
              <w:t>ASTM A539</w:t>
            </w:r>
          </w:p>
        </w:tc>
        <w:tc>
          <w:tcPr>
            <w:tcW w:w="1822" w:type="dxa"/>
            <w:tcBorders>
              <w:top w:val="nil"/>
              <w:left w:val="nil"/>
              <w:bottom w:val="single" w:sz="8" w:space="0" w:color="000000"/>
              <w:right w:val="single" w:sz="8" w:space="0" w:color="000000"/>
            </w:tcBorders>
            <w:hideMark/>
          </w:tcPr>
          <w:p w14:paraId="1E4035DF" w14:textId="77777777" w:rsidR="0069586A" w:rsidRPr="00577D91" w:rsidRDefault="0069586A" w:rsidP="003324F5">
            <w:pPr>
              <w:pStyle w:val="TableParagraph"/>
              <w:spacing w:before="16"/>
              <w:ind w:left="69"/>
              <w:rPr>
                <w:sz w:val="20"/>
                <w:szCs w:val="20"/>
              </w:rPr>
            </w:pPr>
            <w:r w:rsidRPr="00577D91">
              <w:rPr>
                <w:sz w:val="20"/>
                <w:szCs w:val="20"/>
              </w:rPr>
              <w:t>A539</w:t>
            </w:r>
          </w:p>
        </w:tc>
        <w:tc>
          <w:tcPr>
            <w:tcW w:w="1260" w:type="dxa"/>
            <w:tcBorders>
              <w:top w:val="nil"/>
              <w:left w:val="nil"/>
              <w:bottom w:val="single" w:sz="8" w:space="0" w:color="000000"/>
              <w:right w:val="single" w:sz="8" w:space="0" w:color="000000"/>
            </w:tcBorders>
            <w:hideMark/>
          </w:tcPr>
          <w:p w14:paraId="205F7C90" w14:textId="77777777" w:rsidR="0069586A" w:rsidRPr="00577D91" w:rsidRDefault="0069586A" w:rsidP="003324F5">
            <w:pPr>
              <w:pStyle w:val="TableParagraph"/>
              <w:spacing w:before="16"/>
              <w:ind w:left="-3"/>
              <w:rPr>
                <w:sz w:val="20"/>
                <w:szCs w:val="20"/>
              </w:rPr>
            </w:pPr>
            <w:r w:rsidRPr="00577D91">
              <w:rPr>
                <w:sz w:val="20"/>
                <w:szCs w:val="20"/>
              </w:rPr>
              <w:t>N/A *</w:t>
            </w:r>
          </w:p>
        </w:tc>
      </w:tr>
    </w:tbl>
    <w:p w14:paraId="7C314C98" w14:textId="77777777" w:rsidR="0069586A" w:rsidRPr="00577D91" w:rsidRDefault="0069586A" w:rsidP="0069586A">
      <w:pPr>
        <w:ind w:left="332"/>
        <w:rPr>
          <w:rFonts w:ascii="Arial Narrow" w:eastAsia="Calibri" w:hAnsi="Arial Narrow" w:cs="Calibri"/>
          <w:sz w:val="18"/>
          <w:szCs w:val="18"/>
        </w:rPr>
      </w:pPr>
      <w:r w:rsidRPr="00577D91">
        <w:rPr>
          <w:rFonts w:ascii="Arial Narrow" w:hAnsi="Arial Narrow"/>
          <w:sz w:val="18"/>
          <w:szCs w:val="18"/>
        </w:rPr>
        <w:t>*Not applicable for ASTM A539.</w:t>
      </w:r>
    </w:p>
    <w:p w14:paraId="0A544FB8" w14:textId="77777777" w:rsidR="0069586A" w:rsidRPr="00577D91" w:rsidRDefault="0069586A" w:rsidP="0069586A">
      <w:pPr>
        <w:rPr>
          <w:rFonts w:ascii="Arial Narrow" w:hAnsi="Arial Narrow"/>
          <w:sz w:val="18"/>
          <w:szCs w:val="18"/>
        </w:rPr>
      </w:pPr>
    </w:p>
    <w:p w14:paraId="5F82F9EB" w14:textId="77777777" w:rsidR="0069586A" w:rsidRPr="00577D91" w:rsidRDefault="0069586A" w:rsidP="0069586A">
      <w:pPr>
        <w:spacing w:after="28"/>
        <w:ind w:left="244"/>
        <w:rPr>
          <w:rFonts w:ascii="Arial Narrow" w:hAnsi="Arial Narrow"/>
          <w:b/>
          <w:bCs/>
          <w:szCs w:val="22"/>
        </w:rPr>
      </w:pPr>
      <w:r w:rsidRPr="00577D91">
        <w:rPr>
          <w:rFonts w:ascii="Calibri" w:hAnsi="Calibri"/>
          <w:noProof/>
          <w:szCs w:val="22"/>
        </w:rPr>
        <w:drawing>
          <wp:anchor distT="0" distB="0" distL="114300" distR="114300" simplePos="0" relativeHeight="251707392" behindDoc="0" locked="0" layoutInCell="1" allowOverlap="1" wp14:anchorId="29CACB48" wp14:editId="63E5409A">
            <wp:simplePos x="0" y="0"/>
            <wp:positionH relativeFrom="column">
              <wp:posOffset>7258685</wp:posOffset>
            </wp:positionH>
            <wp:positionV relativeFrom="paragraph">
              <wp:posOffset>-410845</wp:posOffset>
            </wp:positionV>
            <wp:extent cx="1543050" cy="276225"/>
            <wp:effectExtent l="0" t="0" r="0" b="9525"/>
            <wp:wrapNone/>
            <wp:docPr id="6958324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3050" cy="276225"/>
                    </a:xfrm>
                    <a:prstGeom prst="rect">
                      <a:avLst/>
                    </a:prstGeom>
                    <a:noFill/>
                  </pic:spPr>
                </pic:pic>
              </a:graphicData>
            </a:graphic>
            <wp14:sizeRelH relativeFrom="margin">
              <wp14:pctWidth>0</wp14:pctWidth>
            </wp14:sizeRelH>
            <wp14:sizeRelV relativeFrom="margin">
              <wp14:pctHeight>0</wp14:pctHeight>
            </wp14:sizeRelV>
          </wp:anchor>
        </w:drawing>
      </w:r>
      <w:r w:rsidRPr="00577D91">
        <w:rPr>
          <w:rFonts w:ascii="Arial Narrow" w:hAnsi="Arial Narrow"/>
          <w:b/>
          <w:bCs/>
        </w:rPr>
        <w:t>Table 4        Aluminum pipe codes (examples</w:t>
      </w:r>
      <w:r w:rsidRPr="00577D91">
        <w:rPr>
          <w:rFonts w:ascii="Arial Narrow" w:hAnsi="Arial Narrow"/>
          <w:b/>
          <w:bCs/>
          <w:spacing w:val="-12"/>
        </w:rPr>
        <w:t xml:space="preserve"> </w:t>
      </w:r>
      <w:r w:rsidRPr="00577D91">
        <w:rPr>
          <w:rFonts w:ascii="Arial Narrow" w:hAnsi="Arial Narrow"/>
          <w:b/>
          <w:bCs/>
        </w:rPr>
        <w:t>only)</w:t>
      </w:r>
    </w:p>
    <w:tbl>
      <w:tblPr>
        <w:tblW w:w="0" w:type="auto"/>
        <w:tblInd w:w="260" w:type="dxa"/>
        <w:tblCellMar>
          <w:left w:w="0" w:type="dxa"/>
          <w:right w:w="0" w:type="dxa"/>
        </w:tblCellMar>
        <w:tblLook w:val="04A0" w:firstRow="1" w:lastRow="0" w:firstColumn="1" w:lastColumn="0" w:noHBand="0" w:noVBand="1"/>
      </w:tblPr>
      <w:tblGrid>
        <w:gridCol w:w="2700"/>
        <w:gridCol w:w="2002"/>
        <w:gridCol w:w="1260"/>
      </w:tblGrid>
      <w:tr w:rsidR="0069586A" w:rsidRPr="00577D91" w14:paraId="777CABD2" w14:textId="77777777" w:rsidTr="003324F5">
        <w:trPr>
          <w:trHeight w:val="260"/>
        </w:trPr>
        <w:tc>
          <w:tcPr>
            <w:tcW w:w="2700" w:type="dxa"/>
            <w:tcBorders>
              <w:top w:val="single" w:sz="8" w:space="0" w:color="000000"/>
              <w:left w:val="single" w:sz="8" w:space="0" w:color="000000"/>
              <w:bottom w:val="single" w:sz="8" w:space="0" w:color="000000"/>
              <w:right w:val="single" w:sz="8" w:space="0" w:color="000000"/>
            </w:tcBorders>
            <w:hideMark/>
          </w:tcPr>
          <w:p w14:paraId="3EBA8F6D" w14:textId="77777777" w:rsidR="0069586A" w:rsidRPr="00577D91" w:rsidRDefault="0069586A" w:rsidP="003324F5">
            <w:pPr>
              <w:pStyle w:val="TableParagraph"/>
              <w:spacing w:before="18"/>
              <w:ind w:left="105"/>
              <w:rPr>
                <w:b/>
                <w:bCs/>
                <w:sz w:val="20"/>
                <w:szCs w:val="20"/>
              </w:rPr>
            </w:pPr>
            <w:r w:rsidRPr="00577D91">
              <w:rPr>
                <w:b/>
                <w:bCs/>
                <w:sz w:val="20"/>
                <w:szCs w:val="20"/>
              </w:rPr>
              <w:t>Pipe specification</w:t>
            </w:r>
          </w:p>
        </w:tc>
        <w:tc>
          <w:tcPr>
            <w:tcW w:w="3262" w:type="dxa"/>
            <w:gridSpan w:val="2"/>
            <w:tcBorders>
              <w:top w:val="single" w:sz="8" w:space="0" w:color="000000"/>
              <w:left w:val="nil"/>
              <w:bottom w:val="single" w:sz="8" w:space="0" w:color="000000"/>
              <w:right w:val="single" w:sz="8" w:space="0" w:color="000000"/>
            </w:tcBorders>
            <w:hideMark/>
          </w:tcPr>
          <w:p w14:paraId="161D2763" w14:textId="77777777" w:rsidR="0069586A" w:rsidRPr="00577D91" w:rsidRDefault="0069586A" w:rsidP="003324F5">
            <w:pPr>
              <w:pStyle w:val="TableParagraph"/>
              <w:spacing w:before="18"/>
              <w:ind w:left="105"/>
              <w:rPr>
                <w:b/>
                <w:bCs/>
                <w:sz w:val="20"/>
                <w:szCs w:val="20"/>
              </w:rPr>
            </w:pPr>
            <w:r w:rsidRPr="00577D91">
              <w:rPr>
                <w:b/>
                <w:bCs/>
                <w:sz w:val="20"/>
                <w:szCs w:val="20"/>
              </w:rPr>
              <w:t>Code</w:t>
            </w:r>
          </w:p>
        </w:tc>
      </w:tr>
      <w:tr w:rsidR="0069586A" w:rsidRPr="00577D91" w14:paraId="309FFCE3" w14:textId="77777777" w:rsidTr="003324F5">
        <w:trPr>
          <w:trHeight w:val="480"/>
        </w:trPr>
        <w:tc>
          <w:tcPr>
            <w:tcW w:w="2700" w:type="dxa"/>
            <w:tcBorders>
              <w:top w:val="nil"/>
              <w:left w:val="single" w:sz="8" w:space="0" w:color="000000"/>
              <w:bottom w:val="single" w:sz="8" w:space="0" w:color="000000"/>
              <w:right w:val="single" w:sz="8" w:space="0" w:color="000000"/>
            </w:tcBorders>
            <w:hideMark/>
          </w:tcPr>
          <w:p w14:paraId="04D89399" w14:textId="77777777" w:rsidR="0069586A" w:rsidRPr="00577D91" w:rsidRDefault="0069586A" w:rsidP="003324F5">
            <w:pPr>
              <w:pStyle w:val="TableParagraph"/>
              <w:spacing w:before="14"/>
              <w:ind w:left="105" w:right="341"/>
              <w:rPr>
                <w:b/>
                <w:bCs/>
                <w:sz w:val="20"/>
                <w:szCs w:val="20"/>
              </w:rPr>
            </w:pPr>
            <w:r w:rsidRPr="00577D91">
              <w:rPr>
                <w:b/>
                <w:bCs/>
                <w:sz w:val="20"/>
                <w:szCs w:val="20"/>
              </w:rPr>
              <w:lastRenderedPageBreak/>
              <w:t>Aluminum Association Alloy No.</w:t>
            </w:r>
          </w:p>
        </w:tc>
        <w:tc>
          <w:tcPr>
            <w:tcW w:w="2002" w:type="dxa"/>
            <w:tcBorders>
              <w:top w:val="nil"/>
              <w:left w:val="nil"/>
              <w:bottom w:val="single" w:sz="8" w:space="0" w:color="000000"/>
              <w:right w:val="single" w:sz="8" w:space="0" w:color="000000"/>
            </w:tcBorders>
          </w:tcPr>
          <w:p w14:paraId="03A31540" w14:textId="77777777" w:rsidR="0069586A" w:rsidRPr="00577D91" w:rsidRDefault="0069586A" w:rsidP="003324F5">
            <w:pPr>
              <w:pStyle w:val="TableParagraph"/>
              <w:spacing w:before="5"/>
              <w:rPr>
                <w:b/>
                <w:bCs/>
                <w:sz w:val="21"/>
                <w:szCs w:val="21"/>
              </w:rPr>
            </w:pPr>
          </w:p>
          <w:p w14:paraId="2272E25D" w14:textId="77777777" w:rsidR="0069586A" w:rsidRPr="00577D91" w:rsidRDefault="0069586A" w:rsidP="003324F5">
            <w:pPr>
              <w:pStyle w:val="TableParagraph"/>
              <w:spacing w:before="1"/>
              <w:ind w:left="69"/>
              <w:rPr>
                <w:b/>
                <w:bCs/>
                <w:sz w:val="20"/>
                <w:szCs w:val="20"/>
              </w:rPr>
            </w:pPr>
            <w:r w:rsidRPr="00577D91">
              <w:rPr>
                <w:b/>
                <w:bCs/>
                <w:sz w:val="20"/>
                <w:szCs w:val="20"/>
              </w:rPr>
              <w:t>Type</w:t>
            </w:r>
          </w:p>
        </w:tc>
        <w:tc>
          <w:tcPr>
            <w:tcW w:w="1260" w:type="dxa"/>
            <w:tcBorders>
              <w:top w:val="nil"/>
              <w:left w:val="nil"/>
              <w:bottom w:val="single" w:sz="8" w:space="0" w:color="000000"/>
              <w:right w:val="single" w:sz="8" w:space="0" w:color="000000"/>
            </w:tcBorders>
          </w:tcPr>
          <w:p w14:paraId="2C62C069" w14:textId="77777777" w:rsidR="0069586A" w:rsidRPr="00577D91" w:rsidRDefault="0069586A" w:rsidP="003324F5">
            <w:pPr>
              <w:pStyle w:val="TableParagraph"/>
              <w:spacing w:before="5"/>
              <w:rPr>
                <w:b/>
                <w:bCs/>
                <w:sz w:val="21"/>
                <w:szCs w:val="21"/>
              </w:rPr>
            </w:pPr>
          </w:p>
          <w:p w14:paraId="637C3F94" w14:textId="77777777" w:rsidR="0069586A" w:rsidRPr="00577D91" w:rsidRDefault="0069586A" w:rsidP="003324F5">
            <w:pPr>
              <w:pStyle w:val="TableParagraph"/>
              <w:spacing w:before="1"/>
              <w:ind w:left="69"/>
              <w:rPr>
                <w:b/>
                <w:bCs/>
                <w:sz w:val="20"/>
                <w:szCs w:val="20"/>
              </w:rPr>
            </w:pPr>
            <w:r w:rsidRPr="00577D91">
              <w:rPr>
                <w:b/>
                <w:bCs/>
                <w:sz w:val="20"/>
                <w:szCs w:val="20"/>
              </w:rPr>
              <w:t>Grade*</w:t>
            </w:r>
          </w:p>
        </w:tc>
      </w:tr>
      <w:tr w:rsidR="0069586A" w:rsidRPr="00577D91" w14:paraId="24747A47" w14:textId="77777777" w:rsidTr="003324F5">
        <w:trPr>
          <w:trHeight w:val="260"/>
        </w:trPr>
        <w:tc>
          <w:tcPr>
            <w:tcW w:w="2700" w:type="dxa"/>
            <w:tcBorders>
              <w:top w:val="nil"/>
              <w:left w:val="single" w:sz="8" w:space="0" w:color="000000"/>
              <w:bottom w:val="single" w:sz="8" w:space="0" w:color="000000"/>
              <w:right w:val="single" w:sz="8" w:space="0" w:color="000000"/>
            </w:tcBorders>
            <w:hideMark/>
          </w:tcPr>
          <w:p w14:paraId="04B56E6E" w14:textId="77777777" w:rsidR="0069586A" w:rsidRPr="00577D91" w:rsidRDefault="0069586A" w:rsidP="003324F5">
            <w:pPr>
              <w:pStyle w:val="TableParagraph"/>
              <w:spacing w:before="16"/>
              <w:ind w:left="105"/>
              <w:rPr>
                <w:sz w:val="20"/>
                <w:szCs w:val="20"/>
              </w:rPr>
            </w:pPr>
            <w:r w:rsidRPr="00577D91">
              <w:rPr>
                <w:sz w:val="20"/>
                <w:szCs w:val="20"/>
              </w:rPr>
              <w:t>6063 T1A</w:t>
            </w:r>
          </w:p>
        </w:tc>
        <w:tc>
          <w:tcPr>
            <w:tcW w:w="2002" w:type="dxa"/>
            <w:tcBorders>
              <w:top w:val="nil"/>
              <w:left w:val="nil"/>
              <w:bottom w:val="single" w:sz="8" w:space="0" w:color="000000"/>
              <w:right w:val="single" w:sz="8" w:space="0" w:color="000000"/>
            </w:tcBorders>
            <w:hideMark/>
          </w:tcPr>
          <w:p w14:paraId="3F5A1CE5" w14:textId="77777777" w:rsidR="0069586A" w:rsidRPr="00577D91" w:rsidRDefault="0069586A" w:rsidP="003324F5">
            <w:pPr>
              <w:pStyle w:val="TableParagraph"/>
              <w:spacing w:before="16"/>
              <w:ind w:left="69"/>
              <w:rPr>
                <w:sz w:val="20"/>
                <w:szCs w:val="20"/>
              </w:rPr>
            </w:pPr>
            <w:r w:rsidRPr="00577D91">
              <w:rPr>
                <w:sz w:val="20"/>
                <w:szCs w:val="20"/>
              </w:rPr>
              <w:t>6063</w:t>
            </w:r>
          </w:p>
        </w:tc>
        <w:tc>
          <w:tcPr>
            <w:tcW w:w="1260" w:type="dxa"/>
            <w:tcBorders>
              <w:top w:val="nil"/>
              <w:left w:val="nil"/>
              <w:bottom w:val="single" w:sz="8" w:space="0" w:color="000000"/>
              <w:right w:val="single" w:sz="8" w:space="0" w:color="000000"/>
            </w:tcBorders>
            <w:hideMark/>
          </w:tcPr>
          <w:p w14:paraId="7F135A19" w14:textId="77777777" w:rsidR="0069586A" w:rsidRPr="00577D91" w:rsidRDefault="0069586A" w:rsidP="003324F5">
            <w:pPr>
              <w:pStyle w:val="TableParagraph"/>
              <w:spacing w:before="16"/>
              <w:ind w:left="69"/>
              <w:rPr>
                <w:sz w:val="20"/>
                <w:szCs w:val="20"/>
              </w:rPr>
            </w:pPr>
            <w:r w:rsidRPr="00577D91">
              <w:rPr>
                <w:sz w:val="20"/>
                <w:szCs w:val="20"/>
              </w:rPr>
              <w:t>T1A</w:t>
            </w:r>
          </w:p>
        </w:tc>
      </w:tr>
      <w:tr w:rsidR="0069586A" w:rsidRPr="00577D91" w14:paraId="014A6EC8" w14:textId="77777777" w:rsidTr="003324F5">
        <w:trPr>
          <w:trHeight w:val="260"/>
        </w:trPr>
        <w:tc>
          <w:tcPr>
            <w:tcW w:w="2700" w:type="dxa"/>
            <w:tcBorders>
              <w:top w:val="nil"/>
              <w:left w:val="single" w:sz="8" w:space="0" w:color="000000"/>
              <w:bottom w:val="single" w:sz="8" w:space="0" w:color="000000"/>
              <w:right w:val="single" w:sz="8" w:space="0" w:color="000000"/>
            </w:tcBorders>
            <w:hideMark/>
          </w:tcPr>
          <w:p w14:paraId="2383BFC0" w14:textId="77777777" w:rsidR="0069586A" w:rsidRPr="00577D91" w:rsidRDefault="0069586A" w:rsidP="003324F5">
            <w:pPr>
              <w:pStyle w:val="TableParagraph"/>
              <w:spacing w:before="18"/>
              <w:ind w:left="105"/>
              <w:rPr>
                <w:sz w:val="20"/>
                <w:szCs w:val="20"/>
              </w:rPr>
            </w:pPr>
            <w:r w:rsidRPr="00577D91">
              <w:rPr>
                <w:sz w:val="20"/>
                <w:szCs w:val="20"/>
              </w:rPr>
              <w:t>6063 T1B</w:t>
            </w:r>
          </w:p>
        </w:tc>
        <w:tc>
          <w:tcPr>
            <w:tcW w:w="2002" w:type="dxa"/>
            <w:tcBorders>
              <w:top w:val="nil"/>
              <w:left w:val="nil"/>
              <w:bottom w:val="single" w:sz="8" w:space="0" w:color="000000"/>
              <w:right w:val="single" w:sz="8" w:space="0" w:color="000000"/>
            </w:tcBorders>
            <w:hideMark/>
          </w:tcPr>
          <w:p w14:paraId="105FE6F2" w14:textId="77777777" w:rsidR="0069586A" w:rsidRPr="00577D91" w:rsidRDefault="0069586A" w:rsidP="003324F5">
            <w:pPr>
              <w:pStyle w:val="TableParagraph"/>
              <w:spacing w:before="18"/>
              <w:ind w:left="69"/>
              <w:rPr>
                <w:sz w:val="20"/>
                <w:szCs w:val="20"/>
              </w:rPr>
            </w:pPr>
            <w:r w:rsidRPr="00577D91">
              <w:rPr>
                <w:sz w:val="20"/>
                <w:szCs w:val="20"/>
              </w:rPr>
              <w:t>6063</w:t>
            </w:r>
          </w:p>
        </w:tc>
        <w:tc>
          <w:tcPr>
            <w:tcW w:w="1260" w:type="dxa"/>
            <w:tcBorders>
              <w:top w:val="nil"/>
              <w:left w:val="nil"/>
              <w:bottom w:val="single" w:sz="8" w:space="0" w:color="000000"/>
              <w:right w:val="single" w:sz="8" w:space="0" w:color="000000"/>
            </w:tcBorders>
            <w:hideMark/>
          </w:tcPr>
          <w:p w14:paraId="4A2B7C40" w14:textId="77777777" w:rsidR="0069586A" w:rsidRPr="00577D91" w:rsidRDefault="0069586A" w:rsidP="003324F5">
            <w:pPr>
              <w:pStyle w:val="TableParagraph"/>
              <w:spacing w:before="18"/>
              <w:ind w:left="69"/>
              <w:rPr>
                <w:sz w:val="20"/>
                <w:szCs w:val="20"/>
              </w:rPr>
            </w:pPr>
            <w:r w:rsidRPr="00577D91">
              <w:rPr>
                <w:sz w:val="20"/>
                <w:szCs w:val="20"/>
              </w:rPr>
              <w:t>T1B</w:t>
            </w:r>
          </w:p>
        </w:tc>
      </w:tr>
    </w:tbl>
    <w:p w14:paraId="1F88A5BB" w14:textId="77777777" w:rsidR="0069586A" w:rsidRPr="00577D91" w:rsidRDefault="0069586A" w:rsidP="0069586A">
      <w:pPr>
        <w:ind w:left="332"/>
        <w:rPr>
          <w:rFonts w:ascii="Arial Narrow" w:eastAsia="Calibri" w:hAnsi="Arial Narrow" w:cs="Calibri"/>
          <w:sz w:val="18"/>
          <w:szCs w:val="18"/>
        </w:rPr>
      </w:pPr>
      <w:r w:rsidRPr="00577D91">
        <w:rPr>
          <w:rFonts w:ascii="Arial Narrow" w:hAnsi="Arial Narrow"/>
          <w:sz w:val="18"/>
          <w:szCs w:val="18"/>
        </w:rPr>
        <w:t>If cladded aluminum, add C at the end of Grad Code (e.g.) T1AC).</w:t>
      </w:r>
    </w:p>
    <w:p w14:paraId="584ABDD1" w14:textId="77777777" w:rsidR="0069586A" w:rsidRPr="00577D91" w:rsidRDefault="0069586A" w:rsidP="0069586A">
      <w:pPr>
        <w:spacing w:after="30"/>
        <w:ind w:left="244"/>
        <w:rPr>
          <w:rFonts w:ascii="Arial Narrow" w:hAnsi="Arial Narrow"/>
          <w:b/>
          <w:bCs/>
          <w:szCs w:val="22"/>
        </w:rPr>
      </w:pPr>
    </w:p>
    <w:p w14:paraId="4660D9D3" w14:textId="416E7BB1" w:rsidR="0069586A" w:rsidRPr="00577D91" w:rsidRDefault="0069586A" w:rsidP="0069586A">
      <w:pPr>
        <w:spacing w:after="30"/>
        <w:ind w:left="244"/>
        <w:rPr>
          <w:rFonts w:ascii="Arial Narrow" w:hAnsi="Arial Narrow"/>
          <w:b/>
          <w:bCs/>
        </w:rPr>
      </w:pPr>
      <w:r w:rsidRPr="00577D91">
        <w:rPr>
          <w:rFonts w:ascii="Arial Narrow" w:hAnsi="Arial Narrow"/>
          <w:b/>
          <w:bCs/>
        </w:rPr>
        <w:t>Table</w:t>
      </w:r>
      <w:r w:rsidR="0055665A">
        <w:rPr>
          <w:rFonts w:ascii="Arial Narrow" w:hAnsi="Arial Narrow"/>
          <w:b/>
          <w:bCs/>
        </w:rPr>
        <w:t xml:space="preserve"> </w:t>
      </w:r>
      <w:r w:rsidRPr="00577D91">
        <w:rPr>
          <w:rFonts w:ascii="Arial Narrow" w:hAnsi="Arial Narrow"/>
          <w:b/>
          <w:bCs/>
        </w:rPr>
        <w:t>5        Fibreglass and fibre-reinforced composite pipe codes (examples</w:t>
      </w:r>
      <w:r w:rsidRPr="00577D91">
        <w:rPr>
          <w:rFonts w:ascii="Arial Narrow" w:hAnsi="Arial Narrow"/>
          <w:b/>
          <w:bCs/>
          <w:spacing w:val="-26"/>
        </w:rPr>
        <w:t xml:space="preserve"> </w:t>
      </w:r>
      <w:r w:rsidRPr="00577D91">
        <w:rPr>
          <w:rFonts w:ascii="Arial Narrow" w:hAnsi="Arial Narrow"/>
          <w:b/>
          <w:bCs/>
        </w:rPr>
        <w:t>only)</w:t>
      </w:r>
    </w:p>
    <w:tbl>
      <w:tblPr>
        <w:tblW w:w="0" w:type="auto"/>
        <w:tblInd w:w="260" w:type="dxa"/>
        <w:tblCellMar>
          <w:left w:w="0" w:type="dxa"/>
          <w:right w:w="0" w:type="dxa"/>
        </w:tblCellMar>
        <w:tblLook w:val="04A0" w:firstRow="1" w:lastRow="0" w:firstColumn="1" w:lastColumn="0" w:noHBand="0" w:noVBand="1"/>
      </w:tblPr>
      <w:tblGrid>
        <w:gridCol w:w="3262"/>
        <w:gridCol w:w="1440"/>
        <w:gridCol w:w="1260"/>
      </w:tblGrid>
      <w:tr w:rsidR="0069586A" w:rsidRPr="00577D91" w14:paraId="668BD038" w14:textId="77777777" w:rsidTr="003324F5">
        <w:trPr>
          <w:trHeight w:val="260"/>
        </w:trPr>
        <w:tc>
          <w:tcPr>
            <w:tcW w:w="3262" w:type="dxa"/>
            <w:vMerge w:val="restart"/>
            <w:tcBorders>
              <w:top w:val="single" w:sz="8" w:space="0" w:color="000000"/>
              <w:left w:val="single" w:sz="8" w:space="0" w:color="000000"/>
              <w:bottom w:val="single" w:sz="8" w:space="0" w:color="000000"/>
              <w:right w:val="single" w:sz="8" w:space="0" w:color="000000"/>
            </w:tcBorders>
          </w:tcPr>
          <w:p w14:paraId="0C913C30" w14:textId="77777777" w:rsidR="0069586A" w:rsidRPr="00577D91" w:rsidRDefault="0069586A" w:rsidP="003324F5">
            <w:pPr>
              <w:pStyle w:val="TableParagraph"/>
              <w:spacing w:before="7"/>
              <w:rPr>
                <w:b/>
                <w:bCs/>
                <w:sz w:val="25"/>
                <w:szCs w:val="25"/>
              </w:rPr>
            </w:pPr>
          </w:p>
          <w:p w14:paraId="3ABEAA52" w14:textId="77777777" w:rsidR="0069586A" w:rsidRPr="00577D91" w:rsidRDefault="0069586A" w:rsidP="003324F5">
            <w:pPr>
              <w:pStyle w:val="TableParagraph"/>
              <w:spacing w:before="1"/>
              <w:ind w:left="105"/>
              <w:rPr>
                <w:b/>
                <w:bCs/>
                <w:sz w:val="20"/>
                <w:szCs w:val="20"/>
              </w:rPr>
            </w:pPr>
            <w:r w:rsidRPr="00577D91">
              <w:rPr>
                <w:b/>
                <w:bCs/>
                <w:sz w:val="20"/>
                <w:szCs w:val="20"/>
              </w:rPr>
              <w:t>Pipe specification</w:t>
            </w:r>
          </w:p>
        </w:tc>
        <w:tc>
          <w:tcPr>
            <w:tcW w:w="2700" w:type="dxa"/>
            <w:gridSpan w:val="2"/>
            <w:tcBorders>
              <w:top w:val="single" w:sz="8" w:space="0" w:color="000000"/>
              <w:left w:val="nil"/>
              <w:bottom w:val="single" w:sz="8" w:space="0" w:color="000000"/>
              <w:right w:val="single" w:sz="8" w:space="0" w:color="000000"/>
            </w:tcBorders>
            <w:hideMark/>
          </w:tcPr>
          <w:p w14:paraId="3F98DE10" w14:textId="77777777" w:rsidR="0069586A" w:rsidRPr="00577D91" w:rsidRDefault="0069586A" w:rsidP="003324F5">
            <w:pPr>
              <w:pStyle w:val="TableParagraph"/>
              <w:spacing w:before="16"/>
              <w:ind w:left="105"/>
              <w:rPr>
                <w:b/>
                <w:bCs/>
                <w:sz w:val="20"/>
                <w:szCs w:val="20"/>
              </w:rPr>
            </w:pPr>
            <w:bookmarkStart w:id="0" w:name="Code"/>
            <w:bookmarkEnd w:id="0"/>
            <w:r w:rsidRPr="00577D91">
              <w:rPr>
                <w:b/>
                <w:bCs/>
                <w:sz w:val="20"/>
                <w:szCs w:val="20"/>
              </w:rPr>
              <w:t>Code</w:t>
            </w:r>
          </w:p>
        </w:tc>
      </w:tr>
      <w:tr w:rsidR="0069586A" w:rsidRPr="00577D91" w14:paraId="6AA06181" w14:textId="77777777" w:rsidTr="003324F5">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BFEE54" w14:textId="77777777" w:rsidR="0069586A" w:rsidRPr="00577D91" w:rsidRDefault="0069586A" w:rsidP="003324F5">
            <w:pPr>
              <w:rPr>
                <w:rFonts w:ascii="Arial Narrow" w:eastAsia="Calibri" w:hAnsi="Arial Narrow" w:cs="Calibri"/>
                <w:b/>
                <w:bCs/>
                <w:sz w:val="20"/>
                <w:szCs w:val="20"/>
              </w:rPr>
            </w:pPr>
          </w:p>
        </w:tc>
        <w:tc>
          <w:tcPr>
            <w:tcW w:w="1440" w:type="dxa"/>
            <w:tcBorders>
              <w:top w:val="nil"/>
              <w:left w:val="nil"/>
              <w:bottom w:val="single" w:sz="8" w:space="0" w:color="000000"/>
              <w:right w:val="single" w:sz="8" w:space="0" w:color="000000"/>
            </w:tcBorders>
            <w:hideMark/>
          </w:tcPr>
          <w:p w14:paraId="0A26DB45" w14:textId="77777777" w:rsidR="0069586A" w:rsidRPr="00577D91" w:rsidRDefault="0069586A" w:rsidP="003324F5">
            <w:pPr>
              <w:pStyle w:val="TableParagraph"/>
              <w:spacing w:before="16"/>
              <w:ind w:left="69"/>
              <w:rPr>
                <w:b/>
                <w:bCs/>
                <w:sz w:val="20"/>
                <w:szCs w:val="20"/>
              </w:rPr>
            </w:pPr>
            <w:r w:rsidRPr="00577D91">
              <w:rPr>
                <w:b/>
                <w:bCs/>
                <w:sz w:val="20"/>
                <w:szCs w:val="20"/>
              </w:rPr>
              <w:t>Type</w:t>
            </w:r>
          </w:p>
        </w:tc>
        <w:tc>
          <w:tcPr>
            <w:tcW w:w="1260" w:type="dxa"/>
            <w:tcBorders>
              <w:top w:val="nil"/>
              <w:left w:val="nil"/>
              <w:bottom w:val="single" w:sz="8" w:space="0" w:color="000000"/>
              <w:right w:val="single" w:sz="8" w:space="0" w:color="000000"/>
            </w:tcBorders>
            <w:hideMark/>
          </w:tcPr>
          <w:p w14:paraId="0FB695E0" w14:textId="77777777" w:rsidR="0069586A" w:rsidRPr="00577D91" w:rsidRDefault="0069586A" w:rsidP="003324F5">
            <w:pPr>
              <w:pStyle w:val="TableParagraph"/>
              <w:spacing w:before="16"/>
              <w:ind w:left="69"/>
              <w:rPr>
                <w:b/>
                <w:bCs/>
                <w:sz w:val="20"/>
                <w:szCs w:val="20"/>
              </w:rPr>
            </w:pPr>
            <w:r w:rsidRPr="00577D91">
              <w:rPr>
                <w:b/>
                <w:bCs/>
                <w:sz w:val="20"/>
                <w:szCs w:val="20"/>
              </w:rPr>
              <w:t>Grade*</w:t>
            </w:r>
          </w:p>
        </w:tc>
      </w:tr>
      <w:tr w:rsidR="0069586A" w:rsidRPr="00577D91" w14:paraId="4E116046" w14:textId="77777777" w:rsidTr="003324F5">
        <w:trPr>
          <w:trHeight w:val="260"/>
        </w:trPr>
        <w:tc>
          <w:tcPr>
            <w:tcW w:w="3262" w:type="dxa"/>
            <w:tcBorders>
              <w:top w:val="nil"/>
              <w:left w:val="single" w:sz="8" w:space="0" w:color="000000"/>
              <w:bottom w:val="single" w:sz="8" w:space="0" w:color="000000"/>
              <w:right w:val="single" w:sz="8" w:space="0" w:color="000000"/>
            </w:tcBorders>
            <w:hideMark/>
          </w:tcPr>
          <w:p w14:paraId="25C9755F" w14:textId="77777777" w:rsidR="0069586A" w:rsidRPr="00577D91" w:rsidRDefault="0069586A" w:rsidP="003324F5">
            <w:pPr>
              <w:pStyle w:val="TableParagraph"/>
              <w:spacing w:before="16"/>
              <w:ind w:left="105"/>
              <w:rPr>
                <w:sz w:val="20"/>
                <w:szCs w:val="20"/>
              </w:rPr>
            </w:pPr>
            <w:proofErr w:type="spellStart"/>
            <w:r w:rsidRPr="00577D91">
              <w:rPr>
                <w:sz w:val="20"/>
                <w:szCs w:val="20"/>
              </w:rPr>
              <w:t>Ameron</w:t>
            </w:r>
            <w:proofErr w:type="spellEnd"/>
            <w:r w:rsidRPr="00577D91">
              <w:rPr>
                <w:sz w:val="20"/>
                <w:szCs w:val="20"/>
              </w:rPr>
              <w:t xml:space="preserve"> </w:t>
            </w:r>
            <w:proofErr w:type="spellStart"/>
            <w:r w:rsidRPr="00577D91">
              <w:rPr>
                <w:sz w:val="20"/>
                <w:szCs w:val="20"/>
              </w:rPr>
              <w:t>Bondstrand</w:t>
            </w:r>
            <w:proofErr w:type="spellEnd"/>
            <w:r w:rsidRPr="00577D91">
              <w:rPr>
                <w:sz w:val="20"/>
                <w:szCs w:val="20"/>
              </w:rPr>
              <w:t xml:space="preserve"> 3000</w:t>
            </w:r>
          </w:p>
        </w:tc>
        <w:tc>
          <w:tcPr>
            <w:tcW w:w="1440" w:type="dxa"/>
            <w:tcBorders>
              <w:top w:val="nil"/>
              <w:left w:val="nil"/>
              <w:bottom w:val="single" w:sz="8" w:space="0" w:color="000000"/>
              <w:right w:val="single" w:sz="8" w:space="0" w:color="000000"/>
            </w:tcBorders>
            <w:hideMark/>
          </w:tcPr>
          <w:p w14:paraId="3CA87961" w14:textId="77777777" w:rsidR="0069586A" w:rsidRPr="00577D91" w:rsidRDefault="0069586A" w:rsidP="003324F5">
            <w:pPr>
              <w:pStyle w:val="TableParagraph"/>
              <w:spacing w:before="16"/>
              <w:ind w:left="69"/>
              <w:rPr>
                <w:sz w:val="20"/>
                <w:szCs w:val="20"/>
              </w:rPr>
            </w:pPr>
            <w:r w:rsidRPr="00577D91">
              <w:rPr>
                <w:sz w:val="20"/>
                <w:szCs w:val="20"/>
              </w:rPr>
              <w:t>AMERON</w:t>
            </w:r>
          </w:p>
        </w:tc>
        <w:tc>
          <w:tcPr>
            <w:tcW w:w="1260" w:type="dxa"/>
            <w:tcBorders>
              <w:top w:val="nil"/>
              <w:left w:val="nil"/>
              <w:bottom w:val="single" w:sz="8" w:space="0" w:color="000000"/>
              <w:right w:val="single" w:sz="8" w:space="0" w:color="000000"/>
            </w:tcBorders>
            <w:hideMark/>
          </w:tcPr>
          <w:p w14:paraId="26455D19" w14:textId="77777777" w:rsidR="0069586A" w:rsidRPr="00577D91" w:rsidRDefault="0069586A" w:rsidP="003324F5">
            <w:pPr>
              <w:pStyle w:val="TableParagraph"/>
              <w:spacing w:before="16"/>
              <w:ind w:left="69"/>
              <w:rPr>
                <w:sz w:val="20"/>
                <w:szCs w:val="20"/>
              </w:rPr>
            </w:pPr>
            <w:r w:rsidRPr="00577D91">
              <w:rPr>
                <w:sz w:val="20"/>
                <w:szCs w:val="20"/>
              </w:rPr>
              <w:t>3000</w:t>
            </w:r>
          </w:p>
        </w:tc>
      </w:tr>
      <w:tr w:rsidR="0069586A" w:rsidRPr="00577D91" w14:paraId="1C98B241" w14:textId="77777777" w:rsidTr="003324F5">
        <w:trPr>
          <w:trHeight w:val="260"/>
        </w:trPr>
        <w:tc>
          <w:tcPr>
            <w:tcW w:w="3262" w:type="dxa"/>
            <w:tcBorders>
              <w:top w:val="nil"/>
              <w:left w:val="single" w:sz="8" w:space="0" w:color="000000"/>
              <w:bottom w:val="single" w:sz="8" w:space="0" w:color="000000"/>
              <w:right w:val="single" w:sz="8" w:space="0" w:color="000000"/>
            </w:tcBorders>
            <w:hideMark/>
          </w:tcPr>
          <w:p w14:paraId="0BA72F41" w14:textId="77777777" w:rsidR="0069586A" w:rsidRPr="00577D91" w:rsidRDefault="0069586A" w:rsidP="003324F5">
            <w:pPr>
              <w:pStyle w:val="TableParagraph"/>
              <w:spacing w:before="16"/>
              <w:ind w:left="105"/>
              <w:rPr>
                <w:sz w:val="20"/>
                <w:szCs w:val="20"/>
              </w:rPr>
            </w:pPr>
            <w:r w:rsidRPr="00577D91">
              <w:rPr>
                <w:sz w:val="20"/>
                <w:szCs w:val="20"/>
              </w:rPr>
              <w:t xml:space="preserve">Star </w:t>
            </w:r>
            <w:proofErr w:type="spellStart"/>
            <w:r w:rsidRPr="00577D91">
              <w:rPr>
                <w:sz w:val="20"/>
                <w:szCs w:val="20"/>
              </w:rPr>
              <w:t>Fibreglass</w:t>
            </w:r>
            <w:proofErr w:type="spellEnd"/>
            <w:r w:rsidRPr="00577D91">
              <w:rPr>
                <w:sz w:val="20"/>
                <w:szCs w:val="20"/>
              </w:rPr>
              <w:t xml:space="preserve"> 500</w:t>
            </w:r>
          </w:p>
        </w:tc>
        <w:tc>
          <w:tcPr>
            <w:tcW w:w="1440" w:type="dxa"/>
            <w:tcBorders>
              <w:top w:val="nil"/>
              <w:left w:val="nil"/>
              <w:bottom w:val="single" w:sz="8" w:space="0" w:color="000000"/>
              <w:right w:val="single" w:sz="8" w:space="0" w:color="000000"/>
            </w:tcBorders>
            <w:hideMark/>
          </w:tcPr>
          <w:p w14:paraId="27CC9194" w14:textId="77777777" w:rsidR="0069586A" w:rsidRPr="00577D91" w:rsidRDefault="0069586A" w:rsidP="003324F5">
            <w:pPr>
              <w:pStyle w:val="TableParagraph"/>
              <w:spacing w:before="16"/>
              <w:ind w:left="69"/>
              <w:rPr>
                <w:sz w:val="20"/>
                <w:szCs w:val="20"/>
              </w:rPr>
            </w:pPr>
            <w:r w:rsidRPr="00577D91">
              <w:rPr>
                <w:sz w:val="20"/>
                <w:szCs w:val="20"/>
              </w:rPr>
              <w:t>STAR</w:t>
            </w:r>
          </w:p>
        </w:tc>
        <w:tc>
          <w:tcPr>
            <w:tcW w:w="1260" w:type="dxa"/>
            <w:tcBorders>
              <w:top w:val="nil"/>
              <w:left w:val="nil"/>
              <w:bottom w:val="single" w:sz="8" w:space="0" w:color="000000"/>
              <w:right w:val="single" w:sz="8" w:space="0" w:color="000000"/>
            </w:tcBorders>
            <w:hideMark/>
          </w:tcPr>
          <w:p w14:paraId="6DF9A0BF" w14:textId="77777777" w:rsidR="0069586A" w:rsidRPr="00577D91" w:rsidRDefault="0069586A" w:rsidP="003324F5">
            <w:pPr>
              <w:pStyle w:val="TableParagraph"/>
              <w:spacing w:before="16"/>
              <w:ind w:left="69"/>
              <w:rPr>
                <w:sz w:val="20"/>
                <w:szCs w:val="20"/>
              </w:rPr>
            </w:pPr>
            <w:r w:rsidRPr="00577D91">
              <w:rPr>
                <w:sz w:val="20"/>
                <w:szCs w:val="20"/>
              </w:rPr>
              <w:t>500</w:t>
            </w:r>
          </w:p>
        </w:tc>
      </w:tr>
      <w:tr w:rsidR="0069586A" w:rsidRPr="00577D91" w14:paraId="3BF50A7F" w14:textId="77777777" w:rsidTr="003324F5">
        <w:trPr>
          <w:trHeight w:val="260"/>
        </w:trPr>
        <w:tc>
          <w:tcPr>
            <w:tcW w:w="3262" w:type="dxa"/>
            <w:tcBorders>
              <w:top w:val="nil"/>
              <w:left w:val="single" w:sz="8" w:space="0" w:color="000000"/>
              <w:bottom w:val="single" w:sz="8" w:space="0" w:color="000000"/>
              <w:right w:val="single" w:sz="8" w:space="0" w:color="000000"/>
            </w:tcBorders>
            <w:hideMark/>
          </w:tcPr>
          <w:p w14:paraId="28FB2CA0" w14:textId="77777777" w:rsidR="0069586A" w:rsidRPr="00577D91" w:rsidRDefault="0069586A" w:rsidP="003324F5">
            <w:pPr>
              <w:pStyle w:val="TableParagraph"/>
              <w:spacing w:before="16"/>
              <w:ind w:left="105"/>
              <w:rPr>
                <w:sz w:val="20"/>
                <w:szCs w:val="20"/>
              </w:rPr>
            </w:pPr>
            <w:proofErr w:type="spellStart"/>
            <w:r w:rsidRPr="00577D91">
              <w:rPr>
                <w:sz w:val="20"/>
                <w:szCs w:val="20"/>
              </w:rPr>
              <w:t>Centron</w:t>
            </w:r>
            <w:proofErr w:type="spellEnd"/>
            <w:r w:rsidRPr="00577D91">
              <w:rPr>
                <w:sz w:val="20"/>
                <w:szCs w:val="20"/>
              </w:rPr>
              <w:t xml:space="preserve"> 800</w:t>
            </w:r>
          </w:p>
        </w:tc>
        <w:tc>
          <w:tcPr>
            <w:tcW w:w="1440" w:type="dxa"/>
            <w:tcBorders>
              <w:top w:val="nil"/>
              <w:left w:val="nil"/>
              <w:bottom w:val="single" w:sz="8" w:space="0" w:color="000000"/>
              <w:right w:val="single" w:sz="8" w:space="0" w:color="000000"/>
            </w:tcBorders>
            <w:hideMark/>
          </w:tcPr>
          <w:p w14:paraId="46EBB4C4" w14:textId="77777777" w:rsidR="0069586A" w:rsidRPr="00577D91" w:rsidRDefault="0069586A" w:rsidP="003324F5">
            <w:pPr>
              <w:pStyle w:val="TableParagraph"/>
              <w:spacing w:before="16"/>
              <w:ind w:left="69"/>
              <w:rPr>
                <w:sz w:val="20"/>
                <w:szCs w:val="20"/>
              </w:rPr>
            </w:pPr>
            <w:r w:rsidRPr="00577D91">
              <w:rPr>
                <w:sz w:val="20"/>
                <w:szCs w:val="20"/>
              </w:rPr>
              <w:t>CEN</w:t>
            </w:r>
          </w:p>
        </w:tc>
        <w:tc>
          <w:tcPr>
            <w:tcW w:w="1260" w:type="dxa"/>
            <w:tcBorders>
              <w:top w:val="nil"/>
              <w:left w:val="nil"/>
              <w:bottom w:val="single" w:sz="8" w:space="0" w:color="000000"/>
              <w:right w:val="single" w:sz="8" w:space="0" w:color="000000"/>
            </w:tcBorders>
            <w:hideMark/>
          </w:tcPr>
          <w:p w14:paraId="5B829759" w14:textId="77777777" w:rsidR="0069586A" w:rsidRPr="00577D91" w:rsidRDefault="0069586A" w:rsidP="003324F5">
            <w:pPr>
              <w:pStyle w:val="TableParagraph"/>
              <w:spacing w:before="16"/>
              <w:ind w:left="69"/>
              <w:rPr>
                <w:sz w:val="20"/>
                <w:szCs w:val="20"/>
              </w:rPr>
            </w:pPr>
            <w:r w:rsidRPr="00577D91">
              <w:rPr>
                <w:sz w:val="20"/>
                <w:szCs w:val="20"/>
              </w:rPr>
              <w:t>800</w:t>
            </w:r>
          </w:p>
        </w:tc>
      </w:tr>
      <w:tr w:rsidR="0069586A" w:rsidRPr="00577D91" w14:paraId="0AB98F4D" w14:textId="77777777" w:rsidTr="003324F5">
        <w:trPr>
          <w:trHeight w:val="260"/>
        </w:trPr>
        <w:tc>
          <w:tcPr>
            <w:tcW w:w="3262" w:type="dxa"/>
            <w:tcBorders>
              <w:top w:val="nil"/>
              <w:left w:val="single" w:sz="8" w:space="0" w:color="000000"/>
              <w:bottom w:val="single" w:sz="8" w:space="0" w:color="000000"/>
              <w:right w:val="single" w:sz="8" w:space="0" w:color="000000"/>
            </w:tcBorders>
            <w:hideMark/>
          </w:tcPr>
          <w:p w14:paraId="42A089D2" w14:textId="77777777" w:rsidR="0069586A" w:rsidRPr="00577D91" w:rsidRDefault="0069586A" w:rsidP="003324F5">
            <w:pPr>
              <w:pStyle w:val="TableParagraph"/>
              <w:spacing w:before="16"/>
              <w:ind w:left="105"/>
              <w:rPr>
                <w:sz w:val="20"/>
                <w:szCs w:val="20"/>
              </w:rPr>
            </w:pPr>
            <w:proofErr w:type="spellStart"/>
            <w:r w:rsidRPr="00577D91">
              <w:rPr>
                <w:sz w:val="20"/>
                <w:szCs w:val="20"/>
              </w:rPr>
              <w:t>Fibrespar</w:t>
            </w:r>
            <w:proofErr w:type="spellEnd"/>
            <w:r w:rsidRPr="00577D91">
              <w:rPr>
                <w:sz w:val="20"/>
                <w:szCs w:val="20"/>
              </w:rPr>
              <w:t xml:space="preserve"> 1500 E</w:t>
            </w:r>
          </w:p>
        </w:tc>
        <w:tc>
          <w:tcPr>
            <w:tcW w:w="1440" w:type="dxa"/>
            <w:tcBorders>
              <w:top w:val="nil"/>
              <w:left w:val="nil"/>
              <w:bottom w:val="single" w:sz="8" w:space="0" w:color="000000"/>
              <w:right w:val="single" w:sz="8" w:space="0" w:color="000000"/>
            </w:tcBorders>
            <w:hideMark/>
          </w:tcPr>
          <w:p w14:paraId="23D41568" w14:textId="77777777" w:rsidR="0069586A" w:rsidRPr="00577D91" w:rsidRDefault="0069586A" w:rsidP="003324F5">
            <w:pPr>
              <w:pStyle w:val="TableParagraph"/>
              <w:spacing w:before="16"/>
              <w:ind w:left="69"/>
              <w:rPr>
                <w:sz w:val="20"/>
                <w:szCs w:val="20"/>
              </w:rPr>
            </w:pPr>
            <w:r w:rsidRPr="00577D91">
              <w:rPr>
                <w:sz w:val="20"/>
                <w:szCs w:val="20"/>
              </w:rPr>
              <w:t>FSLP</w:t>
            </w:r>
          </w:p>
        </w:tc>
        <w:tc>
          <w:tcPr>
            <w:tcW w:w="1260" w:type="dxa"/>
            <w:tcBorders>
              <w:top w:val="nil"/>
              <w:left w:val="nil"/>
              <w:bottom w:val="single" w:sz="8" w:space="0" w:color="000000"/>
              <w:right w:val="single" w:sz="8" w:space="0" w:color="000000"/>
            </w:tcBorders>
            <w:hideMark/>
          </w:tcPr>
          <w:p w14:paraId="1A4601A3" w14:textId="77777777" w:rsidR="0069586A" w:rsidRPr="00577D91" w:rsidRDefault="0069586A" w:rsidP="003324F5">
            <w:pPr>
              <w:pStyle w:val="TableParagraph"/>
              <w:spacing w:before="16"/>
              <w:ind w:left="69"/>
              <w:rPr>
                <w:sz w:val="20"/>
                <w:szCs w:val="20"/>
              </w:rPr>
            </w:pPr>
            <w:r w:rsidRPr="00577D91">
              <w:rPr>
                <w:sz w:val="20"/>
                <w:szCs w:val="20"/>
              </w:rPr>
              <w:t>1500</w:t>
            </w:r>
          </w:p>
        </w:tc>
      </w:tr>
      <w:tr w:rsidR="0069586A" w:rsidRPr="00577D91" w14:paraId="3F9BD6EB" w14:textId="77777777" w:rsidTr="003324F5">
        <w:trPr>
          <w:trHeight w:val="260"/>
        </w:trPr>
        <w:tc>
          <w:tcPr>
            <w:tcW w:w="3262" w:type="dxa"/>
            <w:tcBorders>
              <w:top w:val="nil"/>
              <w:left w:val="single" w:sz="8" w:space="0" w:color="000000"/>
              <w:bottom w:val="single" w:sz="8" w:space="0" w:color="000000"/>
              <w:right w:val="single" w:sz="8" w:space="0" w:color="000000"/>
            </w:tcBorders>
            <w:hideMark/>
          </w:tcPr>
          <w:p w14:paraId="0BBB4296" w14:textId="77777777" w:rsidR="0069586A" w:rsidRPr="00577D91" w:rsidRDefault="0069586A" w:rsidP="003324F5">
            <w:pPr>
              <w:pStyle w:val="TableParagraph"/>
              <w:spacing w:before="18"/>
              <w:ind w:left="105"/>
              <w:rPr>
                <w:sz w:val="20"/>
                <w:szCs w:val="20"/>
              </w:rPr>
            </w:pPr>
            <w:proofErr w:type="spellStart"/>
            <w:r w:rsidRPr="00577D91">
              <w:rPr>
                <w:sz w:val="20"/>
                <w:szCs w:val="20"/>
              </w:rPr>
              <w:t>Hydril</w:t>
            </w:r>
            <w:proofErr w:type="spellEnd"/>
            <w:r w:rsidRPr="00577D91">
              <w:rPr>
                <w:sz w:val="20"/>
                <w:szCs w:val="20"/>
              </w:rPr>
              <w:t xml:space="preserve"> ANSI 300</w:t>
            </w:r>
          </w:p>
        </w:tc>
        <w:tc>
          <w:tcPr>
            <w:tcW w:w="1440" w:type="dxa"/>
            <w:tcBorders>
              <w:top w:val="nil"/>
              <w:left w:val="nil"/>
              <w:bottom w:val="single" w:sz="8" w:space="0" w:color="000000"/>
              <w:right w:val="single" w:sz="8" w:space="0" w:color="000000"/>
            </w:tcBorders>
            <w:hideMark/>
          </w:tcPr>
          <w:p w14:paraId="29F61E27" w14:textId="77777777" w:rsidR="0069586A" w:rsidRPr="00577D91" w:rsidRDefault="0069586A" w:rsidP="003324F5">
            <w:pPr>
              <w:pStyle w:val="TableParagraph"/>
              <w:spacing w:before="18"/>
              <w:ind w:left="69"/>
              <w:rPr>
                <w:sz w:val="20"/>
                <w:szCs w:val="20"/>
              </w:rPr>
            </w:pPr>
            <w:r w:rsidRPr="00577D91">
              <w:rPr>
                <w:sz w:val="20"/>
                <w:szCs w:val="20"/>
              </w:rPr>
              <w:t>HDLP</w:t>
            </w:r>
          </w:p>
        </w:tc>
        <w:tc>
          <w:tcPr>
            <w:tcW w:w="1260" w:type="dxa"/>
            <w:tcBorders>
              <w:top w:val="nil"/>
              <w:left w:val="nil"/>
              <w:bottom w:val="single" w:sz="8" w:space="0" w:color="000000"/>
              <w:right w:val="single" w:sz="8" w:space="0" w:color="000000"/>
            </w:tcBorders>
            <w:hideMark/>
          </w:tcPr>
          <w:p w14:paraId="61EF97B5" w14:textId="77777777" w:rsidR="0069586A" w:rsidRPr="00577D91" w:rsidRDefault="0069586A" w:rsidP="003324F5">
            <w:pPr>
              <w:pStyle w:val="TableParagraph"/>
              <w:spacing w:before="18"/>
              <w:ind w:left="-3"/>
              <w:rPr>
                <w:sz w:val="20"/>
                <w:szCs w:val="20"/>
              </w:rPr>
            </w:pPr>
            <w:r w:rsidRPr="00577D91">
              <w:rPr>
                <w:sz w:val="20"/>
                <w:szCs w:val="20"/>
              </w:rPr>
              <w:t>300</w:t>
            </w:r>
          </w:p>
        </w:tc>
      </w:tr>
      <w:tr w:rsidR="0069586A" w:rsidRPr="00577D91" w14:paraId="2D901B3B" w14:textId="77777777" w:rsidTr="000B3D95">
        <w:trPr>
          <w:trHeight w:val="260"/>
        </w:trPr>
        <w:tc>
          <w:tcPr>
            <w:tcW w:w="3262" w:type="dxa"/>
            <w:tcBorders>
              <w:top w:val="nil"/>
              <w:left w:val="single" w:sz="8" w:space="0" w:color="000000"/>
              <w:bottom w:val="nil"/>
              <w:right w:val="single" w:sz="8" w:space="0" w:color="000000"/>
            </w:tcBorders>
            <w:hideMark/>
          </w:tcPr>
          <w:p w14:paraId="5890B8E1" w14:textId="77777777" w:rsidR="0069586A" w:rsidRPr="00577D91" w:rsidRDefault="0069586A" w:rsidP="003324F5">
            <w:pPr>
              <w:pStyle w:val="TableParagraph"/>
              <w:spacing w:before="16"/>
              <w:ind w:left="105"/>
              <w:rPr>
                <w:sz w:val="20"/>
                <w:szCs w:val="20"/>
              </w:rPr>
            </w:pPr>
            <w:proofErr w:type="spellStart"/>
            <w:r w:rsidRPr="00577D91">
              <w:rPr>
                <w:sz w:val="20"/>
                <w:szCs w:val="20"/>
              </w:rPr>
              <w:t>Flexpipe</w:t>
            </w:r>
            <w:proofErr w:type="spellEnd"/>
            <w:r w:rsidRPr="00577D91">
              <w:rPr>
                <w:sz w:val="20"/>
                <w:szCs w:val="20"/>
              </w:rPr>
              <w:t xml:space="preserve"> (ANSI 300)</w:t>
            </w:r>
          </w:p>
        </w:tc>
        <w:tc>
          <w:tcPr>
            <w:tcW w:w="1440" w:type="dxa"/>
            <w:tcBorders>
              <w:top w:val="nil"/>
              <w:left w:val="nil"/>
              <w:bottom w:val="nil"/>
              <w:right w:val="single" w:sz="8" w:space="0" w:color="000000"/>
            </w:tcBorders>
            <w:hideMark/>
          </w:tcPr>
          <w:p w14:paraId="431182D4" w14:textId="77777777" w:rsidR="0069586A" w:rsidRPr="00577D91" w:rsidRDefault="0069586A" w:rsidP="003324F5">
            <w:pPr>
              <w:pStyle w:val="TableParagraph"/>
              <w:spacing w:before="16"/>
              <w:ind w:left="69"/>
              <w:rPr>
                <w:sz w:val="20"/>
                <w:szCs w:val="20"/>
              </w:rPr>
            </w:pPr>
            <w:r w:rsidRPr="00577D91">
              <w:rPr>
                <w:sz w:val="20"/>
                <w:szCs w:val="20"/>
              </w:rPr>
              <w:t>FPLP</w:t>
            </w:r>
          </w:p>
        </w:tc>
        <w:tc>
          <w:tcPr>
            <w:tcW w:w="1260" w:type="dxa"/>
            <w:tcBorders>
              <w:top w:val="nil"/>
              <w:left w:val="nil"/>
              <w:bottom w:val="nil"/>
              <w:right w:val="single" w:sz="8" w:space="0" w:color="000000"/>
            </w:tcBorders>
            <w:hideMark/>
          </w:tcPr>
          <w:p w14:paraId="11D4D8DC" w14:textId="77777777" w:rsidR="0069586A" w:rsidRPr="00577D91" w:rsidRDefault="0069586A" w:rsidP="003324F5">
            <w:pPr>
              <w:pStyle w:val="TableParagraph"/>
              <w:spacing w:before="16"/>
              <w:ind w:left="-3"/>
              <w:rPr>
                <w:sz w:val="20"/>
                <w:szCs w:val="20"/>
              </w:rPr>
            </w:pPr>
            <w:r w:rsidRPr="00577D91">
              <w:rPr>
                <w:sz w:val="20"/>
                <w:szCs w:val="20"/>
              </w:rPr>
              <w:t>750</w:t>
            </w:r>
          </w:p>
        </w:tc>
      </w:tr>
      <w:tr w:rsidR="000B3D95" w:rsidRPr="00577D91" w14:paraId="37E81B0F" w14:textId="77777777" w:rsidTr="000B3D95">
        <w:trPr>
          <w:trHeight w:val="65"/>
        </w:trPr>
        <w:tc>
          <w:tcPr>
            <w:tcW w:w="3262" w:type="dxa"/>
            <w:tcBorders>
              <w:top w:val="nil"/>
              <w:left w:val="single" w:sz="8" w:space="0" w:color="000000"/>
              <w:bottom w:val="single" w:sz="8" w:space="0" w:color="000000"/>
              <w:right w:val="single" w:sz="8" w:space="0" w:color="000000"/>
            </w:tcBorders>
          </w:tcPr>
          <w:p w14:paraId="50A8FF7F" w14:textId="77777777" w:rsidR="000B3D95" w:rsidRPr="00577D91" w:rsidRDefault="000B3D95" w:rsidP="000B3D95">
            <w:pPr>
              <w:pStyle w:val="TableParagraph"/>
              <w:spacing w:before="16"/>
              <w:rPr>
                <w:sz w:val="20"/>
                <w:szCs w:val="20"/>
              </w:rPr>
            </w:pPr>
          </w:p>
        </w:tc>
        <w:tc>
          <w:tcPr>
            <w:tcW w:w="1440" w:type="dxa"/>
            <w:tcBorders>
              <w:top w:val="nil"/>
              <w:left w:val="nil"/>
              <w:bottom w:val="single" w:sz="8" w:space="0" w:color="000000"/>
              <w:right w:val="single" w:sz="8" w:space="0" w:color="000000"/>
            </w:tcBorders>
          </w:tcPr>
          <w:p w14:paraId="7E5E78C2" w14:textId="77777777" w:rsidR="000B3D95" w:rsidRPr="00577D91" w:rsidRDefault="000B3D95" w:rsidP="000B3D95">
            <w:pPr>
              <w:pStyle w:val="TableParagraph"/>
              <w:spacing w:before="16"/>
              <w:rPr>
                <w:sz w:val="20"/>
                <w:szCs w:val="20"/>
              </w:rPr>
            </w:pPr>
          </w:p>
        </w:tc>
        <w:tc>
          <w:tcPr>
            <w:tcW w:w="1260" w:type="dxa"/>
            <w:tcBorders>
              <w:top w:val="nil"/>
              <w:left w:val="nil"/>
              <w:bottom w:val="single" w:sz="8" w:space="0" w:color="000000"/>
              <w:right w:val="single" w:sz="8" w:space="0" w:color="000000"/>
            </w:tcBorders>
          </w:tcPr>
          <w:p w14:paraId="094BB193" w14:textId="77777777" w:rsidR="000B3D95" w:rsidRPr="00577D91" w:rsidRDefault="000B3D95" w:rsidP="000B3D95">
            <w:pPr>
              <w:pStyle w:val="TableParagraph"/>
              <w:spacing w:before="16"/>
              <w:rPr>
                <w:sz w:val="20"/>
                <w:szCs w:val="20"/>
              </w:rPr>
            </w:pPr>
          </w:p>
        </w:tc>
      </w:tr>
    </w:tbl>
    <w:p w14:paraId="0C717FD4" w14:textId="13942E2E" w:rsidR="0069586A" w:rsidRDefault="000B3D95" w:rsidP="0069586A">
      <w:pPr>
        <w:pStyle w:val="BodyText"/>
        <w:spacing w:before="5"/>
        <w:rPr>
          <w:rFonts w:ascii="Arial Narrow" w:eastAsia="Calibri" w:hAnsi="Arial Narrow"/>
          <w:b/>
          <w:sz w:val="20"/>
          <w:szCs w:val="20"/>
        </w:rPr>
      </w:pPr>
      <w:r>
        <w:rPr>
          <w:rFonts w:ascii="Arial Narrow" w:eastAsia="Calibri" w:hAnsi="Arial Narrow"/>
          <w:b/>
          <w:sz w:val="20"/>
          <w:szCs w:val="20"/>
        </w:rPr>
        <w:br/>
      </w:r>
      <w:r>
        <w:rPr>
          <w:rFonts w:ascii="Arial Narrow" w:eastAsia="Calibri" w:hAnsi="Arial Narrow"/>
          <w:b/>
          <w:sz w:val="20"/>
          <w:szCs w:val="20"/>
        </w:rPr>
        <w:br/>
      </w:r>
      <w:r>
        <w:rPr>
          <w:rFonts w:ascii="Arial Narrow" w:eastAsia="Calibri" w:hAnsi="Arial Narrow"/>
          <w:b/>
          <w:sz w:val="20"/>
          <w:szCs w:val="20"/>
        </w:rPr>
        <w:br/>
      </w:r>
    </w:p>
    <w:p w14:paraId="79418FE0" w14:textId="77777777" w:rsidR="0069586A" w:rsidRPr="00577D91" w:rsidRDefault="0069586A" w:rsidP="0069586A">
      <w:pPr>
        <w:spacing w:before="1" w:after="28"/>
        <w:ind w:left="244"/>
        <w:rPr>
          <w:rFonts w:ascii="Arial Narrow" w:hAnsi="Arial Narrow"/>
          <w:b/>
          <w:bCs/>
        </w:rPr>
      </w:pPr>
      <w:r w:rsidRPr="00577D91">
        <w:rPr>
          <w:rFonts w:ascii="Arial Narrow" w:hAnsi="Arial Narrow"/>
          <w:b/>
          <w:bCs/>
        </w:rPr>
        <w:t>Table 6        Polyethylene pipe codes (examples</w:t>
      </w:r>
      <w:r w:rsidRPr="00577D91">
        <w:rPr>
          <w:rFonts w:ascii="Arial Narrow" w:hAnsi="Arial Narrow"/>
          <w:b/>
          <w:bCs/>
          <w:spacing w:val="-12"/>
        </w:rPr>
        <w:t xml:space="preserve"> </w:t>
      </w:r>
      <w:r w:rsidRPr="00577D91">
        <w:rPr>
          <w:rFonts w:ascii="Arial Narrow" w:hAnsi="Arial Narrow"/>
          <w:b/>
          <w:bCs/>
        </w:rPr>
        <w:t>only)</w:t>
      </w:r>
    </w:p>
    <w:tbl>
      <w:tblPr>
        <w:tblW w:w="0" w:type="auto"/>
        <w:tblInd w:w="260" w:type="dxa"/>
        <w:tblCellMar>
          <w:left w:w="0" w:type="dxa"/>
          <w:right w:w="0" w:type="dxa"/>
        </w:tblCellMar>
        <w:tblLook w:val="04A0" w:firstRow="1" w:lastRow="0" w:firstColumn="1" w:lastColumn="0" w:noHBand="0" w:noVBand="1"/>
      </w:tblPr>
      <w:tblGrid>
        <w:gridCol w:w="3262"/>
        <w:gridCol w:w="1440"/>
        <w:gridCol w:w="1260"/>
      </w:tblGrid>
      <w:tr w:rsidR="0069586A" w:rsidRPr="00577D91" w14:paraId="07980582" w14:textId="77777777" w:rsidTr="003324F5">
        <w:trPr>
          <w:trHeight w:val="260"/>
        </w:trPr>
        <w:tc>
          <w:tcPr>
            <w:tcW w:w="3262" w:type="dxa"/>
            <w:tcBorders>
              <w:top w:val="single" w:sz="8" w:space="0" w:color="000000"/>
              <w:left w:val="single" w:sz="8" w:space="0" w:color="000000"/>
              <w:bottom w:val="single" w:sz="8" w:space="0" w:color="000000"/>
              <w:right w:val="single" w:sz="8" w:space="0" w:color="000000"/>
            </w:tcBorders>
            <w:hideMark/>
          </w:tcPr>
          <w:p w14:paraId="6339767D" w14:textId="77777777" w:rsidR="0069586A" w:rsidRPr="00577D91" w:rsidRDefault="0069586A" w:rsidP="003324F5">
            <w:pPr>
              <w:pStyle w:val="TableParagraph"/>
              <w:spacing w:before="16"/>
              <w:ind w:left="105"/>
              <w:rPr>
                <w:b/>
                <w:bCs/>
                <w:sz w:val="20"/>
                <w:szCs w:val="20"/>
              </w:rPr>
            </w:pPr>
            <w:r w:rsidRPr="00577D91">
              <w:rPr>
                <w:b/>
                <w:bCs/>
                <w:sz w:val="20"/>
                <w:szCs w:val="20"/>
              </w:rPr>
              <w:t>Pipe specification</w:t>
            </w:r>
          </w:p>
        </w:tc>
        <w:tc>
          <w:tcPr>
            <w:tcW w:w="2700" w:type="dxa"/>
            <w:gridSpan w:val="2"/>
            <w:tcBorders>
              <w:top w:val="single" w:sz="8" w:space="0" w:color="000000"/>
              <w:left w:val="nil"/>
              <w:bottom w:val="single" w:sz="8" w:space="0" w:color="000000"/>
              <w:right w:val="single" w:sz="8" w:space="0" w:color="000000"/>
            </w:tcBorders>
            <w:hideMark/>
          </w:tcPr>
          <w:p w14:paraId="2E838BD4" w14:textId="77777777" w:rsidR="0069586A" w:rsidRPr="00577D91" w:rsidRDefault="0069586A" w:rsidP="003324F5">
            <w:pPr>
              <w:pStyle w:val="TableParagraph"/>
              <w:spacing w:before="35" w:line="215" w:lineRule="exact"/>
              <w:ind w:left="105"/>
              <w:rPr>
                <w:b/>
                <w:bCs/>
                <w:sz w:val="20"/>
                <w:szCs w:val="20"/>
              </w:rPr>
            </w:pPr>
            <w:r w:rsidRPr="00577D91">
              <w:rPr>
                <w:b/>
                <w:bCs/>
                <w:sz w:val="20"/>
                <w:szCs w:val="20"/>
              </w:rPr>
              <w:t>Code</w:t>
            </w:r>
          </w:p>
        </w:tc>
      </w:tr>
      <w:tr w:rsidR="0069586A" w:rsidRPr="00577D91" w14:paraId="4E366091" w14:textId="77777777" w:rsidTr="003324F5">
        <w:trPr>
          <w:trHeight w:val="260"/>
        </w:trPr>
        <w:tc>
          <w:tcPr>
            <w:tcW w:w="3262" w:type="dxa"/>
            <w:tcBorders>
              <w:top w:val="nil"/>
              <w:left w:val="single" w:sz="8" w:space="0" w:color="000000"/>
              <w:bottom w:val="single" w:sz="8" w:space="0" w:color="000000"/>
              <w:right w:val="single" w:sz="8" w:space="0" w:color="000000"/>
            </w:tcBorders>
            <w:hideMark/>
          </w:tcPr>
          <w:p w14:paraId="6E17F642" w14:textId="77777777" w:rsidR="0069586A" w:rsidRPr="00577D91" w:rsidRDefault="0069586A" w:rsidP="003324F5">
            <w:pPr>
              <w:pStyle w:val="TableParagraph"/>
              <w:spacing w:before="16"/>
              <w:ind w:left="105"/>
              <w:rPr>
                <w:b/>
                <w:bCs/>
                <w:sz w:val="20"/>
                <w:szCs w:val="20"/>
              </w:rPr>
            </w:pPr>
            <w:r w:rsidRPr="00577D91">
              <w:rPr>
                <w:b/>
                <w:bCs/>
                <w:sz w:val="20"/>
                <w:szCs w:val="20"/>
              </w:rPr>
              <w:t>Aluminum Association Alloy No.</w:t>
            </w:r>
          </w:p>
        </w:tc>
        <w:tc>
          <w:tcPr>
            <w:tcW w:w="1440" w:type="dxa"/>
            <w:tcBorders>
              <w:top w:val="nil"/>
              <w:left w:val="nil"/>
              <w:bottom w:val="single" w:sz="8" w:space="0" w:color="000000"/>
              <w:right w:val="single" w:sz="8" w:space="0" w:color="000000"/>
            </w:tcBorders>
            <w:hideMark/>
          </w:tcPr>
          <w:p w14:paraId="284F3E5C" w14:textId="77777777" w:rsidR="0069586A" w:rsidRPr="00577D91" w:rsidRDefault="0069586A" w:rsidP="003324F5">
            <w:pPr>
              <w:pStyle w:val="TableParagraph"/>
              <w:spacing w:before="16"/>
              <w:ind w:left="69"/>
              <w:rPr>
                <w:b/>
                <w:bCs/>
                <w:sz w:val="20"/>
                <w:szCs w:val="20"/>
              </w:rPr>
            </w:pPr>
            <w:r w:rsidRPr="00577D91">
              <w:rPr>
                <w:b/>
                <w:bCs/>
                <w:sz w:val="20"/>
                <w:szCs w:val="20"/>
              </w:rPr>
              <w:t>Type</w:t>
            </w:r>
          </w:p>
        </w:tc>
        <w:tc>
          <w:tcPr>
            <w:tcW w:w="1260" w:type="dxa"/>
            <w:tcBorders>
              <w:top w:val="nil"/>
              <w:left w:val="nil"/>
              <w:bottom w:val="single" w:sz="8" w:space="0" w:color="000000"/>
              <w:right w:val="single" w:sz="8" w:space="0" w:color="000000"/>
            </w:tcBorders>
            <w:hideMark/>
          </w:tcPr>
          <w:p w14:paraId="031816FC" w14:textId="77777777" w:rsidR="0069586A" w:rsidRPr="00577D91" w:rsidRDefault="0069586A" w:rsidP="003324F5">
            <w:pPr>
              <w:pStyle w:val="TableParagraph"/>
              <w:spacing w:before="16"/>
              <w:ind w:left="69"/>
              <w:rPr>
                <w:b/>
                <w:bCs/>
                <w:sz w:val="20"/>
                <w:szCs w:val="20"/>
              </w:rPr>
            </w:pPr>
            <w:r w:rsidRPr="00577D91">
              <w:rPr>
                <w:b/>
                <w:bCs/>
                <w:sz w:val="20"/>
                <w:szCs w:val="20"/>
              </w:rPr>
              <w:t>Grade*</w:t>
            </w:r>
          </w:p>
        </w:tc>
      </w:tr>
      <w:tr w:rsidR="0069586A" w:rsidRPr="00577D91" w14:paraId="448A934B" w14:textId="77777777" w:rsidTr="003324F5">
        <w:trPr>
          <w:trHeight w:val="260"/>
        </w:trPr>
        <w:tc>
          <w:tcPr>
            <w:tcW w:w="3262" w:type="dxa"/>
            <w:tcBorders>
              <w:top w:val="nil"/>
              <w:left w:val="single" w:sz="8" w:space="0" w:color="000000"/>
              <w:bottom w:val="single" w:sz="8" w:space="0" w:color="000000"/>
              <w:right w:val="single" w:sz="8" w:space="0" w:color="000000"/>
            </w:tcBorders>
            <w:hideMark/>
          </w:tcPr>
          <w:p w14:paraId="17237C2A" w14:textId="77777777" w:rsidR="0069586A" w:rsidRPr="00577D91" w:rsidRDefault="0069586A" w:rsidP="003324F5">
            <w:pPr>
              <w:pStyle w:val="TableParagraph"/>
              <w:spacing w:before="16"/>
              <w:ind w:left="105"/>
              <w:rPr>
                <w:sz w:val="20"/>
                <w:szCs w:val="20"/>
              </w:rPr>
            </w:pPr>
            <w:r w:rsidRPr="00577D91">
              <w:rPr>
                <w:sz w:val="20"/>
                <w:szCs w:val="20"/>
              </w:rPr>
              <w:t>PE 2406 SDR 11</w:t>
            </w:r>
          </w:p>
        </w:tc>
        <w:tc>
          <w:tcPr>
            <w:tcW w:w="1440" w:type="dxa"/>
            <w:tcBorders>
              <w:top w:val="nil"/>
              <w:left w:val="nil"/>
              <w:bottom w:val="single" w:sz="8" w:space="0" w:color="000000"/>
              <w:right w:val="single" w:sz="8" w:space="0" w:color="000000"/>
            </w:tcBorders>
            <w:hideMark/>
          </w:tcPr>
          <w:p w14:paraId="475F0770" w14:textId="77777777" w:rsidR="0069586A" w:rsidRPr="00577D91" w:rsidRDefault="0069586A" w:rsidP="003324F5">
            <w:pPr>
              <w:pStyle w:val="TableParagraph"/>
              <w:spacing w:before="16"/>
              <w:ind w:left="69"/>
              <w:rPr>
                <w:sz w:val="20"/>
                <w:szCs w:val="20"/>
              </w:rPr>
            </w:pPr>
            <w:r w:rsidRPr="00577D91">
              <w:rPr>
                <w:sz w:val="20"/>
                <w:szCs w:val="20"/>
              </w:rPr>
              <w:t>2406</w:t>
            </w:r>
          </w:p>
        </w:tc>
        <w:tc>
          <w:tcPr>
            <w:tcW w:w="1260" w:type="dxa"/>
            <w:tcBorders>
              <w:top w:val="nil"/>
              <w:left w:val="nil"/>
              <w:bottom w:val="single" w:sz="8" w:space="0" w:color="000000"/>
              <w:right w:val="single" w:sz="8" w:space="0" w:color="000000"/>
            </w:tcBorders>
            <w:hideMark/>
          </w:tcPr>
          <w:p w14:paraId="23AD25A9" w14:textId="77777777" w:rsidR="0069586A" w:rsidRPr="00577D91" w:rsidRDefault="0069586A" w:rsidP="003324F5">
            <w:pPr>
              <w:pStyle w:val="TableParagraph"/>
              <w:spacing w:before="16"/>
              <w:ind w:left="69"/>
              <w:rPr>
                <w:sz w:val="20"/>
                <w:szCs w:val="20"/>
              </w:rPr>
            </w:pPr>
            <w:r w:rsidRPr="00577D91">
              <w:rPr>
                <w:sz w:val="20"/>
                <w:szCs w:val="20"/>
              </w:rPr>
              <w:t>11</w:t>
            </w:r>
          </w:p>
        </w:tc>
      </w:tr>
      <w:tr w:rsidR="0069586A" w:rsidRPr="00577D91" w14:paraId="18EECDD0" w14:textId="77777777" w:rsidTr="003324F5">
        <w:trPr>
          <w:trHeight w:val="260"/>
        </w:trPr>
        <w:tc>
          <w:tcPr>
            <w:tcW w:w="3262" w:type="dxa"/>
            <w:tcBorders>
              <w:top w:val="nil"/>
              <w:left w:val="single" w:sz="8" w:space="0" w:color="000000"/>
              <w:bottom w:val="single" w:sz="8" w:space="0" w:color="000000"/>
              <w:right w:val="single" w:sz="8" w:space="0" w:color="000000"/>
            </w:tcBorders>
            <w:hideMark/>
          </w:tcPr>
          <w:p w14:paraId="1341885A" w14:textId="77777777" w:rsidR="0069586A" w:rsidRPr="00577D91" w:rsidRDefault="0069586A" w:rsidP="003324F5">
            <w:pPr>
              <w:pStyle w:val="TableParagraph"/>
              <w:spacing w:before="16"/>
              <w:ind w:left="105"/>
              <w:rPr>
                <w:sz w:val="20"/>
                <w:szCs w:val="20"/>
              </w:rPr>
            </w:pPr>
            <w:r w:rsidRPr="00577D91">
              <w:rPr>
                <w:sz w:val="20"/>
                <w:szCs w:val="20"/>
              </w:rPr>
              <w:t>PE 3408 SDR 9</w:t>
            </w:r>
          </w:p>
        </w:tc>
        <w:tc>
          <w:tcPr>
            <w:tcW w:w="1440" w:type="dxa"/>
            <w:tcBorders>
              <w:top w:val="nil"/>
              <w:left w:val="nil"/>
              <w:bottom w:val="single" w:sz="8" w:space="0" w:color="000000"/>
              <w:right w:val="single" w:sz="8" w:space="0" w:color="000000"/>
            </w:tcBorders>
            <w:hideMark/>
          </w:tcPr>
          <w:p w14:paraId="5418B1F2" w14:textId="77777777" w:rsidR="0069586A" w:rsidRPr="00577D91" w:rsidRDefault="0069586A" w:rsidP="003324F5">
            <w:pPr>
              <w:pStyle w:val="TableParagraph"/>
              <w:spacing w:before="16"/>
              <w:ind w:left="69"/>
              <w:rPr>
                <w:sz w:val="20"/>
                <w:szCs w:val="20"/>
              </w:rPr>
            </w:pPr>
            <w:r w:rsidRPr="00577D91">
              <w:rPr>
                <w:sz w:val="20"/>
                <w:szCs w:val="20"/>
              </w:rPr>
              <w:t>3408</w:t>
            </w:r>
          </w:p>
        </w:tc>
        <w:tc>
          <w:tcPr>
            <w:tcW w:w="1260" w:type="dxa"/>
            <w:tcBorders>
              <w:top w:val="nil"/>
              <w:left w:val="nil"/>
              <w:bottom w:val="single" w:sz="8" w:space="0" w:color="000000"/>
              <w:right w:val="single" w:sz="8" w:space="0" w:color="000000"/>
            </w:tcBorders>
            <w:hideMark/>
          </w:tcPr>
          <w:p w14:paraId="526F752B" w14:textId="77777777" w:rsidR="0069586A" w:rsidRPr="00577D91" w:rsidRDefault="0069586A" w:rsidP="003324F5">
            <w:pPr>
              <w:pStyle w:val="TableParagraph"/>
              <w:spacing w:before="16"/>
              <w:ind w:left="69"/>
              <w:rPr>
                <w:sz w:val="20"/>
                <w:szCs w:val="20"/>
              </w:rPr>
            </w:pPr>
            <w:r w:rsidRPr="00577D91">
              <w:rPr>
                <w:sz w:val="20"/>
                <w:szCs w:val="20"/>
              </w:rPr>
              <w:t>9</w:t>
            </w:r>
          </w:p>
        </w:tc>
      </w:tr>
    </w:tbl>
    <w:p w14:paraId="1C5A5A37" w14:textId="77777777" w:rsidR="0069586A" w:rsidRPr="00577D91" w:rsidRDefault="0069586A" w:rsidP="0069586A">
      <w:pPr>
        <w:spacing w:before="1" w:after="31"/>
        <w:rPr>
          <w:rFonts w:ascii="Arial Narrow" w:hAnsi="Arial Narrow"/>
          <w:b/>
          <w:bCs/>
          <w:szCs w:val="22"/>
        </w:rPr>
      </w:pPr>
    </w:p>
    <w:p w14:paraId="5143A58E" w14:textId="77777777" w:rsidR="0069586A" w:rsidRPr="00577D91" w:rsidRDefault="0069586A" w:rsidP="0069586A">
      <w:pPr>
        <w:spacing w:before="1" w:after="31"/>
        <w:ind w:left="244"/>
        <w:rPr>
          <w:rFonts w:ascii="Arial Narrow" w:hAnsi="Arial Narrow"/>
          <w:b/>
          <w:bCs/>
        </w:rPr>
      </w:pPr>
      <w:r w:rsidRPr="00577D91">
        <w:rPr>
          <w:rFonts w:ascii="Arial Narrow" w:hAnsi="Arial Narrow"/>
          <w:b/>
          <w:bCs/>
        </w:rPr>
        <w:t>Table 7        Joint</w:t>
      </w:r>
      <w:r w:rsidRPr="00577D91">
        <w:rPr>
          <w:rFonts w:ascii="Arial Narrow" w:hAnsi="Arial Narrow"/>
          <w:b/>
          <w:bCs/>
          <w:spacing w:val="-2"/>
        </w:rPr>
        <w:t xml:space="preserve"> </w:t>
      </w:r>
      <w:r w:rsidRPr="00577D91">
        <w:rPr>
          <w:rFonts w:ascii="Arial Narrow" w:hAnsi="Arial Narrow"/>
          <w:b/>
          <w:bCs/>
        </w:rPr>
        <w:t>codes</w:t>
      </w:r>
    </w:p>
    <w:tbl>
      <w:tblPr>
        <w:tblW w:w="0" w:type="auto"/>
        <w:tblInd w:w="229" w:type="dxa"/>
        <w:tblCellMar>
          <w:left w:w="0" w:type="dxa"/>
          <w:right w:w="0" w:type="dxa"/>
        </w:tblCellMar>
        <w:tblLook w:val="04A0" w:firstRow="1" w:lastRow="0" w:firstColumn="1" w:lastColumn="0" w:noHBand="0" w:noVBand="1"/>
      </w:tblPr>
      <w:tblGrid>
        <w:gridCol w:w="3271"/>
        <w:gridCol w:w="1260"/>
      </w:tblGrid>
      <w:tr w:rsidR="0069586A" w:rsidRPr="00577D91" w14:paraId="55FA9A90" w14:textId="77777777" w:rsidTr="003324F5">
        <w:trPr>
          <w:trHeight w:val="260"/>
        </w:trPr>
        <w:tc>
          <w:tcPr>
            <w:tcW w:w="3271" w:type="dxa"/>
            <w:tcBorders>
              <w:top w:val="single" w:sz="8" w:space="0" w:color="000000"/>
              <w:left w:val="single" w:sz="8" w:space="0" w:color="000000"/>
              <w:bottom w:val="single" w:sz="8" w:space="0" w:color="000000"/>
              <w:right w:val="single" w:sz="8" w:space="0" w:color="000000"/>
            </w:tcBorders>
            <w:hideMark/>
          </w:tcPr>
          <w:p w14:paraId="2B330D8E" w14:textId="77777777" w:rsidR="0069586A" w:rsidRPr="00577D91" w:rsidRDefault="0069586A" w:rsidP="003324F5">
            <w:pPr>
              <w:pStyle w:val="TableParagraph"/>
              <w:spacing w:before="16"/>
              <w:ind w:left="103"/>
              <w:rPr>
                <w:b/>
                <w:bCs/>
                <w:sz w:val="20"/>
                <w:szCs w:val="20"/>
              </w:rPr>
            </w:pPr>
            <w:r w:rsidRPr="00577D91">
              <w:rPr>
                <w:b/>
                <w:bCs/>
                <w:sz w:val="20"/>
                <w:szCs w:val="20"/>
              </w:rPr>
              <w:t>Joint</w:t>
            </w:r>
          </w:p>
        </w:tc>
        <w:tc>
          <w:tcPr>
            <w:tcW w:w="1260" w:type="dxa"/>
            <w:tcBorders>
              <w:top w:val="single" w:sz="8" w:space="0" w:color="000000"/>
              <w:left w:val="nil"/>
              <w:bottom w:val="single" w:sz="8" w:space="0" w:color="000000"/>
              <w:right w:val="single" w:sz="8" w:space="0" w:color="000000"/>
            </w:tcBorders>
            <w:hideMark/>
          </w:tcPr>
          <w:p w14:paraId="609BD9AD" w14:textId="77777777" w:rsidR="0069586A" w:rsidRPr="00577D91" w:rsidRDefault="0069586A" w:rsidP="003324F5">
            <w:pPr>
              <w:pStyle w:val="TableParagraph"/>
              <w:spacing w:before="16"/>
              <w:ind w:left="69"/>
              <w:rPr>
                <w:b/>
                <w:bCs/>
                <w:sz w:val="20"/>
                <w:szCs w:val="20"/>
              </w:rPr>
            </w:pPr>
            <w:r w:rsidRPr="00577D91">
              <w:rPr>
                <w:b/>
                <w:bCs/>
                <w:sz w:val="20"/>
                <w:szCs w:val="20"/>
              </w:rPr>
              <w:t>Code</w:t>
            </w:r>
          </w:p>
        </w:tc>
      </w:tr>
      <w:tr w:rsidR="0069586A" w:rsidRPr="00577D91" w14:paraId="2E4B12FF" w14:textId="77777777" w:rsidTr="003324F5">
        <w:trPr>
          <w:trHeight w:val="260"/>
        </w:trPr>
        <w:tc>
          <w:tcPr>
            <w:tcW w:w="3271" w:type="dxa"/>
            <w:tcBorders>
              <w:top w:val="nil"/>
              <w:left w:val="single" w:sz="8" w:space="0" w:color="000000"/>
              <w:bottom w:val="single" w:sz="8" w:space="0" w:color="000000"/>
              <w:right w:val="single" w:sz="8" w:space="0" w:color="000000"/>
            </w:tcBorders>
            <w:hideMark/>
          </w:tcPr>
          <w:p w14:paraId="0A08628E" w14:textId="77777777" w:rsidR="0069586A" w:rsidRPr="00577D91" w:rsidRDefault="0069586A" w:rsidP="003324F5">
            <w:pPr>
              <w:pStyle w:val="TableParagraph"/>
              <w:spacing w:before="18"/>
              <w:ind w:left="103"/>
              <w:rPr>
                <w:sz w:val="20"/>
                <w:szCs w:val="20"/>
              </w:rPr>
            </w:pPr>
            <w:r w:rsidRPr="00577D91">
              <w:rPr>
                <w:sz w:val="20"/>
                <w:szCs w:val="20"/>
              </w:rPr>
              <w:t>Thru-</w:t>
            </w:r>
            <w:proofErr w:type="spellStart"/>
            <w:r w:rsidRPr="00577D91">
              <w:rPr>
                <w:sz w:val="20"/>
                <w:szCs w:val="20"/>
              </w:rPr>
              <w:t>Kote</w:t>
            </w:r>
            <w:proofErr w:type="spellEnd"/>
            <w:r w:rsidRPr="00577D91">
              <w:rPr>
                <w:sz w:val="20"/>
                <w:szCs w:val="20"/>
              </w:rPr>
              <w:t xml:space="preserve"> Welded</w:t>
            </w:r>
          </w:p>
        </w:tc>
        <w:tc>
          <w:tcPr>
            <w:tcW w:w="1260" w:type="dxa"/>
            <w:tcBorders>
              <w:top w:val="nil"/>
              <w:left w:val="nil"/>
              <w:bottom w:val="single" w:sz="8" w:space="0" w:color="000000"/>
              <w:right w:val="single" w:sz="8" w:space="0" w:color="000000"/>
            </w:tcBorders>
            <w:hideMark/>
          </w:tcPr>
          <w:p w14:paraId="7EB985B3" w14:textId="77777777" w:rsidR="0069586A" w:rsidRPr="00577D91" w:rsidRDefault="0069586A" w:rsidP="003324F5">
            <w:pPr>
              <w:pStyle w:val="TableParagraph"/>
              <w:spacing w:before="18"/>
              <w:ind w:left="69"/>
              <w:rPr>
                <w:sz w:val="20"/>
                <w:szCs w:val="20"/>
              </w:rPr>
            </w:pPr>
            <w:r w:rsidRPr="00577D91">
              <w:rPr>
                <w:sz w:val="20"/>
                <w:szCs w:val="20"/>
              </w:rPr>
              <w:t>A</w:t>
            </w:r>
          </w:p>
        </w:tc>
      </w:tr>
      <w:tr w:rsidR="0069586A" w:rsidRPr="00577D91" w14:paraId="0A4A6403" w14:textId="77777777" w:rsidTr="003324F5">
        <w:trPr>
          <w:trHeight w:val="260"/>
        </w:trPr>
        <w:tc>
          <w:tcPr>
            <w:tcW w:w="3271" w:type="dxa"/>
            <w:tcBorders>
              <w:top w:val="nil"/>
              <w:left w:val="single" w:sz="8" w:space="0" w:color="000000"/>
              <w:bottom w:val="single" w:sz="8" w:space="0" w:color="000000"/>
              <w:right w:val="single" w:sz="8" w:space="0" w:color="000000"/>
            </w:tcBorders>
            <w:hideMark/>
          </w:tcPr>
          <w:p w14:paraId="11249AEE" w14:textId="77777777" w:rsidR="0069586A" w:rsidRPr="00577D91" w:rsidRDefault="0069586A" w:rsidP="003324F5">
            <w:pPr>
              <w:pStyle w:val="TableParagraph"/>
              <w:spacing w:before="16"/>
              <w:ind w:left="103"/>
              <w:rPr>
                <w:sz w:val="20"/>
                <w:szCs w:val="20"/>
              </w:rPr>
            </w:pPr>
            <w:r w:rsidRPr="00577D91">
              <w:rPr>
                <w:sz w:val="20"/>
                <w:szCs w:val="20"/>
              </w:rPr>
              <w:t>Butt Fusion</w:t>
            </w:r>
          </w:p>
        </w:tc>
        <w:tc>
          <w:tcPr>
            <w:tcW w:w="1260" w:type="dxa"/>
            <w:tcBorders>
              <w:top w:val="nil"/>
              <w:left w:val="nil"/>
              <w:bottom w:val="single" w:sz="8" w:space="0" w:color="000000"/>
              <w:right w:val="single" w:sz="8" w:space="0" w:color="000000"/>
            </w:tcBorders>
            <w:hideMark/>
          </w:tcPr>
          <w:p w14:paraId="44584B37" w14:textId="77777777" w:rsidR="0069586A" w:rsidRPr="00577D91" w:rsidRDefault="0069586A" w:rsidP="003324F5">
            <w:pPr>
              <w:pStyle w:val="TableParagraph"/>
              <w:spacing w:before="16"/>
              <w:ind w:left="69"/>
              <w:rPr>
                <w:sz w:val="20"/>
                <w:szCs w:val="20"/>
              </w:rPr>
            </w:pPr>
            <w:r w:rsidRPr="00577D91">
              <w:rPr>
                <w:sz w:val="20"/>
                <w:szCs w:val="20"/>
              </w:rPr>
              <w:t>B</w:t>
            </w:r>
          </w:p>
        </w:tc>
      </w:tr>
      <w:tr w:rsidR="0069586A" w:rsidRPr="00577D91" w14:paraId="49022163" w14:textId="77777777" w:rsidTr="003324F5">
        <w:trPr>
          <w:trHeight w:val="260"/>
        </w:trPr>
        <w:tc>
          <w:tcPr>
            <w:tcW w:w="3271" w:type="dxa"/>
            <w:tcBorders>
              <w:top w:val="nil"/>
              <w:left w:val="single" w:sz="8" w:space="0" w:color="000000"/>
              <w:bottom w:val="single" w:sz="8" w:space="0" w:color="000000"/>
              <w:right w:val="single" w:sz="8" w:space="0" w:color="000000"/>
            </w:tcBorders>
            <w:hideMark/>
          </w:tcPr>
          <w:p w14:paraId="62EB7133" w14:textId="77777777" w:rsidR="0069586A" w:rsidRPr="00577D91" w:rsidRDefault="0069586A" w:rsidP="003324F5">
            <w:pPr>
              <w:pStyle w:val="TableParagraph"/>
              <w:spacing w:before="16"/>
              <w:ind w:left="103"/>
              <w:rPr>
                <w:sz w:val="20"/>
                <w:szCs w:val="20"/>
              </w:rPr>
            </w:pPr>
            <w:r w:rsidRPr="00577D91">
              <w:rPr>
                <w:sz w:val="20"/>
                <w:szCs w:val="20"/>
              </w:rPr>
              <w:t>Bonded</w:t>
            </w:r>
          </w:p>
        </w:tc>
        <w:tc>
          <w:tcPr>
            <w:tcW w:w="1260" w:type="dxa"/>
            <w:tcBorders>
              <w:top w:val="nil"/>
              <w:left w:val="nil"/>
              <w:bottom w:val="single" w:sz="8" w:space="0" w:color="000000"/>
              <w:right w:val="single" w:sz="8" w:space="0" w:color="000000"/>
            </w:tcBorders>
            <w:hideMark/>
          </w:tcPr>
          <w:p w14:paraId="7D628E83" w14:textId="77777777" w:rsidR="0069586A" w:rsidRPr="00577D91" w:rsidRDefault="0069586A" w:rsidP="003324F5">
            <w:pPr>
              <w:pStyle w:val="TableParagraph"/>
              <w:spacing w:before="16"/>
              <w:ind w:left="69"/>
              <w:rPr>
                <w:sz w:val="20"/>
                <w:szCs w:val="20"/>
              </w:rPr>
            </w:pPr>
            <w:r w:rsidRPr="00577D91">
              <w:rPr>
                <w:sz w:val="20"/>
                <w:szCs w:val="20"/>
              </w:rPr>
              <w:t>C</w:t>
            </w:r>
          </w:p>
        </w:tc>
      </w:tr>
      <w:tr w:rsidR="0069586A" w:rsidRPr="00577D91" w14:paraId="24FE3E17" w14:textId="77777777" w:rsidTr="003324F5">
        <w:trPr>
          <w:trHeight w:val="260"/>
        </w:trPr>
        <w:tc>
          <w:tcPr>
            <w:tcW w:w="3271" w:type="dxa"/>
            <w:tcBorders>
              <w:top w:val="nil"/>
              <w:left w:val="single" w:sz="8" w:space="0" w:color="000000"/>
              <w:bottom w:val="single" w:sz="8" w:space="0" w:color="000000"/>
              <w:right w:val="single" w:sz="8" w:space="0" w:color="000000"/>
            </w:tcBorders>
            <w:hideMark/>
          </w:tcPr>
          <w:p w14:paraId="71C7BF15" w14:textId="77777777" w:rsidR="0069586A" w:rsidRPr="00577D91" w:rsidRDefault="0069586A" w:rsidP="003324F5">
            <w:pPr>
              <w:pStyle w:val="TableParagraph"/>
              <w:spacing w:before="16"/>
              <w:ind w:left="103"/>
              <w:rPr>
                <w:sz w:val="20"/>
                <w:szCs w:val="20"/>
              </w:rPr>
            </w:pPr>
            <w:r w:rsidRPr="00577D91">
              <w:rPr>
                <w:sz w:val="20"/>
                <w:szCs w:val="20"/>
              </w:rPr>
              <w:t>Flanged</w:t>
            </w:r>
          </w:p>
        </w:tc>
        <w:tc>
          <w:tcPr>
            <w:tcW w:w="1260" w:type="dxa"/>
            <w:tcBorders>
              <w:top w:val="nil"/>
              <w:left w:val="nil"/>
              <w:bottom w:val="single" w:sz="8" w:space="0" w:color="000000"/>
              <w:right w:val="single" w:sz="8" w:space="0" w:color="000000"/>
            </w:tcBorders>
            <w:hideMark/>
          </w:tcPr>
          <w:p w14:paraId="16FA8CF5" w14:textId="77777777" w:rsidR="0069586A" w:rsidRPr="00577D91" w:rsidRDefault="0069586A" w:rsidP="003324F5">
            <w:pPr>
              <w:pStyle w:val="TableParagraph"/>
              <w:spacing w:before="16"/>
              <w:ind w:left="69"/>
              <w:rPr>
                <w:sz w:val="20"/>
                <w:szCs w:val="20"/>
              </w:rPr>
            </w:pPr>
            <w:r w:rsidRPr="00577D91">
              <w:rPr>
                <w:sz w:val="20"/>
                <w:szCs w:val="20"/>
              </w:rPr>
              <w:t>F</w:t>
            </w:r>
          </w:p>
        </w:tc>
      </w:tr>
      <w:tr w:rsidR="0069586A" w:rsidRPr="00577D91" w14:paraId="20329D4B" w14:textId="77777777" w:rsidTr="003324F5">
        <w:trPr>
          <w:trHeight w:val="260"/>
        </w:trPr>
        <w:tc>
          <w:tcPr>
            <w:tcW w:w="3271" w:type="dxa"/>
            <w:tcBorders>
              <w:top w:val="nil"/>
              <w:left w:val="single" w:sz="8" w:space="0" w:color="000000"/>
              <w:bottom w:val="single" w:sz="8" w:space="0" w:color="000000"/>
              <w:right w:val="single" w:sz="8" w:space="0" w:color="000000"/>
            </w:tcBorders>
            <w:hideMark/>
          </w:tcPr>
          <w:p w14:paraId="48A0BCD7" w14:textId="77777777" w:rsidR="0069586A" w:rsidRPr="00577D91" w:rsidRDefault="0069586A" w:rsidP="003324F5">
            <w:pPr>
              <w:pStyle w:val="TableParagraph"/>
              <w:spacing w:before="16"/>
              <w:ind w:left="103"/>
              <w:rPr>
                <w:sz w:val="20"/>
                <w:szCs w:val="20"/>
              </w:rPr>
            </w:pPr>
            <w:r w:rsidRPr="00577D91">
              <w:rPr>
                <w:sz w:val="20"/>
                <w:szCs w:val="20"/>
              </w:rPr>
              <w:t>Solvent Welded</w:t>
            </w:r>
          </w:p>
        </w:tc>
        <w:tc>
          <w:tcPr>
            <w:tcW w:w="1260" w:type="dxa"/>
            <w:tcBorders>
              <w:top w:val="nil"/>
              <w:left w:val="nil"/>
              <w:bottom w:val="single" w:sz="8" w:space="0" w:color="000000"/>
              <w:right w:val="single" w:sz="8" w:space="0" w:color="000000"/>
            </w:tcBorders>
            <w:hideMark/>
          </w:tcPr>
          <w:p w14:paraId="59795EB1" w14:textId="77777777" w:rsidR="0069586A" w:rsidRPr="00577D91" w:rsidRDefault="0069586A" w:rsidP="003324F5">
            <w:pPr>
              <w:pStyle w:val="TableParagraph"/>
              <w:spacing w:before="16"/>
              <w:ind w:left="69"/>
              <w:rPr>
                <w:sz w:val="20"/>
                <w:szCs w:val="20"/>
              </w:rPr>
            </w:pPr>
            <w:r w:rsidRPr="00577D91">
              <w:rPr>
                <w:sz w:val="20"/>
                <w:szCs w:val="20"/>
              </w:rPr>
              <w:t>G</w:t>
            </w:r>
          </w:p>
        </w:tc>
      </w:tr>
      <w:tr w:rsidR="0069586A" w:rsidRPr="00577D91" w14:paraId="2ABEC8F6" w14:textId="77777777" w:rsidTr="003324F5">
        <w:trPr>
          <w:trHeight w:val="260"/>
        </w:trPr>
        <w:tc>
          <w:tcPr>
            <w:tcW w:w="3271" w:type="dxa"/>
            <w:tcBorders>
              <w:top w:val="nil"/>
              <w:left w:val="single" w:sz="8" w:space="0" w:color="000000"/>
              <w:bottom w:val="single" w:sz="8" w:space="0" w:color="000000"/>
              <w:right w:val="single" w:sz="8" w:space="0" w:color="000000"/>
            </w:tcBorders>
            <w:hideMark/>
          </w:tcPr>
          <w:p w14:paraId="50C91CCA" w14:textId="77777777" w:rsidR="0069586A" w:rsidRPr="00577D91" w:rsidRDefault="0069586A" w:rsidP="003324F5">
            <w:pPr>
              <w:pStyle w:val="TableParagraph"/>
              <w:spacing w:before="16"/>
              <w:ind w:left="103"/>
              <w:rPr>
                <w:sz w:val="20"/>
                <w:szCs w:val="20"/>
              </w:rPr>
            </w:pPr>
            <w:r w:rsidRPr="00577D91">
              <w:rPr>
                <w:sz w:val="20"/>
                <w:szCs w:val="20"/>
              </w:rPr>
              <w:t>High Energy Welded</w:t>
            </w:r>
          </w:p>
        </w:tc>
        <w:tc>
          <w:tcPr>
            <w:tcW w:w="1260" w:type="dxa"/>
            <w:tcBorders>
              <w:top w:val="nil"/>
              <w:left w:val="nil"/>
              <w:bottom w:val="single" w:sz="8" w:space="0" w:color="000000"/>
              <w:right w:val="single" w:sz="8" w:space="0" w:color="000000"/>
            </w:tcBorders>
            <w:hideMark/>
          </w:tcPr>
          <w:p w14:paraId="4E62435B" w14:textId="77777777" w:rsidR="0069586A" w:rsidRPr="00577D91" w:rsidRDefault="0069586A" w:rsidP="003324F5">
            <w:pPr>
              <w:pStyle w:val="TableParagraph"/>
              <w:spacing w:before="16"/>
              <w:ind w:left="69"/>
              <w:rPr>
                <w:sz w:val="20"/>
                <w:szCs w:val="20"/>
              </w:rPr>
            </w:pPr>
            <w:r w:rsidRPr="00577D91">
              <w:rPr>
                <w:sz w:val="20"/>
                <w:szCs w:val="20"/>
              </w:rPr>
              <w:t>H</w:t>
            </w:r>
          </w:p>
        </w:tc>
      </w:tr>
      <w:tr w:rsidR="0069586A" w:rsidRPr="00577D91" w14:paraId="4E7F5190" w14:textId="77777777" w:rsidTr="003324F5">
        <w:trPr>
          <w:trHeight w:val="260"/>
        </w:trPr>
        <w:tc>
          <w:tcPr>
            <w:tcW w:w="3271" w:type="dxa"/>
            <w:tcBorders>
              <w:top w:val="nil"/>
              <w:left w:val="single" w:sz="8" w:space="0" w:color="000000"/>
              <w:bottom w:val="single" w:sz="8" w:space="0" w:color="000000"/>
              <w:right w:val="single" w:sz="8" w:space="0" w:color="000000"/>
            </w:tcBorders>
            <w:hideMark/>
          </w:tcPr>
          <w:p w14:paraId="7430431B" w14:textId="77777777" w:rsidR="0069586A" w:rsidRPr="00577D91" w:rsidRDefault="0069586A" w:rsidP="003324F5">
            <w:pPr>
              <w:pStyle w:val="TableParagraph"/>
              <w:spacing w:before="16"/>
              <w:ind w:left="103"/>
              <w:rPr>
                <w:sz w:val="20"/>
                <w:szCs w:val="20"/>
              </w:rPr>
            </w:pPr>
            <w:r w:rsidRPr="00577D91">
              <w:rPr>
                <w:sz w:val="20"/>
                <w:szCs w:val="20"/>
              </w:rPr>
              <w:t xml:space="preserve">Crimp </w:t>
            </w:r>
            <w:proofErr w:type="spellStart"/>
            <w:r w:rsidRPr="00577D91">
              <w:rPr>
                <w:sz w:val="20"/>
                <w:szCs w:val="20"/>
              </w:rPr>
              <w:t>Kote</w:t>
            </w:r>
            <w:proofErr w:type="spellEnd"/>
          </w:p>
        </w:tc>
        <w:tc>
          <w:tcPr>
            <w:tcW w:w="1260" w:type="dxa"/>
            <w:tcBorders>
              <w:top w:val="nil"/>
              <w:left w:val="nil"/>
              <w:bottom w:val="single" w:sz="8" w:space="0" w:color="000000"/>
              <w:right w:val="single" w:sz="8" w:space="0" w:color="000000"/>
            </w:tcBorders>
            <w:hideMark/>
          </w:tcPr>
          <w:p w14:paraId="7A8B566B" w14:textId="77777777" w:rsidR="0069586A" w:rsidRPr="00577D91" w:rsidRDefault="0069586A" w:rsidP="003324F5">
            <w:pPr>
              <w:pStyle w:val="TableParagraph"/>
              <w:spacing w:before="16"/>
              <w:ind w:left="69"/>
              <w:rPr>
                <w:sz w:val="20"/>
                <w:szCs w:val="20"/>
              </w:rPr>
            </w:pPr>
            <w:r w:rsidRPr="00577D91">
              <w:rPr>
                <w:sz w:val="20"/>
                <w:szCs w:val="20"/>
              </w:rPr>
              <w:t>K</w:t>
            </w:r>
          </w:p>
        </w:tc>
      </w:tr>
      <w:tr w:rsidR="0069586A" w:rsidRPr="00577D91" w14:paraId="02DBBD41" w14:textId="77777777" w:rsidTr="003324F5">
        <w:trPr>
          <w:trHeight w:val="260"/>
        </w:trPr>
        <w:tc>
          <w:tcPr>
            <w:tcW w:w="3271" w:type="dxa"/>
            <w:tcBorders>
              <w:top w:val="nil"/>
              <w:left w:val="single" w:sz="8" w:space="0" w:color="000000"/>
              <w:bottom w:val="single" w:sz="8" w:space="0" w:color="000000"/>
              <w:right w:val="single" w:sz="8" w:space="0" w:color="000000"/>
            </w:tcBorders>
            <w:hideMark/>
          </w:tcPr>
          <w:p w14:paraId="0568E38C" w14:textId="77777777" w:rsidR="0069586A" w:rsidRPr="00577D91" w:rsidRDefault="0069586A" w:rsidP="003324F5">
            <w:pPr>
              <w:pStyle w:val="TableParagraph"/>
              <w:spacing w:before="16"/>
              <w:ind w:left="103"/>
              <w:rPr>
                <w:sz w:val="20"/>
                <w:szCs w:val="20"/>
              </w:rPr>
            </w:pPr>
            <w:r w:rsidRPr="00577D91">
              <w:rPr>
                <w:sz w:val="20"/>
                <w:szCs w:val="20"/>
              </w:rPr>
              <w:t>Sure Lok</w:t>
            </w:r>
          </w:p>
        </w:tc>
        <w:tc>
          <w:tcPr>
            <w:tcW w:w="1260" w:type="dxa"/>
            <w:tcBorders>
              <w:top w:val="nil"/>
              <w:left w:val="nil"/>
              <w:bottom w:val="single" w:sz="8" w:space="0" w:color="000000"/>
              <w:right w:val="single" w:sz="8" w:space="0" w:color="000000"/>
            </w:tcBorders>
            <w:hideMark/>
          </w:tcPr>
          <w:p w14:paraId="23EE2A5B" w14:textId="77777777" w:rsidR="0069586A" w:rsidRPr="00577D91" w:rsidRDefault="0069586A" w:rsidP="003324F5">
            <w:pPr>
              <w:pStyle w:val="TableParagraph"/>
              <w:spacing w:before="16"/>
              <w:ind w:left="69"/>
              <w:rPr>
                <w:sz w:val="20"/>
                <w:szCs w:val="20"/>
              </w:rPr>
            </w:pPr>
            <w:r w:rsidRPr="00577D91">
              <w:rPr>
                <w:sz w:val="20"/>
                <w:szCs w:val="20"/>
              </w:rPr>
              <w:t>L</w:t>
            </w:r>
          </w:p>
        </w:tc>
      </w:tr>
      <w:tr w:rsidR="0069586A" w:rsidRPr="00577D91" w14:paraId="689ED8A2" w14:textId="77777777" w:rsidTr="003324F5">
        <w:trPr>
          <w:trHeight w:val="260"/>
        </w:trPr>
        <w:tc>
          <w:tcPr>
            <w:tcW w:w="3271" w:type="dxa"/>
            <w:tcBorders>
              <w:top w:val="nil"/>
              <w:left w:val="single" w:sz="8" w:space="0" w:color="000000"/>
              <w:bottom w:val="single" w:sz="8" w:space="0" w:color="000000"/>
              <w:right w:val="single" w:sz="8" w:space="0" w:color="000000"/>
            </w:tcBorders>
            <w:hideMark/>
          </w:tcPr>
          <w:p w14:paraId="42F81212" w14:textId="77777777" w:rsidR="0069586A" w:rsidRPr="00577D91" w:rsidRDefault="0069586A" w:rsidP="003324F5">
            <w:pPr>
              <w:pStyle w:val="TableParagraph"/>
              <w:spacing w:before="16"/>
              <w:ind w:left="103"/>
              <w:rPr>
                <w:sz w:val="20"/>
                <w:szCs w:val="20"/>
              </w:rPr>
            </w:pPr>
            <w:r w:rsidRPr="00577D91">
              <w:rPr>
                <w:sz w:val="20"/>
                <w:szCs w:val="20"/>
              </w:rPr>
              <w:t>Mechanical Coupling</w:t>
            </w:r>
          </w:p>
        </w:tc>
        <w:tc>
          <w:tcPr>
            <w:tcW w:w="1260" w:type="dxa"/>
            <w:tcBorders>
              <w:top w:val="nil"/>
              <w:left w:val="nil"/>
              <w:bottom w:val="single" w:sz="8" w:space="0" w:color="000000"/>
              <w:right w:val="single" w:sz="8" w:space="0" w:color="000000"/>
            </w:tcBorders>
            <w:hideMark/>
          </w:tcPr>
          <w:p w14:paraId="41DA23DE" w14:textId="77777777" w:rsidR="0069586A" w:rsidRPr="00577D91" w:rsidRDefault="0069586A" w:rsidP="003324F5">
            <w:pPr>
              <w:pStyle w:val="TableParagraph"/>
              <w:spacing w:before="16"/>
              <w:ind w:left="69"/>
              <w:rPr>
                <w:sz w:val="20"/>
                <w:szCs w:val="20"/>
              </w:rPr>
            </w:pPr>
            <w:r w:rsidRPr="00577D91">
              <w:rPr>
                <w:sz w:val="20"/>
                <w:szCs w:val="20"/>
              </w:rPr>
              <w:t>M</w:t>
            </w:r>
          </w:p>
        </w:tc>
      </w:tr>
      <w:tr w:rsidR="0069586A" w:rsidRPr="00577D91" w14:paraId="549D378F" w14:textId="77777777" w:rsidTr="003324F5">
        <w:trPr>
          <w:trHeight w:val="260"/>
        </w:trPr>
        <w:tc>
          <w:tcPr>
            <w:tcW w:w="3271" w:type="dxa"/>
            <w:tcBorders>
              <w:top w:val="nil"/>
              <w:left w:val="single" w:sz="8" w:space="0" w:color="000000"/>
              <w:bottom w:val="single" w:sz="8" w:space="0" w:color="000000"/>
              <w:right w:val="single" w:sz="8" w:space="0" w:color="000000"/>
            </w:tcBorders>
            <w:hideMark/>
          </w:tcPr>
          <w:p w14:paraId="30E9A8A7" w14:textId="77777777" w:rsidR="0069586A" w:rsidRPr="00577D91" w:rsidRDefault="0069586A" w:rsidP="003324F5">
            <w:pPr>
              <w:pStyle w:val="TableParagraph"/>
              <w:spacing w:before="19"/>
              <w:ind w:left="103"/>
              <w:rPr>
                <w:sz w:val="20"/>
                <w:szCs w:val="20"/>
              </w:rPr>
            </w:pPr>
            <w:r w:rsidRPr="00577D91">
              <w:rPr>
                <w:sz w:val="20"/>
                <w:szCs w:val="20"/>
              </w:rPr>
              <w:t>Pronto Lock</w:t>
            </w:r>
          </w:p>
        </w:tc>
        <w:tc>
          <w:tcPr>
            <w:tcW w:w="1260" w:type="dxa"/>
            <w:tcBorders>
              <w:top w:val="nil"/>
              <w:left w:val="nil"/>
              <w:bottom w:val="single" w:sz="8" w:space="0" w:color="000000"/>
              <w:right w:val="single" w:sz="8" w:space="0" w:color="000000"/>
            </w:tcBorders>
            <w:hideMark/>
          </w:tcPr>
          <w:p w14:paraId="0EF7D46E" w14:textId="77777777" w:rsidR="0069586A" w:rsidRPr="00577D91" w:rsidRDefault="0069586A" w:rsidP="003324F5">
            <w:pPr>
              <w:pStyle w:val="TableParagraph"/>
              <w:spacing w:before="19"/>
              <w:ind w:left="69"/>
              <w:rPr>
                <w:sz w:val="20"/>
                <w:szCs w:val="20"/>
              </w:rPr>
            </w:pPr>
            <w:r w:rsidRPr="00577D91">
              <w:rPr>
                <w:sz w:val="20"/>
                <w:szCs w:val="20"/>
              </w:rPr>
              <w:t>P</w:t>
            </w:r>
          </w:p>
        </w:tc>
      </w:tr>
      <w:tr w:rsidR="0069586A" w:rsidRPr="00577D91" w14:paraId="2823F7F1" w14:textId="77777777" w:rsidTr="003324F5">
        <w:trPr>
          <w:trHeight w:val="260"/>
        </w:trPr>
        <w:tc>
          <w:tcPr>
            <w:tcW w:w="3271" w:type="dxa"/>
            <w:tcBorders>
              <w:top w:val="nil"/>
              <w:left w:val="single" w:sz="8" w:space="0" w:color="000000"/>
              <w:bottom w:val="single" w:sz="8" w:space="0" w:color="000000"/>
              <w:right w:val="single" w:sz="8" w:space="0" w:color="000000"/>
            </w:tcBorders>
            <w:hideMark/>
          </w:tcPr>
          <w:p w14:paraId="2E693A3F" w14:textId="77777777" w:rsidR="0069586A" w:rsidRPr="00577D91" w:rsidRDefault="0069586A" w:rsidP="003324F5">
            <w:pPr>
              <w:pStyle w:val="TableParagraph"/>
              <w:spacing w:before="16"/>
              <w:ind w:left="103"/>
              <w:rPr>
                <w:sz w:val="20"/>
                <w:szCs w:val="20"/>
              </w:rPr>
            </w:pPr>
            <w:r w:rsidRPr="00577D91">
              <w:rPr>
                <w:sz w:val="20"/>
                <w:szCs w:val="20"/>
              </w:rPr>
              <w:t>Socket Fusion</w:t>
            </w:r>
          </w:p>
        </w:tc>
        <w:tc>
          <w:tcPr>
            <w:tcW w:w="1260" w:type="dxa"/>
            <w:tcBorders>
              <w:top w:val="nil"/>
              <w:left w:val="nil"/>
              <w:bottom w:val="single" w:sz="8" w:space="0" w:color="000000"/>
              <w:right w:val="single" w:sz="8" w:space="0" w:color="000000"/>
            </w:tcBorders>
            <w:hideMark/>
          </w:tcPr>
          <w:p w14:paraId="15EC5FCD" w14:textId="77777777" w:rsidR="0069586A" w:rsidRPr="00577D91" w:rsidRDefault="0069586A" w:rsidP="003324F5">
            <w:pPr>
              <w:pStyle w:val="TableParagraph"/>
              <w:spacing w:before="16"/>
              <w:ind w:left="69"/>
              <w:rPr>
                <w:sz w:val="20"/>
                <w:szCs w:val="20"/>
              </w:rPr>
            </w:pPr>
            <w:r w:rsidRPr="00577D91">
              <w:rPr>
                <w:sz w:val="20"/>
                <w:szCs w:val="20"/>
              </w:rPr>
              <w:t>S</w:t>
            </w:r>
          </w:p>
        </w:tc>
      </w:tr>
      <w:tr w:rsidR="0069586A" w:rsidRPr="00577D91" w14:paraId="139D56AE" w14:textId="77777777" w:rsidTr="003324F5">
        <w:trPr>
          <w:trHeight w:val="260"/>
        </w:trPr>
        <w:tc>
          <w:tcPr>
            <w:tcW w:w="3271" w:type="dxa"/>
            <w:tcBorders>
              <w:top w:val="nil"/>
              <w:left w:val="single" w:sz="8" w:space="0" w:color="000000"/>
              <w:bottom w:val="single" w:sz="8" w:space="0" w:color="000000"/>
              <w:right w:val="single" w:sz="8" w:space="0" w:color="000000"/>
            </w:tcBorders>
            <w:hideMark/>
          </w:tcPr>
          <w:p w14:paraId="06EBA26F" w14:textId="77777777" w:rsidR="0069586A" w:rsidRPr="00577D91" w:rsidRDefault="0069586A" w:rsidP="003324F5">
            <w:pPr>
              <w:pStyle w:val="TableParagraph"/>
              <w:spacing w:before="18"/>
              <w:ind w:left="103"/>
              <w:rPr>
                <w:sz w:val="20"/>
                <w:szCs w:val="20"/>
              </w:rPr>
            </w:pPr>
            <w:r w:rsidRPr="00577D91">
              <w:rPr>
                <w:sz w:val="20"/>
                <w:szCs w:val="20"/>
              </w:rPr>
              <w:t>Threaded</w:t>
            </w:r>
          </w:p>
        </w:tc>
        <w:tc>
          <w:tcPr>
            <w:tcW w:w="1260" w:type="dxa"/>
            <w:tcBorders>
              <w:top w:val="nil"/>
              <w:left w:val="nil"/>
              <w:bottom w:val="single" w:sz="8" w:space="0" w:color="000000"/>
              <w:right w:val="single" w:sz="8" w:space="0" w:color="000000"/>
            </w:tcBorders>
            <w:hideMark/>
          </w:tcPr>
          <w:p w14:paraId="18C3338D" w14:textId="77777777" w:rsidR="0069586A" w:rsidRPr="00577D91" w:rsidRDefault="0069586A" w:rsidP="003324F5">
            <w:pPr>
              <w:pStyle w:val="TableParagraph"/>
              <w:spacing w:before="18"/>
              <w:ind w:left="69"/>
              <w:rPr>
                <w:sz w:val="20"/>
                <w:szCs w:val="20"/>
              </w:rPr>
            </w:pPr>
            <w:r w:rsidRPr="00577D91">
              <w:rPr>
                <w:sz w:val="20"/>
                <w:szCs w:val="20"/>
              </w:rPr>
              <w:t>T</w:t>
            </w:r>
          </w:p>
        </w:tc>
      </w:tr>
      <w:tr w:rsidR="0069586A" w:rsidRPr="00577D91" w14:paraId="4373E083" w14:textId="77777777" w:rsidTr="003324F5">
        <w:trPr>
          <w:trHeight w:val="260"/>
        </w:trPr>
        <w:tc>
          <w:tcPr>
            <w:tcW w:w="3271" w:type="dxa"/>
            <w:tcBorders>
              <w:top w:val="nil"/>
              <w:left w:val="single" w:sz="8" w:space="0" w:color="000000"/>
              <w:bottom w:val="single" w:sz="8" w:space="0" w:color="000000"/>
              <w:right w:val="single" w:sz="8" w:space="0" w:color="000000"/>
            </w:tcBorders>
            <w:hideMark/>
          </w:tcPr>
          <w:p w14:paraId="16131C5E" w14:textId="77777777" w:rsidR="0069586A" w:rsidRPr="00577D91" w:rsidRDefault="0069586A" w:rsidP="003324F5">
            <w:pPr>
              <w:pStyle w:val="TableParagraph"/>
              <w:spacing w:before="16"/>
              <w:ind w:left="103"/>
              <w:rPr>
                <w:sz w:val="20"/>
                <w:szCs w:val="20"/>
              </w:rPr>
            </w:pPr>
            <w:r w:rsidRPr="00577D91">
              <w:rPr>
                <w:sz w:val="20"/>
                <w:szCs w:val="20"/>
              </w:rPr>
              <w:t>Welded</w:t>
            </w:r>
          </w:p>
        </w:tc>
        <w:tc>
          <w:tcPr>
            <w:tcW w:w="1260" w:type="dxa"/>
            <w:tcBorders>
              <w:top w:val="nil"/>
              <w:left w:val="nil"/>
              <w:bottom w:val="single" w:sz="8" w:space="0" w:color="000000"/>
              <w:right w:val="single" w:sz="8" w:space="0" w:color="000000"/>
            </w:tcBorders>
            <w:hideMark/>
          </w:tcPr>
          <w:p w14:paraId="7633FCBD" w14:textId="77777777" w:rsidR="0069586A" w:rsidRPr="00577D91" w:rsidRDefault="0069586A" w:rsidP="003324F5">
            <w:pPr>
              <w:pStyle w:val="TableParagraph"/>
              <w:spacing w:before="16"/>
              <w:ind w:left="69"/>
              <w:rPr>
                <w:sz w:val="20"/>
                <w:szCs w:val="20"/>
              </w:rPr>
            </w:pPr>
            <w:r w:rsidRPr="00577D91">
              <w:rPr>
                <w:sz w:val="20"/>
                <w:szCs w:val="20"/>
              </w:rPr>
              <w:t>W</w:t>
            </w:r>
          </w:p>
        </w:tc>
      </w:tr>
      <w:tr w:rsidR="0069586A" w:rsidRPr="00577D91" w14:paraId="70898C44" w14:textId="77777777" w:rsidTr="003324F5">
        <w:trPr>
          <w:trHeight w:val="260"/>
        </w:trPr>
        <w:tc>
          <w:tcPr>
            <w:tcW w:w="3271" w:type="dxa"/>
            <w:tcBorders>
              <w:top w:val="nil"/>
              <w:left w:val="single" w:sz="8" w:space="0" w:color="000000"/>
              <w:bottom w:val="single" w:sz="8" w:space="0" w:color="000000"/>
              <w:right w:val="single" w:sz="8" w:space="0" w:color="000000"/>
            </w:tcBorders>
            <w:hideMark/>
          </w:tcPr>
          <w:p w14:paraId="4F78D330" w14:textId="77777777" w:rsidR="0069586A" w:rsidRPr="00577D91" w:rsidRDefault="0069586A" w:rsidP="003324F5">
            <w:pPr>
              <w:pStyle w:val="TableParagraph"/>
              <w:spacing w:before="16"/>
              <w:ind w:left="103"/>
              <w:rPr>
                <w:sz w:val="20"/>
                <w:szCs w:val="20"/>
              </w:rPr>
            </w:pPr>
            <w:r w:rsidRPr="00577D91">
              <w:rPr>
                <w:sz w:val="20"/>
                <w:szCs w:val="20"/>
              </w:rPr>
              <w:t>Zap-Lok</w:t>
            </w:r>
          </w:p>
        </w:tc>
        <w:tc>
          <w:tcPr>
            <w:tcW w:w="1260" w:type="dxa"/>
            <w:tcBorders>
              <w:top w:val="nil"/>
              <w:left w:val="nil"/>
              <w:bottom w:val="single" w:sz="8" w:space="0" w:color="000000"/>
              <w:right w:val="single" w:sz="8" w:space="0" w:color="000000"/>
            </w:tcBorders>
            <w:hideMark/>
          </w:tcPr>
          <w:p w14:paraId="694AAADB" w14:textId="77777777" w:rsidR="0069586A" w:rsidRPr="00577D91" w:rsidRDefault="0069586A" w:rsidP="003324F5">
            <w:pPr>
              <w:pStyle w:val="TableParagraph"/>
              <w:spacing w:before="16"/>
              <w:ind w:left="69"/>
              <w:rPr>
                <w:sz w:val="20"/>
                <w:szCs w:val="20"/>
              </w:rPr>
            </w:pPr>
            <w:r w:rsidRPr="00577D91">
              <w:rPr>
                <w:sz w:val="20"/>
                <w:szCs w:val="20"/>
              </w:rPr>
              <w:t>Z</w:t>
            </w:r>
          </w:p>
        </w:tc>
      </w:tr>
      <w:tr w:rsidR="0069586A" w:rsidRPr="00577D91" w14:paraId="283CE1E0" w14:textId="77777777" w:rsidTr="003324F5">
        <w:trPr>
          <w:trHeight w:val="260"/>
        </w:trPr>
        <w:tc>
          <w:tcPr>
            <w:tcW w:w="3271" w:type="dxa"/>
            <w:tcBorders>
              <w:top w:val="nil"/>
              <w:left w:val="single" w:sz="8" w:space="0" w:color="000000"/>
              <w:bottom w:val="single" w:sz="8" w:space="0" w:color="000000"/>
              <w:right w:val="single" w:sz="8" w:space="0" w:color="000000"/>
            </w:tcBorders>
            <w:hideMark/>
          </w:tcPr>
          <w:p w14:paraId="67D6FE71" w14:textId="77777777" w:rsidR="0069586A" w:rsidRPr="00577D91" w:rsidRDefault="0069586A" w:rsidP="003324F5">
            <w:pPr>
              <w:pStyle w:val="TableParagraph"/>
              <w:spacing w:before="16"/>
              <w:ind w:left="103"/>
              <w:rPr>
                <w:sz w:val="20"/>
                <w:szCs w:val="20"/>
              </w:rPr>
            </w:pPr>
            <w:r w:rsidRPr="00577D91">
              <w:rPr>
                <w:sz w:val="20"/>
                <w:szCs w:val="20"/>
              </w:rPr>
              <w:t>Twin Lock</w:t>
            </w:r>
          </w:p>
        </w:tc>
        <w:tc>
          <w:tcPr>
            <w:tcW w:w="1260" w:type="dxa"/>
            <w:tcBorders>
              <w:top w:val="nil"/>
              <w:left w:val="nil"/>
              <w:bottom w:val="single" w:sz="8" w:space="0" w:color="000000"/>
              <w:right w:val="single" w:sz="8" w:space="0" w:color="000000"/>
            </w:tcBorders>
            <w:hideMark/>
          </w:tcPr>
          <w:p w14:paraId="3DEC2B10" w14:textId="77777777" w:rsidR="0069586A" w:rsidRPr="00577D91" w:rsidRDefault="0069586A" w:rsidP="003324F5">
            <w:pPr>
              <w:pStyle w:val="TableParagraph"/>
              <w:spacing w:before="16"/>
              <w:ind w:left="69"/>
              <w:rPr>
                <w:sz w:val="20"/>
                <w:szCs w:val="20"/>
              </w:rPr>
            </w:pPr>
            <w:r w:rsidRPr="00577D91">
              <w:rPr>
                <w:sz w:val="20"/>
                <w:szCs w:val="20"/>
              </w:rPr>
              <w:t>E</w:t>
            </w:r>
          </w:p>
        </w:tc>
      </w:tr>
      <w:tr w:rsidR="0069586A" w:rsidRPr="00577D91" w14:paraId="12C68595" w14:textId="77777777" w:rsidTr="003324F5">
        <w:trPr>
          <w:trHeight w:val="260"/>
        </w:trPr>
        <w:tc>
          <w:tcPr>
            <w:tcW w:w="3271" w:type="dxa"/>
            <w:tcBorders>
              <w:top w:val="nil"/>
              <w:left w:val="single" w:sz="8" w:space="0" w:color="000000"/>
              <w:bottom w:val="single" w:sz="8" w:space="0" w:color="000000"/>
              <w:right w:val="single" w:sz="8" w:space="0" w:color="000000"/>
            </w:tcBorders>
            <w:hideMark/>
          </w:tcPr>
          <w:p w14:paraId="42B218C7" w14:textId="77777777" w:rsidR="0069586A" w:rsidRPr="00577D91" w:rsidRDefault="0069586A" w:rsidP="003324F5">
            <w:pPr>
              <w:pStyle w:val="TableParagraph"/>
              <w:spacing w:before="16"/>
              <w:ind w:left="103"/>
              <w:rPr>
                <w:sz w:val="20"/>
                <w:szCs w:val="20"/>
              </w:rPr>
            </w:pPr>
            <w:r w:rsidRPr="00577D91">
              <w:rPr>
                <w:sz w:val="20"/>
                <w:szCs w:val="20"/>
              </w:rPr>
              <w:t>Triple Seal</w:t>
            </w:r>
          </w:p>
        </w:tc>
        <w:tc>
          <w:tcPr>
            <w:tcW w:w="1260" w:type="dxa"/>
            <w:tcBorders>
              <w:top w:val="nil"/>
              <w:left w:val="nil"/>
              <w:bottom w:val="single" w:sz="8" w:space="0" w:color="000000"/>
              <w:right w:val="single" w:sz="8" w:space="0" w:color="000000"/>
            </w:tcBorders>
            <w:hideMark/>
          </w:tcPr>
          <w:p w14:paraId="456D724B" w14:textId="77777777" w:rsidR="0069586A" w:rsidRPr="00577D91" w:rsidRDefault="0069586A" w:rsidP="003324F5">
            <w:pPr>
              <w:pStyle w:val="TableParagraph"/>
              <w:spacing w:before="16"/>
              <w:ind w:left="69"/>
              <w:rPr>
                <w:sz w:val="20"/>
                <w:szCs w:val="20"/>
              </w:rPr>
            </w:pPr>
            <w:r w:rsidRPr="00577D91">
              <w:rPr>
                <w:sz w:val="20"/>
                <w:szCs w:val="20"/>
              </w:rPr>
              <w:t>R</w:t>
            </w:r>
          </w:p>
        </w:tc>
      </w:tr>
    </w:tbl>
    <w:p w14:paraId="64FF72E7" w14:textId="77777777" w:rsidR="0069586A" w:rsidRPr="00577D91" w:rsidRDefault="0069586A" w:rsidP="0069586A">
      <w:pPr>
        <w:spacing w:after="28"/>
        <w:ind w:firstLine="180"/>
        <w:rPr>
          <w:rFonts w:ascii="Arial Narrow" w:hAnsi="Arial Narrow"/>
          <w:b/>
          <w:bCs/>
        </w:rPr>
      </w:pPr>
      <w:r w:rsidRPr="00577D91">
        <w:rPr>
          <w:rFonts w:ascii="Calibri" w:eastAsia="Calibri" w:hAnsi="Calibri" w:cs="Calibri"/>
          <w:noProof/>
          <w:szCs w:val="22"/>
        </w:rPr>
        <w:drawing>
          <wp:anchor distT="0" distB="0" distL="114300" distR="114300" simplePos="0" relativeHeight="251708416" behindDoc="0" locked="0" layoutInCell="1" allowOverlap="1" wp14:anchorId="6CEC3DAB" wp14:editId="3E06AE46">
            <wp:simplePos x="0" y="0"/>
            <wp:positionH relativeFrom="column">
              <wp:posOffset>7425690</wp:posOffset>
            </wp:positionH>
            <wp:positionV relativeFrom="paragraph">
              <wp:posOffset>-577850</wp:posOffset>
            </wp:positionV>
            <wp:extent cx="1543050" cy="276225"/>
            <wp:effectExtent l="0" t="0" r="0" b="9525"/>
            <wp:wrapNone/>
            <wp:docPr id="10597366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3050" cy="276225"/>
                    </a:xfrm>
                    <a:prstGeom prst="rect">
                      <a:avLst/>
                    </a:prstGeom>
                    <a:noFill/>
                  </pic:spPr>
                </pic:pic>
              </a:graphicData>
            </a:graphic>
            <wp14:sizeRelH relativeFrom="margin">
              <wp14:pctWidth>0</wp14:pctWidth>
            </wp14:sizeRelH>
            <wp14:sizeRelV relativeFrom="margin">
              <wp14:pctHeight>0</wp14:pctHeight>
            </wp14:sizeRelV>
          </wp:anchor>
        </w:drawing>
      </w:r>
      <w:r w:rsidRPr="00577D91">
        <w:rPr>
          <w:rFonts w:ascii="Arial Narrow" w:hAnsi="Arial Narrow"/>
          <w:b/>
          <w:bCs/>
        </w:rPr>
        <w:t xml:space="preserve"> </w:t>
      </w:r>
    </w:p>
    <w:p w14:paraId="36E7F697" w14:textId="77777777" w:rsidR="0069586A" w:rsidRPr="00577D91" w:rsidRDefault="0069586A" w:rsidP="0069586A">
      <w:pPr>
        <w:spacing w:after="28"/>
        <w:rPr>
          <w:rFonts w:ascii="Arial Narrow" w:eastAsia="Calibri" w:hAnsi="Arial Narrow" w:cs="Calibri"/>
          <w:b/>
          <w:bCs/>
          <w:szCs w:val="22"/>
        </w:rPr>
      </w:pPr>
      <w:r w:rsidRPr="00577D91">
        <w:rPr>
          <w:rFonts w:ascii="Arial Narrow" w:hAnsi="Arial Narrow"/>
          <w:b/>
          <w:bCs/>
        </w:rPr>
        <w:t xml:space="preserve">     Table 8        Internal protection</w:t>
      </w:r>
      <w:r w:rsidRPr="00577D91">
        <w:rPr>
          <w:rFonts w:ascii="Arial Narrow" w:hAnsi="Arial Narrow"/>
          <w:b/>
          <w:bCs/>
          <w:spacing w:val="-8"/>
        </w:rPr>
        <w:t xml:space="preserve"> </w:t>
      </w:r>
      <w:r w:rsidRPr="00577D91">
        <w:rPr>
          <w:rFonts w:ascii="Arial Narrow" w:hAnsi="Arial Narrow"/>
          <w:b/>
          <w:bCs/>
        </w:rPr>
        <w:t>codes</w:t>
      </w:r>
    </w:p>
    <w:tbl>
      <w:tblPr>
        <w:tblW w:w="0" w:type="auto"/>
        <w:tblInd w:w="260" w:type="dxa"/>
        <w:tblCellMar>
          <w:left w:w="0" w:type="dxa"/>
          <w:right w:w="0" w:type="dxa"/>
        </w:tblCellMar>
        <w:tblLook w:val="04A0" w:firstRow="1" w:lastRow="0" w:firstColumn="1" w:lastColumn="0" w:noHBand="0" w:noVBand="1"/>
      </w:tblPr>
      <w:tblGrid>
        <w:gridCol w:w="3182"/>
        <w:gridCol w:w="1260"/>
      </w:tblGrid>
      <w:tr w:rsidR="0069586A" w:rsidRPr="00577D91" w14:paraId="50D94CD5" w14:textId="77777777" w:rsidTr="003324F5">
        <w:trPr>
          <w:trHeight w:val="260"/>
        </w:trPr>
        <w:tc>
          <w:tcPr>
            <w:tcW w:w="3182" w:type="dxa"/>
            <w:tcBorders>
              <w:top w:val="single" w:sz="8" w:space="0" w:color="000000"/>
              <w:left w:val="single" w:sz="8" w:space="0" w:color="000000"/>
              <w:bottom w:val="single" w:sz="8" w:space="0" w:color="000000"/>
              <w:right w:val="single" w:sz="8" w:space="0" w:color="000000"/>
            </w:tcBorders>
            <w:hideMark/>
          </w:tcPr>
          <w:p w14:paraId="7BEBBD31" w14:textId="77777777" w:rsidR="0069586A" w:rsidRPr="00577D91" w:rsidRDefault="0069586A" w:rsidP="003324F5">
            <w:pPr>
              <w:pStyle w:val="TableParagraph"/>
              <w:spacing w:before="18"/>
              <w:ind w:left="105"/>
              <w:rPr>
                <w:b/>
                <w:bCs/>
                <w:sz w:val="20"/>
                <w:szCs w:val="20"/>
              </w:rPr>
            </w:pPr>
            <w:r w:rsidRPr="00577D91">
              <w:rPr>
                <w:b/>
                <w:bCs/>
                <w:sz w:val="20"/>
                <w:szCs w:val="20"/>
              </w:rPr>
              <w:t>Protection type</w:t>
            </w:r>
          </w:p>
        </w:tc>
        <w:tc>
          <w:tcPr>
            <w:tcW w:w="1260" w:type="dxa"/>
            <w:tcBorders>
              <w:top w:val="single" w:sz="8" w:space="0" w:color="000000"/>
              <w:left w:val="nil"/>
              <w:bottom w:val="single" w:sz="8" w:space="0" w:color="000000"/>
              <w:right w:val="single" w:sz="8" w:space="0" w:color="000000"/>
            </w:tcBorders>
            <w:hideMark/>
          </w:tcPr>
          <w:p w14:paraId="1DC605CD" w14:textId="77777777" w:rsidR="0069586A" w:rsidRPr="00577D91" w:rsidRDefault="0069586A" w:rsidP="003324F5">
            <w:pPr>
              <w:pStyle w:val="TableParagraph"/>
              <w:spacing w:before="18"/>
              <w:ind w:left="66"/>
              <w:rPr>
                <w:b/>
                <w:bCs/>
                <w:sz w:val="20"/>
                <w:szCs w:val="20"/>
              </w:rPr>
            </w:pPr>
            <w:r w:rsidRPr="00577D91">
              <w:rPr>
                <w:b/>
                <w:bCs/>
                <w:sz w:val="20"/>
                <w:szCs w:val="20"/>
              </w:rPr>
              <w:t>Code</w:t>
            </w:r>
          </w:p>
        </w:tc>
      </w:tr>
      <w:tr w:rsidR="0069586A" w:rsidRPr="00577D91" w14:paraId="7D84AF54" w14:textId="77777777" w:rsidTr="003324F5">
        <w:trPr>
          <w:trHeight w:val="260"/>
        </w:trPr>
        <w:tc>
          <w:tcPr>
            <w:tcW w:w="3182" w:type="dxa"/>
            <w:tcBorders>
              <w:top w:val="nil"/>
              <w:left w:val="single" w:sz="8" w:space="0" w:color="000000"/>
              <w:bottom w:val="single" w:sz="8" w:space="0" w:color="000000"/>
              <w:right w:val="single" w:sz="8" w:space="0" w:color="000000"/>
            </w:tcBorders>
            <w:hideMark/>
          </w:tcPr>
          <w:p w14:paraId="3B656C88" w14:textId="77777777" w:rsidR="0069586A" w:rsidRPr="00577D91" w:rsidRDefault="0069586A" w:rsidP="003324F5">
            <w:pPr>
              <w:pStyle w:val="TableParagraph"/>
              <w:spacing w:before="16"/>
              <w:ind w:left="105"/>
              <w:rPr>
                <w:sz w:val="20"/>
                <w:szCs w:val="20"/>
              </w:rPr>
            </w:pPr>
            <w:r w:rsidRPr="00577D91">
              <w:rPr>
                <w:sz w:val="20"/>
                <w:szCs w:val="20"/>
              </w:rPr>
              <w:t>Uncoated</w:t>
            </w:r>
          </w:p>
        </w:tc>
        <w:tc>
          <w:tcPr>
            <w:tcW w:w="1260" w:type="dxa"/>
            <w:tcBorders>
              <w:top w:val="nil"/>
              <w:left w:val="nil"/>
              <w:bottom w:val="single" w:sz="8" w:space="0" w:color="000000"/>
              <w:right w:val="single" w:sz="8" w:space="0" w:color="000000"/>
            </w:tcBorders>
            <w:hideMark/>
          </w:tcPr>
          <w:p w14:paraId="3D017F7D" w14:textId="77777777" w:rsidR="0069586A" w:rsidRPr="00577D91" w:rsidRDefault="0069586A" w:rsidP="003324F5">
            <w:pPr>
              <w:pStyle w:val="TableParagraph"/>
              <w:spacing w:before="16"/>
              <w:ind w:left="66"/>
              <w:rPr>
                <w:sz w:val="20"/>
                <w:szCs w:val="20"/>
              </w:rPr>
            </w:pPr>
            <w:r w:rsidRPr="00577D91">
              <w:rPr>
                <w:sz w:val="20"/>
                <w:szCs w:val="20"/>
              </w:rPr>
              <w:t>U</w:t>
            </w:r>
          </w:p>
        </w:tc>
      </w:tr>
      <w:tr w:rsidR="0069586A" w:rsidRPr="00577D91" w14:paraId="4E006C97" w14:textId="77777777" w:rsidTr="003324F5">
        <w:trPr>
          <w:trHeight w:val="260"/>
        </w:trPr>
        <w:tc>
          <w:tcPr>
            <w:tcW w:w="3182" w:type="dxa"/>
            <w:tcBorders>
              <w:top w:val="nil"/>
              <w:left w:val="single" w:sz="8" w:space="0" w:color="000000"/>
              <w:bottom w:val="single" w:sz="8" w:space="0" w:color="000000"/>
              <w:right w:val="single" w:sz="8" w:space="0" w:color="000000"/>
            </w:tcBorders>
            <w:hideMark/>
          </w:tcPr>
          <w:p w14:paraId="6647304F" w14:textId="77777777" w:rsidR="0069586A" w:rsidRPr="00577D91" w:rsidRDefault="0069586A" w:rsidP="003324F5">
            <w:pPr>
              <w:pStyle w:val="TableParagraph"/>
              <w:spacing w:before="16"/>
              <w:ind w:left="105"/>
              <w:rPr>
                <w:sz w:val="20"/>
                <w:szCs w:val="20"/>
              </w:rPr>
            </w:pPr>
            <w:r w:rsidRPr="00577D91">
              <w:rPr>
                <w:sz w:val="20"/>
                <w:szCs w:val="20"/>
              </w:rPr>
              <w:t>Thin Film</w:t>
            </w:r>
          </w:p>
        </w:tc>
        <w:tc>
          <w:tcPr>
            <w:tcW w:w="1260" w:type="dxa"/>
            <w:tcBorders>
              <w:top w:val="nil"/>
              <w:left w:val="nil"/>
              <w:bottom w:val="single" w:sz="8" w:space="0" w:color="000000"/>
              <w:right w:val="single" w:sz="8" w:space="0" w:color="000000"/>
            </w:tcBorders>
            <w:hideMark/>
          </w:tcPr>
          <w:p w14:paraId="54153E35" w14:textId="77777777" w:rsidR="0069586A" w:rsidRPr="00577D91" w:rsidRDefault="0069586A" w:rsidP="003324F5">
            <w:pPr>
              <w:pStyle w:val="TableParagraph"/>
              <w:spacing w:before="16"/>
              <w:ind w:left="66"/>
              <w:rPr>
                <w:sz w:val="20"/>
                <w:szCs w:val="20"/>
              </w:rPr>
            </w:pPr>
            <w:r w:rsidRPr="00577D91">
              <w:rPr>
                <w:sz w:val="20"/>
                <w:szCs w:val="20"/>
              </w:rPr>
              <w:t>T</w:t>
            </w:r>
          </w:p>
        </w:tc>
      </w:tr>
      <w:tr w:rsidR="0069586A" w:rsidRPr="00577D91" w14:paraId="4CB88B7C" w14:textId="77777777" w:rsidTr="003324F5">
        <w:trPr>
          <w:trHeight w:val="260"/>
        </w:trPr>
        <w:tc>
          <w:tcPr>
            <w:tcW w:w="3182" w:type="dxa"/>
            <w:tcBorders>
              <w:top w:val="nil"/>
              <w:left w:val="single" w:sz="8" w:space="0" w:color="000000"/>
              <w:bottom w:val="single" w:sz="8" w:space="0" w:color="000000"/>
              <w:right w:val="single" w:sz="8" w:space="0" w:color="000000"/>
            </w:tcBorders>
            <w:hideMark/>
          </w:tcPr>
          <w:p w14:paraId="0152C7EF" w14:textId="77777777" w:rsidR="0069586A" w:rsidRPr="00577D91" w:rsidRDefault="0069586A" w:rsidP="003324F5">
            <w:pPr>
              <w:pStyle w:val="TableParagraph"/>
              <w:spacing w:before="16"/>
              <w:ind w:left="105"/>
              <w:rPr>
                <w:sz w:val="20"/>
                <w:szCs w:val="20"/>
              </w:rPr>
            </w:pPr>
            <w:r w:rsidRPr="00577D91">
              <w:rPr>
                <w:sz w:val="20"/>
                <w:szCs w:val="20"/>
              </w:rPr>
              <w:t>Cement</w:t>
            </w:r>
          </w:p>
        </w:tc>
        <w:tc>
          <w:tcPr>
            <w:tcW w:w="1260" w:type="dxa"/>
            <w:tcBorders>
              <w:top w:val="nil"/>
              <w:left w:val="nil"/>
              <w:bottom w:val="single" w:sz="8" w:space="0" w:color="000000"/>
              <w:right w:val="single" w:sz="8" w:space="0" w:color="000000"/>
            </w:tcBorders>
            <w:hideMark/>
          </w:tcPr>
          <w:p w14:paraId="5FCCBE97" w14:textId="77777777" w:rsidR="0069586A" w:rsidRPr="00577D91" w:rsidRDefault="0069586A" w:rsidP="003324F5">
            <w:pPr>
              <w:pStyle w:val="TableParagraph"/>
              <w:spacing w:before="16"/>
              <w:ind w:left="66"/>
              <w:rPr>
                <w:sz w:val="20"/>
                <w:szCs w:val="20"/>
              </w:rPr>
            </w:pPr>
            <w:r w:rsidRPr="00577D91">
              <w:rPr>
                <w:sz w:val="20"/>
                <w:szCs w:val="20"/>
              </w:rPr>
              <w:t>C</w:t>
            </w:r>
          </w:p>
        </w:tc>
      </w:tr>
      <w:tr w:rsidR="0069586A" w:rsidRPr="00577D91" w14:paraId="280B358C" w14:textId="77777777" w:rsidTr="003324F5">
        <w:trPr>
          <w:trHeight w:val="260"/>
        </w:trPr>
        <w:tc>
          <w:tcPr>
            <w:tcW w:w="3182" w:type="dxa"/>
            <w:tcBorders>
              <w:top w:val="nil"/>
              <w:left w:val="single" w:sz="8" w:space="0" w:color="000000"/>
              <w:bottom w:val="single" w:sz="8" w:space="0" w:color="000000"/>
              <w:right w:val="single" w:sz="8" w:space="0" w:color="000000"/>
            </w:tcBorders>
            <w:hideMark/>
          </w:tcPr>
          <w:p w14:paraId="5ECBF72D" w14:textId="77777777" w:rsidR="0069586A" w:rsidRPr="00577D91" w:rsidRDefault="0069586A" w:rsidP="003324F5">
            <w:pPr>
              <w:pStyle w:val="TableParagraph"/>
              <w:spacing w:before="16"/>
              <w:ind w:left="105"/>
              <w:rPr>
                <w:sz w:val="20"/>
                <w:szCs w:val="20"/>
              </w:rPr>
            </w:pPr>
            <w:r w:rsidRPr="00577D91">
              <w:rPr>
                <w:sz w:val="20"/>
                <w:szCs w:val="20"/>
              </w:rPr>
              <w:lastRenderedPageBreak/>
              <w:t>Expanded Polyethylene</w:t>
            </w:r>
          </w:p>
        </w:tc>
        <w:tc>
          <w:tcPr>
            <w:tcW w:w="1260" w:type="dxa"/>
            <w:tcBorders>
              <w:top w:val="nil"/>
              <w:left w:val="nil"/>
              <w:bottom w:val="single" w:sz="8" w:space="0" w:color="000000"/>
              <w:right w:val="single" w:sz="8" w:space="0" w:color="000000"/>
            </w:tcBorders>
            <w:hideMark/>
          </w:tcPr>
          <w:p w14:paraId="51D65F19" w14:textId="77777777" w:rsidR="0069586A" w:rsidRPr="00577D91" w:rsidRDefault="0069586A" w:rsidP="003324F5">
            <w:pPr>
              <w:pStyle w:val="TableParagraph"/>
              <w:spacing w:before="16"/>
              <w:ind w:left="66"/>
              <w:rPr>
                <w:sz w:val="20"/>
                <w:szCs w:val="20"/>
              </w:rPr>
            </w:pPr>
            <w:r w:rsidRPr="00577D91">
              <w:rPr>
                <w:sz w:val="20"/>
                <w:szCs w:val="20"/>
              </w:rPr>
              <w:t>E</w:t>
            </w:r>
          </w:p>
        </w:tc>
      </w:tr>
      <w:tr w:rsidR="0069586A" w:rsidRPr="00577D91" w14:paraId="47AC4C8E" w14:textId="77777777" w:rsidTr="003324F5">
        <w:trPr>
          <w:trHeight w:val="260"/>
        </w:trPr>
        <w:tc>
          <w:tcPr>
            <w:tcW w:w="3182" w:type="dxa"/>
            <w:tcBorders>
              <w:top w:val="nil"/>
              <w:left w:val="single" w:sz="8" w:space="0" w:color="000000"/>
              <w:bottom w:val="single" w:sz="8" w:space="0" w:color="000000"/>
              <w:right w:val="single" w:sz="8" w:space="0" w:color="000000"/>
            </w:tcBorders>
            <w:hideMark/>
          </w:tcPr>
          <w:p w14:paraId="5112122D" w14:textId="77777777" w:rsidR="0069586A" w:rsidRPr="00577D91" w:rsidRDefault="0069586A" w:rsidP="003324F5">
            <w:pPr>
              <w:pStyle w:val="TableParagraph"/>
              <w:spacing w:before="16"/>
              <w:ind w:left="105"/>
              <w:rPr>
                <w:sz w:val="20"/>
                <w:szCs w:val="20"/>
              </w:rPr>
            </w:pPr>
            <w:r w:rsidRPr="00577D91">
              <w:rPr>
                <w:sz w:val="20"/>
                <w:szCs w:val="20"/>
              </w:rPr>
              <w:t>Grouted</w:t>
            </w:r>
          </w:p>
        </w:tc>
        <w:tc>
          <w:tcPr>
            <w:tcW w:w="1260" w:type="dxa"/>
            <w:tcBorders>
              <w:top w:val="nil"/>
              <w:left w:val="nil"/>
              <w:bottom w:val="single" w:sz="8" w:space="0" w:color="000000"/>
              <w:right w:val="single" w:sz="8" w:space="0" w:color="000000"/>
            </w:tcBorders>
            <w:hideMark/>
          </w:tcPr>
          <w:p w14:paraId="3D502BC7" w14:textId="77777777" w:rsidR="0069586A" w:rsidRPr="00577D91" w:rsidRDefault="0069586A" w:rsidP="003324F5">
            <w:pPr>
              <w:pStyle w:val="TableParagraph"/>
              <w:spacing w:before="16"/>
              <w:ind w:left="66"/>
              <w:rPr>
                <w:sz w:val="20"/>
                <w:szCs w:val="20"/>
              </w:rPr>
            </w:pPr>
            <w:r w:rsidRPr="00577D91">
              <w:rPr>
                <w:sz w:val="20"/>
                <w:szCs w:val="20"/>
              </w:rPr>
              <w:t>G</w:t>
            </w:r>
          </w:p>
        </w:tc>
      </w:tr>
      <w:tr w:rsidR="0069586A" w:rsidRPr="00577D91" w14:paraId="1AED371F" w14:textId="77777777" w:rsidTr="003324F5">
        <w:trPr>
          <w:trHeight w:val="260"/>
        </w:trPr>
        <w:tc>
          <w:tcPr>
            <w:tcW w:w="3182" w:type="dxa"/>
            <w:tcBorders>
              <w:top w:val="nil"/>
              <w:left w:val="single" w:sz="8" w:space="0" w:color="000000"/>
              <w:bottom w:val="single" w:sz="8" w:space="0" w:color="000000"/>
              <w:right w:val="single" w:sz="8" w:space="0" w:color="000000"/>
            </w:tcBorders>
            <w:hideMark/>
          </w:tcPr>
          <w:p w14:paraId="3801C691" w14:textId="77777777" w:rsidR="0069586A" w:rsidRPr="00577D91" w:rsidRDefault="0069586A" w:rsidP="003324F5">
            <w:pPr>
              <w:pStyle w:val="TableParagraph"/>
              <w:spacing w:before="16"/>
              <w:ind w:left="105"/>
              <w:rPr>
                <w:sz w:val="20"/>
                <w:szCs w:val="20"/>
              </w:rPr>
            </w:pPr>
            <w:r w:rsidRPr="00577D91">
              <w:rPr>
                <w:sz w:val="20"/>
                <w:szCs w:val="20"/>
              </w:rPr>
              <w:t>Free Standing</w:t>
            </w:r>
          </w:p>
        </w:tc>
        <w:tc>
          <w:tcPr>
            <w:tcW w:w="1260" w:type="dxa"/>
            <w:tcBorders>
              <w:top w:val="nil"/>
              <w:left w:val="nil"/>
              <w:bottom w:val="single" w:sz="8" w:space="0" w:color="000000"/>
              <w:right w:val="single" w:sz="8" w:space="0" w:color="000000"/>
            </w:tcBorders>
            <w:hideMark/>
          </w:tcPr>
          <w:p w14:paraId="372B807E" w14:textId="77777777" w:rsidR="0069586A" w:rsidRPr="00577D91" w:rsidRDefault="0069586A" w:rsidP="003324F5">
            <w:pPr>
              <w:pStyle w:val="TableParagraph"/>
              <w:spacing w:before="16"/>
              <w:ind w:left="66"/>
              <w:rPr>
                <w:sz w:val="20"/>
                <w:szCs w:val="20"/>
              </w:rPr>
            </w:pPr>
            <w:r w:rsidRPr="00577D91">
              <w:rPr>
                <w:sz w:val="20"/>
                <w:szCs w:val="20"/>
              </w:rPr>
              <w:t>L</w:t>
            </w:r>
          </w:p>
        </w:tc>
      </w:tr>
    </w:tbl>
    <w:p w14:paraId="19684F78" w14:textId="77777777" w:rsidR="0069586A" w:rsidRPr="00577D91" w:rsidRDefault="0069586A" w:rsidP="0069586A">
      <w:pPr>
        <w:spacing w:before="1" w:after="28"/>
        <w:rPr>
          <w:rFonts w:ascii="Arial Narrow" w:hAnsi="Arial Narrow"/>
          <w:b/>
          <w:bCs/>
        </w:rPr>
      </w:pPr>
    </w:p>
    <w:p w14:paraId="51BD72B4" w14:textId="77777777" w:rsidR="0069586A" w:rsidRPr="00577D91" w:rsidRDefault="0069586A" w:rsidP="0069586A">
      <w:pPr>
        <w:spacing w:before="1" w:after="28"/>
        <w:rPr>
          <w:rFonts w:ascii="Arial Narrow" w:hAnsi="Arial Narrow"/>
          <w:b/>
          <w:bCs/>
          <w:szCs w:val="22"/>
        </w:rPr>
      </w:pPr>
      <w:r w:rsidRPr="00577D91">
        <w:rPr>
          <w:rFonts w:ascii="Arial Narrow" w:hAnsi="Arial Narrow"/>
          <w:b/>
          <w:bCs/>
        </w:rPr>
        <w:t xml:space="preserve">     Table 9        Facility</w:t>
      </w:r>
      <w:r w:rsidRPr="00577D91">
        <w:rPr>
          <w:rFonts w:ascii="Arial Narrow" w:hAnsi="Arial Narrow"/>
          <w:b/>
          <w:bCs/>
          <w:spacing w:val="-2"/>
        </w:rPr>
        <w:t xml:space="preserve"> </w:t>
      </w:r>
      <w:r w:rsidRPr="00577D91">
        <w:rPr>
          <w:rFonts w:ascii="Arial Narrow" w:hAnsi="Arial Narrow"/>
          <w:b/>
          <w:bCs/>
        </w:rPr>
        <w:t>codes*</w:t>
      </w:r>
    </w:p>
    <w:tbl>
      <w:tblPr>
        <w:tblW w:w="0" w:type="auto"/>
        <w:tblInd w:w="260" w:type="dxa"/>
        <w:tblCellMar>
          <w:left w:w="0" w:type="dxa"/>
          <w:right w:w="0" w:type="dxa"/>
        </w:tblCellMar>
        <w:tblLook w:val="04A0" w:firstRow="1" w:lastRow="0" w:firstColumn="1" w:lastColumn="0" w:noHBand="0" w:noVBand="1"/>
      </w:tblPr>
      <w:tblGrid>
        <w:gridCol w:w="3182"/>
        <w:gridCol w:w="1260"/>
      </w:tblGrid>
      <w:tr w:rsidR="0069586A" w:rsidRPr="00577D91" w14:paraId="6C81C30A" w14:textId="77777777" w:rsidTr="003324F5">
        <w:trPr>
          <w:trHeight w:val="260"/>
        </w:trPr>
        <w:tc>
          <w:tcPr>
            <w:tcW w:w="3182" w:type="dxa"/>
            <w:tcBorders>
              <w:top w:val="single" w:sz="8" w:space="0" w:color="000000"/>
              <w:left w:val="single" w:sz="8" w:space="0" w:color="000000"/>
              <w:bottom w:val="single" w:sz="8" w:space="0" w:color="000000"/>
              <w:right w:val="single" w:sz="8" w:space="0" w:color="000000"/>
            </w:tcBorders>
            <w:hideMark/>
          </w:tcPr>
          <w:p w14:paraId="6BE64180" w14:textId="77777777" w:rsidR="0069586A" w:rsidRPr="00577D91" w:rsidRDefault="0069586A" w:rsidP="003324F5">
            <w:pPr>
              <w:pStyle w:val="TableParagraph"/>
              <w:spacing w:before="18"/>
              <w:ind w:left="105"/>
              <w:rPr>
                <w:b/>
                <w:bCs/>
                <w:sz w:val="20"/>
                <w:szCs w:val="20"/>
              </w:rPr>
            </w:pPr>
            <w:r w:rsidRPr="00577D91">
              <w:rPr>
                <w:b/>
                <w:bCs/>
                <w:sz w:val="20"/>
                <w:szCs w:val="20"/>
              </w:rPr>
              <w:t>Facility</w:t>
            </w:r>
          </w:p>
        </w:tc>
        <w:tc>
          <w:tcPr>
            <w:tcW w:w="1260" w:type="dxa"/>
            <w:tcBorders>
              <w:top w:val="single" w:sz="8" w:space="0" w:color="000000"/>
              <w:left w:val="nil"/>
              <w:bottom w:val="single" w:sz="8" w:space="0" w:color="000000"/>
              <w:right w:val="single" w:sz="8" w:space="0" w:color="000000"/>
            </w:tcBorders>
            <w:hideMark/>
          </w:tcPr>
          <w:p w14:paraId="7B6BAABB" w14:textId="77777777" w:rsidR="0069586A" w:rsidRPr="00577D91" w:rsidRDefault="0069586A" w:rsidP="003324F5">
            <w:pPr>
              <w:pStyle w:val="TableParagraph"/>
              <w:spacing w:before="18"/>
              <w:ind w:left="66"/>
              <w:rPr>
                <w:b/>
                <w:bCs/>
                <w:sz w:val="20"/>
                <w:szCs w:val="20"/>
              </w:rPr>
            </w:pPr>
            <w:r w:rsidRPr="00577D91">
              <w:rPr>
                <w:b/>
                <w:bCs/>
                <w:sz w:val="20"/>
                <w:szCs w:val="20"/>
              </w:rPr>
              <w:t>Code</w:t>
            </w:r>
          </w:p>
        </w:tc>
      </w:tr>
      <w:tr w:rsidR="0069586A" w:rsidRPr="00577D91" w14:paraId="7FEE7841" w14:textId="77777777" w:rsidTr="003324F5">
        <w:trPr>
          <w:trHeight w:val="260"/>
        </w:trPr>
        <w:tc>
          <w:tcPr>
            <w:tcW w:w="3182" w:type="dxa"/>
            <w:tcBorders>
              <w:top w:val="nil"/>
              <w:left w:val="single" w:sz="8" w:space="0" w:color="000000"/>
              <w:bottom w:val="single" w:sz="8" w:space="0" w:color="000000"/>
              <w:right w:val="single" w:sz="8" w:space="0" w:color="000000"/>
            </w:tcBorders>
            <w:hideMark/>
          </w:tcPr>
          <w:p w14:paraId="49244141" w14:textId="77777777" w:rsidR="0069586A" w:rsidRPr="00577D91" w:rsidRDefault="0069586A" w:rsidP="003324F5">
            <w:pPr>
              <w:pStyle w:val="TableParagraph"/>
              <w:spacing w:before="16"/>
              <w:ind w:left="105"/>
              <w:rPr>
                <w:sz w:val="20"/>
                <w:szCs w:val="20"/>
              </w:rPr>
            </w:pPr>
            <w:r w:rsidRPr="00577D91">
              <w:rPr>
                <w:sz w:val="20"/>
                <w:szCs w:val="20"/>
              </w:rPr>
              <w:t>Compressor Station</w:t>
            </w:r>
          </w:p>
        </w:tc>
        <w:tc>
          <w:tcPr>
            <w:tcW w:w="1260" w:type="dxa"/>
            <w:tcBorders>
              <w:top w:val="nil"/>
              <w:left w:val="nil"/>
              <w:bottom w:val="single" w:sz="8" w:space="0" w:color="000000"/>
              <w:right w:val="single" w:sz="8" w:space="0" w:color="000000"/>
            </w:tcBorders>
            <w:hideMark/>
          </w:tcPr>
          <w:p w14:paraId="0EE846BD" w14:textId="77777777" w:rsidR="0069586A" w:rsidRPr="00577D91" w:rsidRDefault="0069586A" w:rsidP="003324F5">
            <w:pPr>
              <w:pStyle w:val="TableParagraph"/>
              <w:spacing w:before="16"/>
              <w:ind w:left="66"/>
              <w:rPr>
                <w:sz w:val="20"/>
                <w:szCs w:val="20"/>
              </w:rPr>
            </w:pPr>
            <w:r w:rsidRPr="00577D91">
              <w:rPr>
                <w:sz w:val="20"/>
                <w:szCs w:val="20"/>
              </w:rPr>
              <w:t>CS</w:t>
            </w:r>
          </w:p>
        </w:tc>
      </w:tr>
      <w:tr w:rsidR="0069586A" w:rsidRPr="00577D91" w14:paraId="32D1F362" w14:textId="77777777" w:rsidTr="003324F5">
        <w:trPr>
          <w:trHeight w:val="260"/>
        </w:trPr>
        <w:tc>
          <w:tcPr>
            <w:tcW w:w="3182" w:type="dxa"/>
            <w:tcBorders>
              <w:top w:val="nil"/>
              <w:left w:val="single" w:sz="8" w:space="0" w:color="000000"/>
              <w:bottom w:val="single" w:sz="8" w:space="0" w:color="000000"/>
              <w:right w:val="single" w:sz="8" w:space="0" w:color="000000"/>
            </w:tcBorders>
            <w:hideMark/>
          </w:tcPr>
          <w:p w14:paraId="7A884D45" w14:textId="77777777" w:rsidR="0069586A" w:rsidRPr="00577D91" w:rsidRDefault="0069586A" w:rsidP="003324F5">
            <w:pPr>
              <w:pStyle w:val="TableParagraph"/>
              <w:spacing w:before="19"/>
              <w:ind w:left="105"/>
              <w:rPr>
                <w:sz w:val="20"/>
                <w:szCs w:val="20"/>
              </w:rPr>
            </w:pPr>
            <w:r w:rsidRPr="00577D91">
              <w:rPr>
                <w:sz w:val="20"/>
                <w:szCs w:val="20"/>
              </w:rPr>
              <w:t>Meter/Regulation Station</w:t>
            </w:r>
          </w:p>
        </w:tc>
        <w:tc>
          <w:tcPr>
            <w:tcW w:w="1260" w:type="dxa"/>
            <w:tcBorders>
              <w:top w:val="nil"/>
              <w:left w:val="nil"/>
              <w:bottom w:val="single" w:sz="8" w:space="0" w:color="000000"/>
              <w:right w:val="single" w:sz="8" w:space="0" w:color="000000"/>
            </w:tcBorders>
            <w:hideMark/>
          </w:tcPr>
          <w:p w14:paraId="5A09536A" w14:textId="77777777" w:rsidR="0069586A" w:rsidRPr="00577D91" w:rsidRDefault="0069586A" w:rsidP="003324F5">
            <w:pPr>
              <w:pStyle w:val="TableParagraph"/>
              <w:spacing w:before="19"/>
              <w:ind w:left="66"/>
              <w:rPr>
                <w:sz w:val="20"/>
                <w:szCs w:val="20"/>
              </w:rPr>
            </w:pPr>
            <w:r w:rsidRPr="00577D91">
              <w:rPr>
                <w:sz w:val="20"/>
                <w:szCs w:val="20"/>
              </w:rPr>
              <w:t>MR</w:t>
            </w:r>
          </w:p>
        </w:tc>
      </w:tr>
      <w:tr w:rsidR="0069586A" w:rsidRPr="00577D91" w14:paraId="1E0A3FBC" w14:textId="77777777" w:rsidTr="003324F5">
        <w:trPr>
          <w:trHeight w:val="260"/>
        </w:trPr>
        <w:tc>
          <w:tcPr>
            <w:tcW w:w="3182" w:type="dxa"/>
            <w:tcBorders>
              <w:top w:val="nil"/>
              <w:left w:val="single" w:sz="8" w:space="0" w:color="000000"/>
              <w:bottom w:val="single" w:sz="8" w:space="0" w:color="000000"/>
              <w:right w:val="single" w:sz="8" w:space="0" w:color="000000"/>
            </w:tcBorders>
            <w:hideMark/>
          </w:tcPr>
          <w:p w14:paraId="3B72C354" w14:textId="77777777" w:rsidR="0069586A" w:rsidRPr="00577D91" w:rsidRDefault="0069586A" w:rsidP="003324F5">
            <w:pPr>
              <w:pStyle w:val="TableParagraph"/>
              <w:spacing w:before="16"/>
              <w:ind w:left="105"/>
              <w:rPr>
                <w:sz w:val="20"/>
                <w:szCs w:val="20"/>
              </w:rPr>
            </w:pPr>
            <w:r w:rsidRPr="00577D91">
              <w:rPr>
                <w:sz w:val="20"/>
                <w:szCs w:val="20"/>
              </w:rPr>
              <w:t>Meter Station</w:t>
            </w:r>
          </w:p>
        </w:tc>
        <w:tc>
          <w:tcPr>
            <w:tcW w:w="1260" w:type="dxa"/>
            <w:tcBorders>
              <w:top w:val="nil"/>
              <w:left w:val="nil"/>
              <w:bottom w:val="single" w:sz="8" w:space="0" w:color="000000"/>
              <w:right w:val="single" w:sz="8" w:space="0" w:color="000000"/>
            </w:tcBorders>
            <w:hideMark/>
          </w:tcPr>
          <w:p w14:paraId="3CBC475B" w14:textId="77777777" w:rsidR="0069586A" w:rsidRPr="00577D91" w:rsidRDefault="0069586A" w:rsidP="003324F5">
            <w:pPr>
              <w:pStyle w:val="TableParagraph"/>
              <w:spacing w:before="16"/>
              <w:ind w:left="66"/>
              <w:rPr>
                <w:sz w:val="20"/>
                <w:szCs w:val="20"/>
              </w:rPr>
            </w:pPr>
            <w:r w:rsidRPr="00577D91">
              <w:rPr>
                <w:sz w:val="20"/>
                <w:szCs w:val="20"/>
              </w:rPr>
              <w:t>MS</w:t>
            </w:r>
          </w:p>
        </w:tc>
      </w:tr>
      <w:tr w:rsidR="0069586A" w:rsidRPr="00577D91" w14:paraId="17A02CFE" w14:textId="77777777" w:rsidTr="003324F5">
        <w:trPr>
          <w:trHeight w:val="260"/>
        </w:trPr>
        <w:tc>
          <w:tcPr>
            <w:tcW w:w="3182" w:type="dxa"/>
            <w:tcBorders>
              <w:top w:val="nil"/>
              <w:left w:val="single" w:sz="8" w:space="0" w:color="000000"/>
              <w:bottom w:val="single" w:sz="8" w:space="0" w:color="000000"/>
              <w:right w:val="single" w:sz="8" w:space="0" w:color="000000"/>
            </w:tcBorders>
            <w:hideMark/>
          </w:tcPr>
          <w:p w14:paraId="0A3BC254" w14:textId="77777777" w:rsidR="0069586A" w:rsidRPr="00577D91" w:rsidRDefault="0069586A" w:rsidP="003324F5">
            <w:pPr>
              <w:pStyle w:val="TableParagraph"/>
              <w:spacing w:before="16"/>
              <w:ind w:left="105"/>
              <w:rPr>
                <w:sz w:val="20"/>
                <w:szCs w:val="20"/>
              </w:rPr>
            </w:pPr>
            <w:r w:rsidRPr="00577D91">
              <w:rPr>
                <w:sz w:val="20"/>
                <w:szCs w:val="20"/>
              </w:rPr>
              <w:t>Pipeline</w:t>
            </w:r>
          </w:p>
        </w:tc>
        <w:tc>
          <w:tcPr>
            <w:tcW w:w="1260" w:type="dxa"/>
            <w:tcBorders>
              <w:top w:val="nil"/>
              <w:left w:val="nil"/>
              <w:bottom w:val="single" w:sz="8" w:space="0" w:color="000000"/>
              <w:right w:val="single" w:sz="8" w:space="0" w:color="000000"/>
            </w:tcBorders>
            <w:hideMark/>
          </w:tcPr>
          <w:p w14:paraId="319AB861" w14:textId="77777777" w:rsidR="0069586A" w:rsidRPr="00577D91" w:rsidRDefault="0069586A" w:rsidP="003324F5">
            <w:pPr>
              <w:pStyle w:val="TableParagraph"/>
              <w:spacing w:before="16"/>
              <w:ind w:left="66"/>
              <w:rPr>
                <w:sz w:val="20"/>
                <w:szCs w:val="20"/>
              </w:rPr>
            </w:pPr>
            <w:r w:rsidRPr="00577D91">
              <w:rPr>
                <w:sz w:val="20"/>
                <w:szCs w:val="20"/>
              </w:rPr>
              <w:t>PL</w:t>
            </w:r>
          </w:p>
        </w:tc>
      </w:tr>
      <w:tr w:rsidR="0069586A" w:rsidRPr="00577D91" w14:paraId="2FE71CF2" w14:textId="77777777" w:rsidTr="003324F5">
        <w:trPr>
          <w:trHeight w:val="260"/>
        </w:trPr>
        <w:tc>
          <w:tcPr>
            <w:tcW w:w="3182" w:type="dxa"/>
            <w:tcBorders>
              <w:top w:val="nil"/>
              <w:left w:val="single" w:sz="8" w:space="0" w:color="000000"/>
              <w:bottom w:val="single" w:sz="8" w:space="0" w:color="000000"/>
              <w:right w:val="single" w:sz="8" w:space="0" w:color="000000"/>
            </w:tcBorders>
            <w:hideMark/>
          </w:tcPr>
          <w:p w14:paraId="76EAD83F" w14:textId="77777777" w:rsidR="0069586A" w:rsidRPr="00577D91" w:rsidRDefault="0069586A" w:rsidP="003324F5">
            <w:pPr>
              <w:pStyle w:val="TableParagraph"/>
              <w:spacing w:before="16"/>
              <w:ind w:left="105"/>
              <w:rPr>
                <w:sz w:val="20"/>
                <w:szCs w:val="20"/>
              </w:rPr>
            </w:pPr>
            <w:r w:rsidRPr="00577D91">
              <w:rPr>
                <w:sz w:val="20"/>
                <w:szCs w:val="20"/>
              </w:rPr>
              <w:t>Regulator Station</w:t>
            </w:r>
          </w:p>
        </w:tc>
        <w:tc>
          <w:tcPr>
            <w:tcW w:w="1260" w:type="dxa"/>
            <w:tcBorders>
              <w:top w:val="nil"/>
              <w:left w:val="nil"/>
              <w:bottom w:val="single" w:sz="8" w:space="0" w:color="000000"/>
              <w:right w:val="single" w:sz="8" w:space="0" w:color="000000"/>
            </w:tcBorders>
            <w:hideMark/>
          </w:tcPr>
          <w:p w14:paraId="2A76F022" w14:textId="77777777" w:rsidR="0069586A" w:rsidRPr="00577D91" w:rsidRDefault="0069586A" w:rsidP="003324F5">
            <w:pPr>
              <w:pStyle w:val="TableParagraph"/>
              <w:spacing w:before="16"/>
              <w:ind w:left="66"/>
              <w:rPr>
                <w:sz w:val="20"/>
                <w:szCs w:val="20"/>
              </w:rPr>
            </w:pPr>
            <w:r w:rsidRPr="00577D91">
              <w:rPr>
                <w:sz w:val="20"/>
                <w:szCs w:val="20"/>
              </w:rPr>
              <w:t>RS</w:t>
            </w:r>
          </w:p>
        </w:tc>
      </w:tr>
      <w:tr w:rsidR="0069586A" w:rsidRPr="00577D91" w14:paraId="6BEC405C" w14:textId="77777777" w:rsidTr="003324F5">
        <w:trPr>
          <w:trHeight w:val="260"/>
        </w:trPr>
        <w:tc>
          <w:tcPr>
            <w:tcW w:w="3182" w:type="dxa"/>
            <w:tcBorders>
              <w:top w:val="nil"/>
              <w:left w:val="single" w:sz="8" w:space="0" w:color="000000"/>
              <w:bottom w:val="single" w:sz="8" w:space="0" w:color="000000"/>
              <w:right w:val="single" w:sz="8" w:space="0" w:color="000000"/>
            </w:tcBorders>
            <w:hideMark/>
          </w:tcPr>
          <w:p w14:paraId="504E4C86" w14:textId="77777777" w:rsidR="0069586A" w:rsidRPr="00577D91" w:rsidRDefault="0069586A" w:rsidP="003324F5">
            <w:pPr>
              <w:pStyle w:val="TableParagraph"/>
              <w:spacing w:before="16"/>
              <w:ind w:left="105"/>
              <w:rPr>
                <w:sz w:val="20"/>
                <w:szCs w:val="20"/>
              </w:rPr>
            </w:pPr>
            <w:r w:rsidRPr="00577D91">
              <w:rPr>
                <w:sz w:val="20"/>
                <w:szCs w:val="20"/>
              </w:rPr>
              <w:t>Line Heater</w:t>
            </w:r>
          </w:p>
        </w:tc>
        <w:tc>
          <w:tcPr>
            <w:tcW w:w="1260" w:type="dxa"/>
            <w:tcBorders>
              <w:top w:val="nil"/>
              <w:left w:val="nil"/>
              <w:bottom w:val="single" w:sz="8" w:space="0" w:color="000000"/>
              <w:right w:val="single" w:sz="8" w:space="0" w:color="000000"/>
            </w:tcBorders>
            <w:hideMark/>
          </w:tcPr>
          <w:p w14:paraId="66DA9DFF" w14:textId="77777777" w:rsidR="0069586A" w:rsidRPr="00577D91" w:rsidRDefault="0069586A" w:rsidP="003324F5">
            <w:pPr>
              <w:pStyle w:val="TableParagraph"/>
              <w:spacing w:before="16"/>
              <w:ind w:left="66"/>
              <w:rPr>
                <w:sz w:val="20"/>
                <w:szCs w:val="20"/>
              </w:rPr>
            </w:pPr>
            <w:r w:rsidRPr="00577D91">
              <w:rPr>
                <w:sz w:val="20"/>
                <w:szCs w:val="20"/>
              </w:rPr>
              <w:t>LH</w:t>
            </w:r>
          </w:p>
        </w:tc>
      </w:tr>
      <w:tr w:rsidR="0069586A" w:rsidRPr="00577D91" w14:paraId="4CF88417" w14:textId="77777777" w:rsidTr="003324F5">
        <w:trPr>
          <w:trHeight w:val="260"/>
        </w:trPr>
        <w:tc>
          <w:tcPr>
            <w:tcW w:w="3182" w:type="dxa"/>
            <w:tcBorders>
              <w:top w:val="nil"/>
              <w:left w:val="single" w:sz="8" w:space="0" w:color="000000"/>
              <w:bottom w:val="single" w:sz="8" w:space="0" w:color="000000"/>
              <w:right w:val="single" w:sz="8" w:space="0" w:color="000000"/>
            </w:tcBorders>
            <w:hideMark/>
          </w:tcPr>
          <w:p w14:paraId="616E0BDF" w14:textId="77777777" w:rsidR="0069586A" w:rsidRPr="00577D91" w:rsidRDefault="0069586A" w:rsidP="003324F5">
            <w:pPr>
              <w:pStyle w:val="TableParagraph"/>
              <w:spacing w:before="16"/>
              <w:ind w:left="105"/>
              <w:rPr>
                <w:sz w:val="20"/>
                <w:szCs w:val="20"/>
              </w:rPr>
            </w:pPr>
            <w:r w:rsidRPr="00577D91">
              <w:rPr>
                <w:sz w:val="20"/>
                <w:szCs w:val="20"/>
              </w:rPr>
              <w:t>Gas Processing Plant</w:t>
            </w:r>
          </w:p>
        </w:tc>
        <w:tc>
          <w:tcPr>
            <w:tcW w:w="1260" w:type="dxa"/>
            <w:tcBorders>
              <w:top w:val="nil"/>
              <w:left w:val="nil"/>
              <w:bottom w:val="single" w:sz="8" w:space="0" w:color="000000"/>
              <w:right w:val="single" w:sz="8" w:space="0" w:color="000000"/>
            </w:tcBorders>
            <w:hideMark/>
          </w:tcPr>
          <w:p w14:paraId="55CA4CFE" w14:textId="77777777" w:rsidR="0069586A" w:rsidRPr="00577D91" w:rsidRDefault="0069586A" w:rsidP="003324F5">
            <w:pPr>
              <w:pStyle w:val="TableParagraph"/>
              <w:spacing w:before="16"/>
              <w:ind w:left="66"/>
              <w:rPr>
                <w:sz w:val="20"/>
                <w:szCs w:val="20"/>
              </w:rPr>
            </w:pPr>
            <w:r w:rsidRPr="00577D91">
              <w:rPr>
                <w:sz w:val="20"/>
                <w:szCs w:val="20"/>
              </w:rPr>
              <w:t>GP</w:t>
            </w:r>
          </w:p>
        </w:tc>
      </w:tr>
      <w:tr w:rsidR="0069586A" w:rsidRPr="00577D91" w14:paraId="0CA90CD8" w14:textId="77777777" w:rsidTr="003324F5">
        <w:trPr>
          <w:trHeight w:val="260"/>
        </w:trPr>
        <w:tc>
          <w:tcPr>
            <w:tcW w:w="3182" w:type="dxa"/>
            <w:tcBorders>
              <w:top w:val="nil"/>
              <w:left w:val="single" w:sz="8" w:space="0" w:color="000000"/>
              <w:bottom w:val="single" w:sz="8" w:space="0" w:color="000000"/>
              <w:right w:val="single" w:sz="8" w:space="0" w:color="000000"/>
            </w:tcBorders>
            <w:hideMark/>
          </w:tcPr>
          <w:p w14:paraId="74F03BB2" w14:textId="77777777" w:rsidR="0069586A" w:rsidRPr="00577D91" w:rsidRDefault="0069586A" w:rsidP="003324F5">
            <w:pPr>
              <w:pStyle w:val="TableParagraph"/>
              <w:spacing w:before="16"/>
              <w:ind w:left="105"/>
              <w:rPr>
                <w:sz w:val="20"/>
                <w:szCs w:val="20"/>
              </w:rPr>
            </w:pPr>
            <w:r w:rsidRPr="00577D91">
              <w:rPr>
                <w:sz w:val="20"/>
                <w:szCs w:val="20"/>
              </w:rPr>
              <w:t>Blind End</w:t>
            </w:r>
          </w:p>
        </w:tc>
        <w:tc>
          <w:tcPr>
            <w:tcW w:w="1260" w:type="dxa"/>
            <w:tcBorders>
              <w:top w:val="nil"/>
              <w:left w:val="nil"/>
              <w:bottom w:val="single" w:sz="8" w:space="0" w:color="000000"/>
              <w:right w:val="single" w:sz="8" w:space="0" w:color="000000"/>
            </w:tcBorders>
            <w:hideMark/>
          </w:tcPr>
          <w:p w14:paraId="3F2F1799" w14:textId="77777777" w:rsidR="0069586A" w:rsidRPr="00577D91" w:rsidRDefault="0069586A" w:rsidP="003324F5">
            <w:pPr>
              <w:pStyle w:val="TableParagraph"/>
              <w:spacing w:before="16"/>
              <w:ind w:left="66"/>
              <w:rPr>
                <w:sz w:val="20"/>
                <w:szCs w:val="20"/>
              </w:rPr>
            </w:pPr>
            <w:r w:rsidRPr="00577D91">
              <w:rPr>
                <w:sz w:val="20"/>
                <w:szCs w:val="20"/>
              </w:rPr>
              <w:t>BE</w:t>
            </w:r>
          </w:p>
        </w:tc>
      </w:tr>
      <w:tr w:rsidR="0069586A" w:rsidRPr="00577D91" w14:paraId="71890D4F" w14:textId="77777777" w:rsidTr="003324F5">
        <w:trPr>
          <w:trHeight w:val="260"/>
        </w:trPr>
        <w:tc>
          <w:tcPr>
            <w:tcW w:w="3182" w:type="dxa"/>
            <w:tcBorders>
              <w:top w:val="nil"/>
              <w:left w:val="single" w:sz="8" w:space="0" w:color="000000"/>
              <w:bottom w:val="single" w:sz="8" w:space="0" w:color="000000"/>
              <w:right w:val="single" w:sz="8" w:space="0" w:color="000000"/>
            </w:tcBorders>
            <w:hideMark/>
          </w:tcPr>
          <w:p w14:paraId="4C5E8027" w14:textId="77777777" w:rsidR="0069586A" w:rsidRPr="00577D91" w:rsidRDefault="0069586A" w:rsidP="003324F5">
            <w:pPr>
              <w:pStyle w:val="TableParagraph"/>
              <w:spacing w:before="16"/>
              <w:ind w:left="105"/>
              <w:rPr>
                <w:sz w:val="20"/>
                <w:szCs w:val="20"/>
              </w:rPr>
            </w:pPr>
            <w:r w:rsidRPr="00577D91">
              <w:rPr>
                <w:sz w:val="20"/>
                <w:szCs w:val="20"/>
              </w:rPr>
              <w:t>Petrochemical Plant</w:t>
            </w:r>
          </w:p>
        </w:tc>
        <w:tc>
          <w:tcPr>
            <w:tcW w:w="1260" w:type="dxa"/>
            <w:tcBorders>
              <w:top w:val="nil"/>
              <w:left w:val="nil"/>
              <w:bottom w:val="single" w:sz="8" w:space="0" w:color="000000"/>
              <w:right w:val="single" w:sz="8" w:space="0" w:color="000000"/>
            </w:tcBorders>
            <w:hideMark/>
          </w:tcPr>
          <w:p w14:paraId="60672F28" w14:textId="77777777" w:rsidR="0069586A" w:rsidRPr="00577D91" w:rsidRDefault="0069586A" w:rsidP="003324F5">
            <w:pPr>
              <w:pStyle w:val="TableParagraph"/>
              <w:spacing w:before="16"/>
              <w:ind w:left="66"/>
              <w:rPr>
                <w:sz w:val="20"/>
                <w:szCs w:val="20"/>
              </w:rPr>
            </w:pPr>
            <w:r w:rsidRPr="00577D91">
              <w:rPr>
                <w:sz w:val="20"/>
                <w:szCs w:val="20"/>
              </w:rPr>
              <w:t>PP</w:t>
            </w:r>
          </w:p>
        </w:tc>
      </w:tr>
      <w:tr w:rsidR="0069586A" w:rsidRPr="00577D91" w14:paraId="4F15D82E" w14:textId="77777777" w:rsidTr="003324F5">
        <w:trPr>
          <w:trHeight w:val="260"/>
        </w:trPr>
        <w:tc>
          <w:tcPr>
            <w:tcW w:w="3182" w:type="dxa"/>
            <w:tcBorders>
              <w:top w:val="nil"/>
              <w:left w:val="single" w:sz="8" w:space="0" w:color="000000"/>
              <w:bottom w:val="single" w:sz="8" w:space="0" w:color="000000"/>
              <w:right w:val="single" w:sz="8" w:space="0" w:color="000000"/>
            </w:tcBorders>
            <w:hideMark/>
          </w:tcPr>
          <w:p w14:paraId="31D0929A" w14:textId="77777777" w:rsidR="0069586A" w:rsidRPr="00577D91" w:rsidRDefault="0069586A" w:rsidP="003324F5">
            <w:pPr>
              <w:pStyle w:val="TableParagraph"/>
              <w:spacing w:before="16"/>
              <w:ind w:left="105"/>
              <w:rPr>
                <w:sz w:val="20"/>
                <w:szCs w:val="20"/>
              </w:rPr>
            </w:pPr>
            <w:r w:rsidRPr="00577D91">
              <w:rPr>
                <w:sz w:val="20"/>
                <w:szCs w:val="20"/>
              </w:rPr>
              <w:t>Refinery</w:t>
            </w:r>
          </w:p>
        </w:tc>
        <w:tc>
          <w:tcPr>
            <w:tcW w:w="1260" w:type="dxa"/>
            <w:tcBorders>
              <w:top w:val="nil"/>
              <w:left w:val="nil"/>
              <w:bottom w:val="single" w:sz="8" w:space="0" w:color="000000"/>
              <w:right w:val="single" w:sz="8" w:space="0" w:color="000000"/>
            </w:tcBorders>
            <w:hideMark/>
          </w:tcPr>
          <w:p w14:paraId="2994DE03" w14:textId="77777777" w:rsidR="0069586A" w:rsidRPr="00577D91" w:rsidRDefault="0069586A" w:rsidP="003324F5">
            <w:pPr>
              <w:pStyle w:val="TableParagraph"/>
              <w:spacing w:before="16"/>
              <w:ind w:left="66"/>
              <w:rPr>
                <w:sz w:val="20"/>
                <w:szCs w:val="20"/>
              </w:rPr>
            </w:pPr>
            <w:r w:rsidRPr="00577D91">
              <w:rPr>
                <w:sz w:val="20"/>
                <w:szCs w:val="20"/>
              </w:rPr>
              <w:t>RF</w:t>
            </w:r>
          </w:p>
        </w:tc>
      </w:tr>
      <w:tr w:rsidR="0069586A" w:rsidRPr="00577D91" w14:paraId="502311DC" w14:textId="77777777" w:rsidTr="003324F5">
        <w:trPr>
          <w:trHeight w:val="260"/>
        </w:trPr>
        <w:tc>
          <w:tcPr>
            <w:tcW w:w="3182" w:type="dxa"/>
            <w:tcBorders>
              <w:top w:val="nil"/>
              <w:left w:val="single" w:sz="8" w:space="0" w:color="000000"/>
              <w:bottom w:val="single" w:sz="8" w:space="0" w:color="000000"/>
              <w:right w:val="single" w:sz="8" w:space="0" w:color="000000"/>
            </w:tcBorders>
            <w:hideMark/>
          </w:tcPr>
          <w:p w14:paraId="1413344E" w14:textId="77777777" w:rsidR="0069586A" w:rsidRPr="00577D91" w:rsidRDefault="0069586A" w:rsidP="003324F5">
            <w:pPr>
              <w:pStyle w:val="TableParagraph"/>
              <w:spacing w:before="18"/>
              <w:ind w:left="105"/>
              <w:rPr>
                <w:sz w:val="20"/>
                <w:szCs w:val="20"/>
              </w:rPr>
            </w:pPr>
            <w:r w:rsidRPr="00577D91">
              <w:rPr>
                <w:sz w:val="20"/>
                <w:szCs w:val="20"/>
              </w:rPr>
              <w:t>Storage Cavern</w:t>
            </w:r>
          </w:p>
        </w:tc>
        <w:tc>
          <w:tcPr>
            <w:tcW w:w="1260" w:type="dxa"/>
            <w:tcBorders>
              <w:top w:val="nil"/>
              <w:left w:val="nil"/>
              <w:bottom w:val="single" w:sz="8" w:space="0" w:color="000000"/>
              <w:right w:val="single" w:sz="8" w:space="0" w:color="000000"/>
            </w:tcBorders>
            <w:hideMark/>
          </w:tcPr>
          <w:p w14:paraId="3FCA54C6" w14:textId="77777777" w:rsidR="0069586A" w:rsidRPr="00577D91" w:rsidRDefault="0069586A" w:rsidP="003324F5">
            <w:pPr>
              <w:pStyle w:val="TableParagraph"/>
              <w:spacing w:before="18"/>
              <w:ind w:left="66"/>
              <w:rPr>
                <w:sz w:val="20"/>
                <w:szCs w:val="20"/>
              </w:rPr>
            </w:pPr>
            <w:r w:rsidRPr="00577D91">
              <w:rPr>
                <w:sz w:val="20"/>
                <w:szCs w:val="20"/>
              </w:rPr>
              <w:t>SC</w:t>
            </w:r>
          </w:p>
        </w:tc>
      </w:tr>
      <w:tr w:rsidR="0069586A" w:rsidRPr="00577D91" w14:paraId="740F2A6B" w14:textId="77777777" w:rsidTr="003324F5">
        <w:trPr>
          <w:trHeight w:val="480"/>
        </w:trPr>
        <w:tc>
          <w:tcPr>
            <w:tcW w:w="3182" w:type="dxa"/>
            <w:tcBorders>
              <w:top w:val="nil"/>
              <w:left w:val="single" w:sz="8" w:space="0" w:color="000000"/>
              <w:bottom w:val="single" w:sz="8" w:space="0" w:color="000000"/>
              <w:right w:val="single" w:sz="8" w:space="0" w:color="000000"/>
            </w:tcBorders>
            <w:hideMark/>
          </w:tcPr>
          <w:p w14:paraId="6C710E45" w14:textId="77777777" w:rsidR="0069586A" w:rsidRPr="00577D91" w:rsidRDefault="0069586A" w:rsidP="003324F5">
            <w:pPr>
              <w:pStyle w:val="TableParagraph"/>
              <w:spacing w:before="14"/>
              <w:ind w:left="105" w:right="120"/>
              <w:rPr>
                <w:sz w:val="20"/>
                <w:szCs w:val="20"/>
              </w:rPr>
            </w:pPr>
            <w:r w:rsidRPr="00577D91">
              <w:rPr>
                <w:sz w:val="20"/>
                <w:szCs w:val="20"/>
              </w:rPr>
              <w:t>* If facility code is not set out above, use AER facility code.</w:t>
            </w:r>
          </w:p>
        </w:tc>
        <w:tc>
          <w:tcPr>
            <w:tcW w:w="1260" w:type="dxa"/>
            <w:tcBorders>
              <w:top w:val="nil"/>
              <w:left w:val="nil"/>
              <w:bottom w:val="single" w:sz="8" w:space="0" w:color="000000"/>
              <w:right w:val="single" w:sz="8" w:space="0" w:color="000000"/>
            </w:tcBorders>
          </w:tcPr>
          <w:p w14:paraId="483D55BE" w14:textId="77777777" w:rsidR="0069586A" w:rsidRPr="00577D91" w:rsidRDefault="0069586A" w:rsidP="003324F5">
            <w:pPr>
              <w:pStyle w:val="TableParagraph"/>
              <w:rPr>
                <w:rFonts w:ascii="Times New Roman" w:hAnsi="Times New Roman" w:cs="Times New Roman"/>
                <w:sz w:val="20"/>
                <w:szCs w:val="20"/>
              </w:rPr>
            </w:pPr>
          </w:p>
        </w:tc>
      </w:tr>
    </w:tbl>
    <w:p w14:paraId="04DB4742" w14:textId="77777777" w:rsidR="0069586A" w:rsidRDefault="0069586A" w:rsidP="0069586A">
      <w:pPr>
        <w:spacing w:before="1" w:after="31"/>
        <w:rPr>
          <w:rFonts w:ascii="Arial Narrow" w:hAnsi="Arial Narrow"/>
          <w:b/>
          <w:bCs/>
        </w:rPr>
      </w:pPr>
      <w:r w:rsidRPr="00577D91">
        <w:rPr>
          <w:rFonts w:ascii="Arial Narrow" w:hAnsi="Arial Narrow"/>
          <w:b/>
          <w:bCs/>
        </w:rPr>
        <w:t xml:space="preserve">  </w:t>
      </w:r>
    </w:p>
    <w:p w14:paraId="6B49502B" w14:textId="77777777" w:rsidR="0069586A" w:rsidRPr="00577D91" w:rsidRDefault="0069586A" w:rsidP="0069586A">
      <w:pPr>
        <w:spacing w:before="1" w:after="31"/>
        <w:rPr>
          <w:rFonts w:ascii="Arial Narrow" w:hAnsi="Arial Narrow"/>
          <w:b/>
          <w:bCs/>
          <w:szCs w:val="22"/>
        </w:rPr>
      </w:pPr>
      <w:r w:rsidRPr="00577D91">
        <w:rPr>
          <w:rFonts w:ascii="Arial Narrow" w:hAnsi="Arial Narrow"/>
          <w:b/>
          <w:bCs/>
        </w:rPr>
        <w:t xml:space="preserve">  </w:t>
      </w:r>
      <w:r>
        <w:rPr>
          <w:rFonts w:ascii="Arial Narrow" w:hAnsi="Arial Narrow"/>
          <w:b/>
          <w:bCs/>
        </w:rPr>
        <w:t xml:space="preserve">   </w:t>
      </w:r>
      <w:r w:rsidRPr="00577D91">
        <w:rPr>
          <w:rFonts w:ascii="Arial Narrow" w:hAnsi="Arial Narrow"/>
          <w:b/>
          <w:bCs/>
        </w:rPr>
        <w:t xml:space="preserve">Table </w:t>
      </w:r>
      <w:proofErr w:type="gramStart"/>
      <w:r w:rsidRPr="00577D91">
        <w:rPr>
          <w:rFonts w:ascii="Arial Narrow" w:hAnsi="Arial Narrow"/>
          <w:b/>
          <w:bCs/>
        </w:rPr>
        <w:t>10  Status</w:t>
      </w:r>
      <w:proofErr w:type="gramEnd"/>
      <w:r w:rsidRPr="00577D91">
        <w:rPr>
          <w:rFonts w:ascii="Arial Narrow" w:hAnsi="Arial Narrow"/>
          <w:b/>
          <w:bCs/>
        </w:rPr>
        <w:t xml:space="preserve"> codes</w:t>
      </w:r>
    </w:p>
    <w:tbl>
      <w:tblPr>
        <w:tblW w:w="0" w:type="auto"/>
        <w:tblInd w:w="260" w:type="dxa"/>
        <w:tblCellMar>
          <w:left w:w="0" w:type="dxa"/>
          <w:right w:w="0" w:type="dxa"/>
        </w:tblCellMar>
        <w:tblLook w:val="04A0" w:firstRow="1" w:lastRow="0" w:firstColumn="1" w:lastColumn="0" w:noHBand="0" w:noVBand="1"/>
      </w:tblPr>
      <w:tblGrid>
        <w:gridCol w:w="3182"/>
        <w:gridCol w:w="1260"/>
      </w:tblGrid>
      <w:tr w:rsidR="0069586A" w:rsidRPr="00577D91" w14:paraId="346C1635" w14:textId="77777777" w:rsidTr="003324F5">
        <w:trPr>
          <w:trHeight w:val="260"/>
        </w:trPr>
        <w:tc>
          <w:tcPr>
            <w:tcW w:w="3182" w:type="dxa"/>
            <w:tcBorders>
              <w:top w:val="single" w:sz="8" w:space="0" w:color="000000"/>
              <w:left w:val="single" w:sz="8" w:space="0" w:color="000000"/>
              <w:bottom w:val="single" w:sz="8" w:space="0" w:color="000000"/>
              <w:right w:val="single" w:sz="8" w:space="0" w:color="000000"/>
            </w:tcBorders>
            <w:hideMark/>
          </w:tcPr>
          <w:p w14:paraId="76956D5D" w14:textId="77777777" w:rsidR="0069586A" w:rsidRPr="00577D91" w:rsidRDefault="0069586A" w:rsidP="003324F5">
            <w:pPr>
              <w:pStyle w:val="TableParagraph"/>
              <w:spacing w:before="16"/>
              <w:ind w:left="105"/>
              <w:rPr>
                <w:b/>
                <w:bCs/>
                <w:sz w:val="20"/>
                <w:szCs w:val="20"/>
              </w:rPr>
            </w:pPr>
            <w:r w:rsidRPr="00577D91">
              <w:rPr>
                <w:b/>
                <w:bCs/>
                <w:sz w:val="20"/>
                <w:szCs w:val="20"/>
              </w:rPr>
              <w:t>Status</w:t>
            </w:r>
          </w:p>
        </w:tc>
        <w:tc>
          <w:tcPr>
            <w:tcW w:w="1260" w:type="dxa"/>
            <w:tcBorders>
              <w:top w:val="single" w:sz="8" w:space="0" w:color="000000"/>
              <w:left w:val="nil"/>
              <w:bottom w:val="single" w:sz="8" w:space="0" w:color="000000"/>
              <w:right w:val="single" w:sz="8" w:space="0" w:color="000000"/>
            </w:tcBorders>
            <w:hideMark/>
          </w:tcPr>
          <w:p w14:paraId="5D9190C7" w14:textId="77777777" w:rsidR="0069586A" w:rsidRPr="00577D91" w:rsidRDefault="0069586A" w:rsidP="003324F5">
            <w:pPr>
              <w:pStyle w:val="TableParagraph"/>
              <w:spacing w:before="16"/>
              <w:ind w:left="66"/>
              <w:rPr>
                <w:b/>
                <w:bCs/>
                <w:sz w:val="20"/>
                <w:szCs w:val="20"/>
              </w:rPr>
            </w:pPr>
            <w:r w:rsidRPr="00577D91">
              <w:rPr>
                <w:b/>
                <w:bCs/>
                <w:sz w:val="20"/>
                <w:szCs w:val="20"/>
              </w:rPr>
              <w:t>Code</w:t>
            </w:r>
          </w:p>
        </w:tc>
      </w:tr>
      <w:tr w:rsidR="0069586A" w:rsidRPr="00577D91" w14:paraId="1D06BED4" w14:textId="77777777" w:rsidTr="003324F5">
        <w:trPr>
          <w:trHeight w:val="260"/>
        </w:trPr>
        <w:tc>
          <w:tcPr>
            <w:tcW w:w="3182" w:type="dxa"/>
            <w:tcBorders>
              <w:top w:val="nil"/>
              <w:left w:val="single" w:sz="8" w:space="0" w:color="000000"/>
              <w:bottom w:val="single" w:sz="8" w:space="0" w:color="000000"/>
              <w:right w:val="single" w:sz="8" w:space="0" w:color="000000"/>
            </w:tcBorders>
            <w:hideMark/>
          </w:tcPr>
          <w:p w14:paraId="319CC905" w14:textId="77777777" w:rsidR="0069586A" w:rsidRPr="00577D91" w:rsidRDefault="0069586A" w:rsidP="003324F5">
            <w:pPr>
              <w:pStyle w:val="TableParagraph"/>
              <w:spacing w:before="16"/>
              <w:ind w:left="105"/>
              <w:rPr>
                <w:sz w:val="20"/>
                <w:szCs w:val="20"/>
              </w:rPr>
            </w:pPr>
            <w:r w:rsidRPr="00577D91">
              <w:rPr>
                <w:sz w:val="20"/>
                <w:szCs w:val="20"/>
              </w:rPr>
              <w:t>Abandoned</w:t>
            </w:r>
          </w:p>
        </w:tc>
        <w:tc>
          <w:tcPr>
            <w:tcW w:w="1260" w:type="dxa"/>
            <w:tcBorders>
              <w:top w:val="nil"/>
              <w:left w:val="nil"/>
              <w:bottom w:val="single" w:sz="8" w:space="0" w:color="000000"/>
              <w:right w:val="single" w:sz="8" w:space="0" w:color="000000"/>
            </w:tcBorders>
            <w:hideMark/>
          </w:tcPr>
          <w:p w14:paraId="66D88F85" w14:textId="77777777" w:rsidR="0069586A" w:rsidRPr="00577D91" w:rsidRDefault="0069586A" w:rsidP="003324F5">
            <w:pPr>
              <w:pStyle w:val="TableParagraph"/>
              <w:spacing w:before="16"/>
              <w:ind w:left="66"/>
              <w:rPr>
                <w:sz w:val="20"/>
                <w:szCs w:val="20"/>
              </w:rPr>
            </w:pPr>
            <w:r w:rsidRPr="00577D91">
              <w:rPr>
                <w:sz w:val="20"/>
                <w:szCs w:val="20"/>
              </w:rPr>
              <w:t>A</w:t>
            </w:r>
          </w:p>
        </w:tc>
      </w:tr>
      <w:tr w:rsidR="0069586A" w:rsidRPr="00577D91" w14:paraId="6D197D51" w14:textId="77777777" w:rsidTr="003324F5">
        <w:trPr>
          <w:trHeight w:val="260"/>
        </w:trPr>
        <w:tc>
          <w:tcPr>
            <w:tcW w:w="3182" w:type="dxa"/>
            <w:tcBorders>
              <w:top w:val="nil"/>
              <w:left w:val="single" w:sz="8" w:space="0" w:color="000000"/>
              <w:bottom w:val="single" w:sz="8" w:space="0" w:color="000000"/>
              <w:right w:val="single" w:sz="8" w:space="0" w:color="000000"/>
            </w:tcBorders>
            <w:hideMark/>
          </w:tcPr>
          <w:p w14:paraId="26D398DE" w14:textId="77777777" w:rsidR="0069586A" w:rsidRPr="00577D91" w:rsidRDefault="0069586A" w:rsidP="003324F5">
            <w:pPr>
              <w:pStyle w:val="TableParagraph"/>
              <w:spacing w:before="16"/>
              <w:ind w:left="105"/>
              <w:rPr>
                <w:sz w:val="20"/>
                <w:szCs w:val="20"/>
              </w:rPr>
            </w:pPr>
            <w:r w:rsidRPr="00577D91">
              <w:rPr>
                <w:sz w:val="20"/>
                <w:szCs w:val="20"/>
              </w:rPr>
              <w:t>Discontinued</w:t>
            </w:r>
          </w:p>
        </w:tc>
        <w:tc>
          <w:tcPr>
            <w:tcW w:w="1260" w:type="dxa"/>
            <w:tcBorders>
              <w:top w:val="nil"/>
              <w:left w:val="nil"/>
              <w:bottom w:val="single" w:sz="8" w:space="0" w:color="000000"/>
              <w:right w:val="single" w:sz="8" w:space="0" w:color="000000"/>
            </w:tcBorders>
            <w:hideMark/>
          </w:tcPr>
          <w:p w14:paraId="1E9C4BED" w14:textId="77777777" w:rsidR="0069586A" w:rsidRPr="00577D91" w:rsidRDefault="0069586A" w:rsidP="003324F5">
            <w:pPr>
              <w:pStyle w:val="TableParagraph"/>
              <w:spacing w:before="16"/>
              <w:ind w:left="66"/>
              <w:rPr>
                <w:sz w:val="20"/>
                <w:szCs w:val="20"/>
              </w:rPr>
            </w:pPr>
            <w:r w:rsidRPr="00577D91">
              <w:rPr>
                <w:sz w:val="20"/>
                <w:szCs w:val="20"/>
              </w:rPr>
              <w:t>D</w:t>
            </w:r>
          </w:p>
        </w:tc>
      </w:tr>
      <w:tr w:rsidR="0069586A" w:rsidRPr="00577D91" w14:paraId="244C96B9" w14:textId="77777777" w:rsidTr="003324F5">
        <w:trPr>
          <w:trHeight w:val="260"/>
        </w:trPr>
        <w:tc>
          <w:tcPr>
            <w:tcW w:w="3182" w:type="dxa"/>
            <w:tcBorders>
              <w:top w:val="nil"/>
              <w:left w:val="single" w:sz="8" w:space="0" w:color="000000"/>
              <w:bottom w:val="single" w:sz="8" w:space="0" w:color="000000"/>
              <w:right w:val="single" w:sz="8" w:space="0" w:color="000000"/>
            </w:tcBorders>
            <w:hideMark/>
          </w:tcPr>
          <w:p w14:paraId="05E96B70" w14:textId="77777777" w:rsidR="0069586A" w:rsidRPr="00577D91" w:rsidRDefault="0069586A" w:rsidP="003324F5">
            <w:pPr>
              <w:pStyle w:val="TableParagraph"/>
              <w:spacing w:before="16"/>
              <w:ind w:left="105"/>
              <w:rPr>
                <w:sz w:val="20"/>
                <w:szCs w:val="20"/>
              </w:rPr>
            </w:pPr>
            <w:r w:rsidRPr="00577D91">
              <w:rPr>
                <w:sz w:val="20"/>
                <w:szCs w:val="20"/>
              </w:rPr>
              <w:t>Operating</w:t>
            </w:r>
          </w:p>
        </w:tc>
        <w:tc>
          <w:tcPr>
            <w:tcW w:w="1260" w:type="dxa"/>
            <w:tcBorders>
              <w:top w:val="nil"/>
              <w:left w:val="nil"/>
              <w:bottom w:val="single" w:sz="8" w:space="0" w:color="000000"/>
              <w:right w:val="single" w:sz="8" w:space="0" w:color="000000"/>
            </w:tcBorders>
            <w:hideMark/>
          </w:tcPr>
          <w:p w14:paraId="66CB6773" w14:textId="77777777" w:rsidR="0069586A" w:rsidRPr="00577D91" w:rsidRDefault="0069586A" w:rsidP="003324F5">
            <w:pPr>
              <w:pStyle w:val="TableParagraph"/>
              <w:spacing w:before="16"/>
              <w:ind w:left="66"/>
              <w:rPr>
                <w:sz w:val="20"/>
                <w:szCs w:val="20"/>
              </w:rPr>
            </w:pPr>
            <w:r w:rsidRPr="00577D91">
              <w:rPr>
                <w:sz w:val="20"/>
                <w:szCs w:val="20"/>
              </w:rPr>
              <w:t>O</w:t>
            </w:r>
          </w:p>
        </w:tc>
      </w:tr>
      <w:tr w:rsidR="0069586A" w:rsidRPr="00577D91" w14:paraId="07519A82" w14:textId="77777777" w:rsidTr="003324F5">
        <w:trPr>
          <w:trHeight w:val="260"/>
        </w:trPr>
        <w:tc>
          <w:tcPr>
            <w:tcW w:w="3182" w:type="dxa"/>
            <w:tcBorders>
              <w:top w:val="nil"/>
              <w:left w:val="single" w:sz="8" w:space="0" w:color="000000"/>
              <w:bottom w:val="single" w:sz="8" w:space="0" w:color="000000"/>
              <w:right w:val="single" w:sz="8" w:space="0" w:color="000000"/>
            </w:tcBorders>
            <w:hideMark/>
          </w:tcPr>
          <w:p w14:paraId="293EF8EC" w14:textId="77777777" w:rsidR="0069586A" w:rsidRPr="00577D91" w:rsidRDefault="0069586A" w:rsidP="003324F5">
            <w:pPr>
              <w:pStyle w:val="TableParagraph"/>
              <w:spacing w:before="16"/>
              <w:ind w:left="105"/>
              <w:rPr>
                <w:sz w:val="20"/>
                <w:szCs w:val="20"/>
              </w:rPr>
            </w:pPr>
            <w:r w:rsidRPr="00577D91">
              <w:rPr>
                <w:sz w:val="20"/>
                <w:szCs w:val="20"/>
              </w:rPr>
              <w:t>Removed</w:t>
            </w:r>
          </w:p>
        </w:tc>
        <w:tc>
          <w:tcPr>
            <w:tcW w:w="1260" w:type="dxa"/>
            <w:tcBorders>
              <w:top w:val="nil"/>
              <w:left w:val="nil"/>
              <w:bottom w:val="single" w:sz="8" w:space="0" w:color="000000"/>
              <w:right w:val="single" w:sz="8" w:space="0" w:color="000000"/>
            </w:tcBorders>
            <w:hideMark/>
          </w:tcPr>
          <w:p w14:paraId="6FE034AC" w14:textId="77777777" w:rsidR="0069586A" w:rsidRPr="00577D91" w:rsidRDefault="0069586A" w:rsidP="003324F5">
            <w:pPr>
              <w:pStyle w:val="TableParagraph"/>
              <w:spacing w:before="16"/>
              <w:ind w:left="66"/>
              <w:rPr>
                <w:sz w:val="20"/>
                <w:szCs w:val="20"/>
              </w:rPr>
            </w:pPr>
            <w:r w:rsidRPr="00577D91">
              <w:rPr>
                <w:sz w:val="20"/>
                <w:szCs w:val="20"/>
              </w:rPr>
              <w:t>R</w:t>
            </w:r>
          </w:p>
        </w:tc>
      </w:tr>
      <w:tr w:rsidR="0069586A" w:rsidRPr="00577D91" w14:paraId="5D11CF21" w14:textId="77777777" w:rsidTr="003324F5">
        <w:trPr>
          <w:trHeight w:val="260"/>
        </w:trPr>
        <w:tc>
          <w:tcPr>
            <w:tcW w:w="3182" w:type="dxa"/>
            <w:tcBorders>
              <w:top w:val="nil"/>
              <w:left w:val="single" w:sz="8" w:space="0" w:color="000000"/>
              <w:bottom w:val="single" w:sz="8" w:space="0" w:color="000000"/>
              <w:right w:val="single" w:sz="8" w:space="0" w:color="000000"/>
            </w:tcBorders>
            <w:hideMark/>
          </w:tcPr>
          <w:p w14:paraId="60A10F9E" w14:textId="77777777" w:rsidR="0069586A" w:rsidRPr="00577D91" w:rsidRDefault="0069586A" w:rsidP="003324F5">
            <w:pPr>
              <w:pStyle w:val="TableParagraph"/>
              <w:spacing w:before="16"/>
              <w:ind w:left="105"/>
              <w:rPr>
                <w:sz w:val="20"/>
                <w:szCs w:val="20"/>
              </w:rPr>
            </w:pPr>
            <w:r w:rsidRPr="00577D91">
              <w:rPr>
                <w:sz w:val="20"/>
                <w:szCs w:val="20"/>
              </w:rPr>
              <w:t>To Be Constructed</w:t>
            </w:r>
          </w:p>
        </w:tc>
        <w:tc>
          <w:tcPr>
            <w:tcW w:w="1260" w:type="dxa"/>
            <w:tcBorders>
              <w:top w:val="nil"/>
              <w:left w:val="nil"/>
              <w:bottom w:val="single" w:sz="8" w:space="0" w:color="000000"/>
              <w:right w:val="single" w:sz="8" w:space="0" w:color="000000"/>
            </w:tcBorders>
            <w:hideMark/>
          </w:tcPr>
          <w:p w14:paraId="1DE1088D" w14:textId="77777777" w:rsidR="0069586A" w:rsidRPr="00577D91" w:rsidRDefault="0069586A" w:rsidP="003324F5">
            <w:pPr>
              <w:pStyle w:val="TableParagraph"/>
              <w:spacing w:before="16"/>
              <w:ind w:left="66"/>
              <w:rPr>
                <w:sz w:val="20"/>
                <w:szCs w:val="20"/>
              </w:rPr>
            </w:pPr>
            <w:r w:rsidRPr="00577D91">
              <w:rPr>
                <w:sz w:val="20"/>
                <w:szCs w:val="20"/>
              </w:rPr>
              <w:t>P</w:t>
            </w:r>
          </w:p>
        </w:tc>
      </w:tr>
      <w:tr w:rsidR="0069586A" w:rsidRPr="00577D91" w14:paraId="19CFD4FB" w14:textId="77777777" w:rsidTr="003324F5">
        <w:trPr>
          <w:trHeight w:val="260"/>
        </w:trPr>
        <w:tc>
          <w:tcPr>
            <w:tcW w:w="3182" w:type="dxa"/>
            <w:tcBorders>
              <w:top w:val="nil"/>
              <w:left w:val="single" w:sz="8" w:space="0" w:color="000000"/>
              <w:bottom w:val="single" w:sz="8" w:space="0" w:color="000000"/>
              <w:right w:val="single" w:sz="8" w:space="0" w:color="000000"/>
            </w:tcBorders>
            <w:hideMark/>
          </w:tcPr>
          <w:p w14:paraId="0F4410E3" w14:textId="77777777" w:rsidR="0069586A" w:rsidRPr="00577D91" w:rsidRDefault="0069586A" w:rsidP="003324F5">
            <w:pPr>
              <w:pStyle w:val="TableParagraph"/>
              <w:spacing w:before="16"/>
              <w:ind w:left="105"/>
              <w:rPr>
                <w:sz w:val="20"/>
                <w:szCs w:val="20"/>
              </w:rPr>
            </w:pPr>
            <w:r w:rsidRPr="00577D91">
              <w:rPr>
                <w:sz w:val="20"/>
                <w:szCs w:val="20"/>
              </w:rPr>
              <w:t xml:space="preserve">Delete from </w:t>
            </w:r>
            <w:proofErr w:type="spellStart"/>
            <w:r w:rsidRPr="00577D91">
              <w:rPr>
                <w:sz w:val="20"/>
                <w:szCs w:val="20"/>
              </w:rPr>
              <w:t>Licence</w:t>
            </w:r>
            <w:proofErr w:type="spellEnd"/>
          </w:p>
        </w:tc>
        <w:tc>
          <w:tcPr>
            <w:tcW w:w="1260" w:type="dxa"/>
            <w:tcBorders>
              <w:top w:val="nil"/>
              <w:left w:val="nil"/>
              <w:bottom w:val="single" w:sz="8" w:space="0" w:color="000000"/>
              <w:right w:val="single" w:sz="8" w:space="0" w:color="000000"/>
            </w:tcBorders>
            <w:hideMark/>
          </w:tcPr>
          <w:p w14:paraId="41489D85" w14:textId="77777777" w:rsidR="0069586A" w:rsidRPr="00577D91" w:rsidRDefault="0069586A" w:rsidP="003324F5">
            <w:pPr>
              <w:pStyle w:val="TableParagraph"/>
              <w:spacing w:before="16"/>
              <w:ind w:left="66"/>
              <w:rPr>
                <w:sz w:val="20"/>
                <w:szCs w:val="20"/>
              </w:rPr>
            </w:pPr>
            <w:r w:rsidRPr="00577D91">
              <w:rPr>
                <w:sz w:val="20"/>
                <w:szCs w:val="20"/>
              </w:rPr>
              <w:t>X</w:t>
            </w:r>
          </w:p>
        </w:tc>
      </w:tr>
      <w:tr w:rsidR="0069586A" w:rsidRPr="00577D91" w14:paraId="1ECF8BBA" w14:textId="77777777" w:rsidTr="003324F5">
        <w:trPr>
          <w:trHeight w:val="260"/>
        </w:trPr>
        <w:tc>
          <w:tcPr>
            <w:tcW w:w="3182" w:type="dxa"/>
            <w:tcBorders>
              <w:top w:val="nil"/>
              <w:left w:val="single" w:sz="8" w:space="0" w:color="000000"/>
              <w:bottom w:val="single" w:sz="8" w:space="0" w:color="000000"/>
              <w:right w:val="single" w:sz="8" w:space="0" w:color="000000"/>
            </w:tcBorders>
            <w:hideMark/>
          </w:tcPr>
          <w:p w14:paraId="552A569B" w14:textId="77777777" w:rsidR="0069586A" w:rsidRPr="00577D91" w:rsidRDefault="0069586A" w:rsidP="003324F5">
            <w:pPr>
              <w:pStyle w:val="TableParagraph"/>
              <w:spacing w:before="16"/>
              <w:ind w:left="105"/>
              <w:rPr>
                <w:sz w:val="20"/>
                <w:szCs w:val="20"/>
              </w:rPr>
            </w:pPr>
            <w:r w:rsidRPr="00577D91">
              <w:rPr>
                <w:sz w:val="20"/>
                <w:szCs w:val="20"/>
              </w:rPr>
              <w:t>Not Constructed</w:t>
            </w:r>
          </w:p>
        </w:tc>
        <w:tc>
          <w:tcPr>
            <w:tcW w:w="1260" w:type="dxa"/>
            <w:tcBorders>
              <w:top w:val="nil"/>
              <w:left w:val="nil"/>
              <w:bottom w:val="single" w:sz="8" w:space="0" w:color="000000"/>
              <w:right w:val="single" w:sz="8" w:space="0" w:color="000000"/>
            </w:tcBorders>
            <w:hideMark/>
          </w:tcPr>
          <w:p w14:paraId="544965B4" w14:textId="77777777" w:rsidR="0069586A" w:rsidRPr="00577D91" w:rsidRDefault="0069586A" w:rsidP="003324F5">
            <w:pPr>
              <w:pStyle w:val="TableParagraph"/>
              <w:spacing w:before="16"/>
              <w:ind w:left="66"/>
              <w:rPr>
                <w:sz w:val="20"/>
                <w:szCs w:val="20"/>
              </w:rPr>
            </w:pPr>
            <w:r w:rsidRPr="00577D91">
              <w:rPr>
                <w:sz w:val="20"/>
                <w:szCs w:val="20"/>
              </w:rPr>
              <w:t>N</w:t>
            </w:r>
          </w:p>
        </w:tc>
      </w:tr>
    </w:tbl>
    <w:p w14:paraId="1B30102D" w14:textId="77777777" w:rsidR="0069586A" w:rsidRPr="00577D91" w:rsidRDefault="0069586A" w:rsidP="0069586A">
      <w:pPr>
        <w:spacing w:before="1" w:after="28"/>
        <w:rPr>
          <w:rFonts w:ascii="Arial Narrow" w:hAnsi="Arial Narrow"/>
          <w:b/>
          <w:bCs/>
        </w:rPr>
      </w:pPr>
    </w:p>
    <w:p w14:paraId="1DE94B44" w14:textId="77777777" w:rsidR="0069586A" w:rsidRPr="00577D91" w:rsidRDefault="0069586A" w:rsidP="0069586A">
      <w:pPr>
        <w:spacing w:before="1" w:after="28"/>
        <w:rPr>
          <w:rFonts w:ascii="Arial Narrow" w:hAnsi="Arial Narrow"/>
          <w:b/>
          <w:bCs/>
          <w:szCs w:val="22"/>
        </w:rPr>
      </w:pPr>
      <w:r w:rsidRPr="00577D91">
        <w:rPr>
          <w:rFonts w:ascii="Arial Narrow" w:hAnsi="Arial Narrow"/>
          <w:b/>
          <w:bCs/>
        </w:rPr>
        <w:t xml:space="preserve">     Table </w:t>
      </w:r>
      <w:proofErr w:type="gramStart"/>
      <w:r w:rsidRPr="00577D91">
        <w:rPr>
          <w:rFonts w:ascii="Arial Narrow" w:hAnsi="Arial Narrow"/>
          <w:b/>
          <w:bCs/>
        </w:rPr>
        <w:t>11  Environment</w:t>
      </w:r>
      <w:proofErr w:type="gramEnd"/>
      <w:r w:rsidRPr="00577D91">
        <w:rPr>
          <w:rFonts w:ascii="Arial Narrow" w:hAnsi="Arial Narrow"/>
          <w:b/>
          <w:bCs/>
        </w:rPr>
        <w:t xml:space="preserve"> codes</w:t>
      </w:r>
    </w:p>
    <w:tbl>
      <w:tblPr>
        <w:tblW w:w="0" w:type="auto"/>
        <w:tblInd w:w="260" w:type="dxa"/>
        <w:tblCellMar>
          <w:left w:w="0" w:type="dxa"/>
          <w:right w:w="0" w:type="dxa"/>
        </w:tblCellMar>
        <w:tblLook w:val="04A0" w:firstRow="1" w:lastRow="0" w:firstColumn="1" w:lastColumn="0" w:noHBand="0" w:noVBand="1"/>
      </w:tblPr>
      <w:tblGrid>
        <w:gridCol w:w="3240"/>
        <w:gridCol w:w="1260"/>
      </w:tblGrid>
      <w:tr w:rsidR="0069586A" w:rsidRPr="00577D91" w14:paraId="6BA0D644" w14:textId="77777777" w:rsidTr="003324F5">
        <w:trPr>
          <w:trHeight w:val="260"/>
        </w:trPr>
        <w:tc>
          <w:tcPr>
            <w:tcW w:w="3240" w:type="dxa"/>
            <w:tcBorders>
              <w:top w:val="single" w:sz="8" w:space="0" w:color="000000"/>
              <w:left w:val="single" w:sz="8" w:space="0" w:color="000000"/>
              <w:bottom w:val="single" w:sz="8" w:space="0" w:color="000000"/>
              <w:right w:val="single" w:sz="8" w:space="0" w:color="000000"/>
            </w:tcBorders>
            <w:hideMark/>
          </w:tcPr>
          <w:p w14:paraId="19F93D08" w14:textId="77777777" w:rsidR="0069586A" w:rsidRPr="00577D91" w:rsidRDefault="0069586A" w:rsidP="003324F5">
            <w:pPr>
              <w:pStyle w:val="TableParagraph"/>
              <w:spacing w:before="19"/>
              <w:ind w:left="105"/>
              <w:rPr>
                <w:b/>
                <w:bCs/>
                <w:sz w:val="20"/>
                <w:szCs w:val="20"/>
              </w:rPr>
            </w:pPr>
            <w:r w:rsidRPr="00577D91">
              <w:rPr>
                <w:b/>
                <w:bCs/>
                <w:sz w:val="20"/>
                <w:szCs w:val="20"/>
              </w:rPr>
              <w:t>Crossing</w:t>
            </w:r>
          </w:p>
        </w:tc>
        <w:tc>
          <w:tcPr>
            <w:tcW w:w="1260" w:type="dxa"/>
            <w:tcBorders>
              <w:top w:val="single" w:sz="8" w:space="0" w:color="000000"/>
              <w:left w:val="nil"/>
              <w:bottom w:val="single" w:sz="8" w:space="0" w:color="000000"/>
              <w:right w:val="single" w:sz="8" w:space="0" w:color="000000"/>
            </w:tcBorders>
            <w:hideMark/>
          </w:tcPr>
          <w:p w14:paraId="09A720C5" w14:textId="77777777" w:rsidR="0069586A" w:rsidRPr="00577D91" w:rsidRDefault="0069586A" w:rsidP="003324F5">
            <w:pPr>
              <w:pStyle w:val="TableParagraph"/>
              <w:spacing w:before="19"/>
              <w:ind w:left="69"/>
              <w:rPr>
                <w:b/>
                <w:bCs/>
                <w:sz w:val="20"/>
                <w:szCs w:val="20"/>
              </w:rPr>
            </w:pPr>
            <w:r w:rsidRPr="00577D91">
              <w:rPr>
                <w:b/>
                <w:bCs/>
                <w:sz w:val="20"/>
                <w:szCs w:val="20"/>
              </w:rPr>
              <w:t>Code</w:t>
            </w:r>
          </w:p>
        </w:tc>
      </w:tr>
      <w:tr w:rsidR="0069586A" w:rsidRPr="00577D91" w14:paraId="07EE5930" w14:textId="77777777" w:rsidTr="003324F5">
        <w:trPr>
          <w:trHeight w:val="260"/>
        </w:trPr>
        <w:tc>
          <w:tcPr>
            <w:tcW w:w="3240" w:type="dxa"/>
            <w:tcBorders>
              <w:top w:val="nil"/>
              <w:left w:val="single" w:sz="8" w:space="0" w:color="000000"/>
              <w:bottom w:val="single" w:sz="8" w:space="0" w:color="000000"/>
              <w:right w:val="single" w:sz="8" w:space="0" w:color="000000"/>
            </w:tcBorders>
            <w:hideMark/>
          </w:tcPr>
          <w:p w14:paraId="1448F175" w14:textId="77777777" w:rsidR="0069586A" w:rsidRPr="00577D91" w:rsidRDefault="0069586A" w:rsidP="003324F5">
            <w:pPr>
              <w:pStyle w:val="TableParagraph"/>
              <w:spacing w:before="16"/>
              <w:ind w:left="105"/>
              <w:rPr>
                <w:sz w:val="20"/>
                <w:szCs w:val="20"/>
              </w:rPr>
            </w:pPr>
            <w:r w:rsidRPr="00577D91">
              <w:rPr>
                <w:sz w:val="20"/>
                <w:szCs w:val="20"/>
              </w:rPr>
              <w:t>Creek</w:t>
            </w:r>
          </w:p>
        </w:tc>
        <w:tc>
          <w:tcPr>
            <w:tcW w:w="1260" w:type="dxa"/>
            <w:tcBorders>
              <w:top w:val="nil"/>
              <w:left w:val="nil"/>
              <w:bottom w:val="single" w:sz="8" w:space="0" w:color="000000"/>
              <w:right w:val="single" w:sz="8" w:space="0" w:color="000000"/>
            </w:tcBorders>
            <w:hideMark/>
          </w:tcPr>
          <w:p w14:paraId="4D63C7A1" w14:textId="77777777" w:rsidR="0069586A" w:rsidRPr="00577D91" w:rsidRDefault="0069586A" w:rsidP="003324F5">
            <w:pPr>
              <w:pStyle w:val="TableParagraph"/>
              <w:spacing w:before="16"/>
              <w:ind w:left="69"/>
              <w:rPr>
                <w:sz w:val="20"/>
                <w:szCs w:val="20"/>
              </w:rPr>
            </w:pPr>
            <w:r w:rsidRPr="00577D91">
              <w:rPr>
                <w:sz w:val="20"/>
                <w:szCs w:val="20"/>
              </w:rPr>
              <w:t>CC</w:t>
            </w:r>
          </w:p>
        </w:tc>
      </w:tr>
      <w:tr w:rsidR="0069586A" w:rsidRPr="00577D91" w14:paraId="22393BFA" w14:textId="77777777" w:rsidTr="003324F5">
        <w:trPr>
          <w:trHeight w:val="260"/>
        </w:trPr>
        <w:tc>
          <w:tcPr>
            <w:tcW w:w="3240" w:type="dxa"/>
            <w:tcBorders>
              <w:top w:val="nil"/>
              <w:left w:val="single" w:sz="8" w:space="0" w:color="000000"/>
              <w:bottom w:val="single" w:sz="8" w:space="0" w:color="000000"/>
              <w:right w:val="single" w:sz="8" w:space="0" w:color="000000"/>
            </w:tcBorders>
            <w:hideMark/>
          </w:tcPr>
          <w:p w14:paraId="5DE036EA" w14:textId="77777777" w:rsidR="0069586A" w:rsidRPr="00577D91" w:rsidRDefault="0069586A" w:rsidP="003324F5">
            <w:pPr>
              <w:pStyle w:val="TableParagraph"/>
              <w:spacing w:before="16"/>
              <w:ind w:left="105"/>
              <w:rPr>
                <w:sz w:val="20"/>
                <w:szCs w:val="20"/>
              </w:rPr>
            </w:pPr>
            <w:r w:rsidRPr="00577D91">
              <w:rPr>
                <w:sz w:val="20"/>
                <w:szCs w:val="20"/>
              </w:rPr>
              <w:t>Lake</w:t>
            </w:r>
          </w:p>
        </w:tc>
        <w:tc>
          <w:tcPr>
            <w:tcW w:w="1260" w:type="dxa"/>
            <w:tcBorders>
              <w:top w:val="nil"/>
              <w:left w:val="nil"/>
              <w:bottom w:val="single" w:sz="8" w:space="0" w:color="000000"/>
              <w:right w:val="single" w:sz="8" w:space="0" w:color="000000"/>
            </w:tcBorders>
            <w:hideMark/>
          </w:tcPr>
          <w:p w14:paraId="7DA79CD9" w14:textId="77777777" w:rsidR="0069586A" w:rsidRPr="00577D91" w:rsidRDefault="0069586A" w:rsidP="003324F5">
            <w:pPr>
              <w:pStyle w:val="TableParagraph"/>
              <w:spacing w:before="16"/>
              <w:ind w:left="69"/>
              <w:rPr>
                <w:sz w:val="20"/>
                <w:szCs w:val="20"/>
              </w:rPr>
            </w:pPr>
            <w:r w:rsidRPr="00577D91">
              <w:rPr>
                <w:sz w:val="20"/>
                <w:szCs w:val="20"/>
              </w:rPr>
              <w:t>LC</w:t>
            </w:r>
          </w:p>
        </w:tc>
      </w:tr>
      <w:tr w:rsidR="0069586A" w:rsidRPr="00577D91" w14:paraId="55D16045" w14:textId="77777777" w:rsidTr="003324F5">
        <w:trPr>
          <w:trHeight w:val="260"/>
        </w:trPr>
        <w:tc>
          <w:tcPr>
            <w:tcW w:w="3240" w:type="dxa"/>
            <w:tcBorders>
              <w:top w:val="nil"/>
              <w:left w:val="single" w:sz="8" w:space="0" w:color="000000"/>
              <w:bottom w:val="single" w:sz="8" w:space="0" w:color="000000"/>
              <w:right w:val="single" w:sz="8" w:space="0" w:color="000000"/>
            </w:tcBorders>
            <w:hideMark/>
          </w:tcPr>
          <w:p w14:paraId="08BEA523" w14:textId="77777777" w:rsidR="0069586A" w:rsidRPr="00577D91" w:rsidRDefault="0069586A" w:rsidP="003324F5">
            <w:pPr>
              <w:pStyle w:val="TableParagraph"/>
              <w:spacing w:before="16"/>
              <w:ind w:left="105"/>
              <w:rPr>
                <w:sz w:val="20"/>
                <w:szCs w:val="20"/>
              </w:rPr>
            </w:pPr>
            <w:r w:rsidRPr="00577D91">
              <w:rPr>
                <w:sz w:val="20"/>
                <w:szCs w:val="20"/>
              </w:rPr>
              <w:t>Overhead</w:t>
            </w:r>
          </w:p>
        </w:tc>
        <w:tc>
          <w:tcPr>
            <w:tcW w:w="1260" w:type="dxa"/>
            <w:tcBorders>
              <w:top w:val="nil"/>
              <w:left w:val="nil"/>
              <w:bottom w:val="single" w:sz="8" w:space="0" w:color="000000"/>
              <w:right w:val="single" w:sz="8" w:space="0" w:color="000000"/>
            </w:tcBorders>
            <w:hideMark/>
          </w:tcPr>
          <w:p w14:paraId="14D1F5DA" w14:textId="77777777" w:rsidR="0069586A" w:rsidRPr="00577D91" w:rsidRDefault="0069586A" w:rsidP="003324F5">
            <w:pPr>
              <w:pStyle w:val="TableParagraph"/>
              <w:spacing w:before="16"/>
              <w:ind w:left="69"/>
              <w:rPr>
                <w:sz w:val="20"/>
                <w:szCs w:val="20"/>
              </w:rPr>
            </w:pPr>
            <w:r w:rsidRPr="00577D91">
              <w:rPr>
                <w:sz w:val="20"/>
                <w:szCs w:val="20"/>
              </w:rPr>
              <w:t>OC</w:t>
            </w:r>
          </w:p>
        </w:tc>
      </w:tr>
      <w:tr w:rsidR="0069586A" w:rsidRPr="00577D91" w14:paraId="1B28FB96" w14:textId="77777777" w:rsidTr="003324F5">
        <w:trPr>
          <w:trHeight w:val="260"/>
        </w:trPr>
        <w:tc>
          <w:tcPr>
            <w:tcW w:w="3240" w:type="dxa"/>
            <w:tcBorders>
              <w:top w:val="nil"/>
              <w:left w:val="single" w:sz="8" w:space="0" w:color="000000"/>
              <w:bottom w:val="single" w:sz="8" w:space="0" w:color="000000"/>
              <w:right w:val="single" w:sz="8" w:space="0" w:color="000000"/>
            </w:tcBorders>
            <w:hideMark/>
          </w:tcPr>
          <w:p w14:paraId="5C671A1F" w14:textId="77777777" w:rsidR="0069586A" w:rsidRPr="00577D91" w:rsidRDefault="0069586A" w:rsidP="003324F5">
            <w:pPr>
              <w:pStyle w:val="TableParagraph"/>
              <w:spacing w:before="16"/>
              <w:ind w:left="105"/>
              <w:rPr>
                <w:sz w:val="20"/>
                <w:szCs w:val="20"/>
              </w:rPr>
            </w:pPr>
            <w:r w:rsidRPr="00577D91">
              <w:rPr>
                <w:sz w:val="20"/>
                <w:szCs w:val="20"/>
              </w:rPr>
              <w:t>River</w:t>
            </w:r>
          </w:p>
        </w:tc>
        <w:tc>
          <w:tcPr>
            <w:tcW w:w="1260" w:type="dxa"/>
            <w:tcBorders>
              <w:top w:val="nil"/>
              <w:left w:val="nil"/>
              <w:bottom w:val="single" w:sz="8" w:space="0" w:color="000000"/>
              <w:right w:val="single" w:sz="8" w:space="0" w:color="000000"/>
            </w:tcBorders>
            <w:hideMark/>
          </w:tcPr>
          <w:p w14:paraId="7A61F60B" w14:textId="77777777" w:rsidR="0069586A" w:rsidRPr="00577D91" w:rsidRDefault="0069586A" w:rsidP="003324F5">
            <w:pPr>
              <w:pStyle w:val="TableParagraph"/>
              <w:spacing w:before="16"/>
              <w:ind w:left="69"/>
              <w:rPr>
                <w:sz w:val="20"/>
                <w:szCs w:val="20"/>
              </w:rPr>
            </w:pPr>
            <w:r w:rsidRPr="00577D91">
              <w:rPr>
                <w:sz w:val="20"/>
                <w:szCs w:val="20"/>
              </w:rPr>
              <w:t>RC</w:t>
            </w:r>
          </w:p>
        </w:tc>
      </w:tr>
      <w:tr w:rsidR="0069586A" w:rsidRPr="00577D91" w14:paraId="48032147" w14:textId="77777777" w:rsidTr="003324F5">
        <w:trPr>
          <w:trHeight w:val="260"/>
        </w:trPr>
        <w:tc>
          <w:tcPr>
            <w:tcW w:w="3240" w:type="dxa"/>
            <w:tcBorders>
              <w:top w:val="nil"/>
              <w:left w:val="single" w:sz="8" w:space="0" w:color="000000"/>
              <w:bottom w:val="single" w:sz="8" w:space="0" w:color="000000"/>
              <w:right w:val="single" w:sz="8" w:space="0" w:color="000000"/>
            </w:tcBorders>
            <w:hideMark/>
          </w:tcPr>
          <w:p w14:paraId="0E485913" w14:textId="77777777" w:rsidR="0069586A" w:rsidRPr="00577D91" w:rsidRDefault="0069586A" w:rsidP="003324F5">
            <w:pPr>
              <w:pStyle w:val="TableParagraph"/>
              <w:spacing w:before="16"/>
              <w:ind w:left="105"/>
              <w:rPr>
                <w:sz w:val="20"/>
                <w:szCs w:val="20"/>
              </w:rPr>
            </w:pPr>
            <w:r w:rsidRPr="00577D91">
              <w:rPr>
                <w:sz w:val="20"/>
                <w:szCs w:val="20"/>
              </w:rPr>
              <w:t>Surface (surface line)</w:t>
            </w:r>
          </w:p>
        </w:tc>
        <w:tc>
          <w:tcPr>
            <w:tcW w:w="1260" w:type="dxa"/>
            <w:tcBorders>
              <w:top w:val="nil"/>
              <w:left w:val="nil"/>
              <w:bottom w:val="single" w:sz="8" w:space="0" w:color="000000"/>
              <w:right w:val="single" w:sz="8" w:space="0" w:color="000000"/>
            </w:tcBorders>
            <w:hideMark/>
          </w:tcPr>
          <w:p w14:paraId="088DEE7F" w14:textId="77777777" w:rsidR="0069586A" w:rsidRPr="00577D91" w:rsidRDefault="0069586A" w:rsidP="003324F5">
            <w:pPr>
              <w:pStyle w:val="TableParagraph"/>
              <w:spacing w:before="16"/>
              <w:ind w:left="69"/>
              <w:rPr>
                <w:sz w:val="20"/>
                <w:szCs w:val="20"/>
              </w:rPr>
            </w:pPr>
            <w:r w:rsidRPr="00577D91">
              <w:rPr>
                <w:sz w:val="20"/>
                <w:szCs w:val="20"/>
              </w:rPr>
              <w:t>SC</w:t>
            </w:r>
          </w:p>
        </w:tc>
      </w:tr>
    </w:tbl>
    <w:p w14:paraId="3B2081E7" w14:textId="77777777" w:rsidR="0069586A" w:rsidRPr="00577D91" w:rsidRDefault="0069586A" w:rsidP="0069586A">
      <w:pPr>
        <w:spacing w:before="1" w:after="31"/>
        <w:rPr>
          <w:rFonts w:ascii="Arial Narrow" w:hAnsi="Arial Narrow"/>
          <w:b/>
          <w:bCs/>
        </w:rPr>
      </w:pPr>
    </w:p>
    <w:p w14:paraId="69243DFA" w14:textId="77777777" w:rsidR="0069586A" w:rsidRPr="00577D91" w:rsidRDefault="0069586A" w:rsidP="0069586A">
      <w:pPr>
        <w:spacing w:before="1" w:after="31"/>
        <w:rPr>
          <w:rFonts w:ascii="Arial Narrow" w:hAnsi="Arial Narrow"/>
          <w:b/>
          <w:bCs/>
          <w:szCs w:val="22"/>
        </w:rPr>
      </w:pPr>
      <w:r w:rsidRPr="00577D91">
        <w:rPr>
          <w:rFonts w:ascii="Arial Narrow" w:hAnsi="Arial Narrow"/>
          <w:b/>
          <w:bCs/>
        </w:rPr>
        <w:t xml:space="preserve">     Table </w:t>
      </w:r>
      <w:proofErr w:type="gramStart"/>
      <w:r w:rsidRPr="00577D91">
        <w:rPr>
          <w:rFonts w:ascii="Arial Narrow" w:hAnsi="Arial Narrow"/>
          <w:b/>
          <w:bCs/>
        </w:rPr>
        <w:t>12  Pipeline</w:t>
      </w:r>
      <w:proofErr w:type="gramEnd"/>
      <w:r w:rsidRPr="00577D91">
        <w:rPr>
          <w:rFonts w:ascii="Arial Narrow" w:hAnsi="Arial Narrow"/>
          <w:b/>
          <w:bCs/>
        </w:rPr>
        <w:t xml:space="preserve"> installation codes</w:t>
      </w:r>
    </w:p>
    <w:tbl>
      <w:tblPr>
        <w:tblW w:w="0" w:type="auto"/>
        <w:tblInd w:w="260" w:type="dxa"/>
        <w:tblCellMar>
          <w:left w:w="0" w:type="dxa"/>
          <w:right w:w="0" w:type="dxa"/>
        </w:tblCellMar>
        <w:tblLook w:val="04A0" w:firstRow="1" w:lastRow="0" w:firstColumn="1" w:lastColumn="0" w:noHBand="0" w:noVBand="1"/>
      </w:tblPr>
      <w:tblGrid>
        <w:gridCol w:w="3204"/>
        <w:gridCol w:w="1260"/>
      </w:tblGrid>
      <w:tr w:rsidR="0069586A" w:rsidRPr="00577D91" w14:paraId="4F6135BF" w14:textId="77777777" w:rsidTr="003324F5">
        <w:trPr>
          <w:trHeight w:val="260"/>
        </w:trPr>
        <w:tc>
          <w:tcPr>
            <w:tcW w:w="3204" w:type="dxa"/>
            <w:tcBorders>
              <w:top w:val="single" w:sz="8" w:space="0" w:color="000000"/>
              <w:left w:val="single" w:sz="8" w:space="0" w:color="000000"/>
              <w:bottom w:val="single" w:sz="8" w:space="0" w:color="000000"/>
              <w:right w:val="single" w:sz="8" w:space="0" w:color="000000"/>
            </w:tcBorders>
            <w:hideMark/>
          </w:tcPr>
          <w:p w14:paraId="2E6A8F77" w14:textId="77777777" w:rsidR="0069586A" w:rsidRPr="00577D91" w:rsidRDefault="0069586A" w:rsidP="003324F5">
            <w:pPr>
              <w:pStyle w:val="TableParagraph"/>
              <w:spacing w:before="16"/>
              <w:ind w:left="105"/>
              <w:rPr>
                <w:b/>
                <w:bCs/>
                <w:sz w:val="20"/>
                <w:szCs w:val="20"/>
              </w:rPr>
            </w:pPr>
            <w:r w:rsidRPr="00577D91">
              <w:rPr>
                <w:b/>
                <w:bCs/>
                <w:sz w:val="20"/>
                <w:szCs w:val="20"/>
              </w:rPr>
              <w:t>Facility</w:t>
            </w:r>
          </w:p>
        </w:tc>
        <w:tc>
          <w:tcPr>
            <w:tcW w:w="1260" w:type="dxa"/>
            <w:tcBorders>
              <w:top w:val="single" w:sz="8" w:space="0" w:color="000000"/>
              <w:left w:val="nil"/>
              <w:bottom w:val="single" w:sz="8" w:space="0" w:color="000000"/>
              <w:right w:val="single" w:sz="8" w:space="0" w:color="000000"/>
            </w:tcBorders>
            <w:hideMark/>
          </w:tcPr>
          <w:p w14:paraId="490E946F" w14:textId="77777777" w:rsidR="0069586A" w:rsidRPr="00577D91" w:rsidRDefault="0069586A" w:rsidP="003324F5">
            <w:pPr>
              <w:pStyle w:val="TableParagraph"/>
              <w:spacing w:before="16"/>
              <w:ind w:left="69"/>
              <w:rPr>
                <w:b/>
                <w:bCs/>
                <w:sz w:val="20"/>
                <w:szCs w:val="20"/>
              </w:rPr>
            </w:pPr>
            <w:r w:rsidRPr="00577D91">
              <w:rPr>
                <w:b/>
                <w:bCs/>
                <w:sz w:val="20"/>
                <w:szCs w:val="20"/>
              </w:rPr>
              <w:t>Code</w:t>
            </w:r>
          </w:p>
        </w:tc>
      </w:tr>
      <w:tr w:rsidR="0069586A" w:rsidRPr="00577D91" w14:paraId="6D62C03C" w14:textId="77777777" w:rsidTr="003324F5">
        <w:trPr>
          <w:trHeight w:val="260"/>
        </w:trPr>
        <w:tc>
          <w:tcPr>
            <w:tcW w:w="3204" w:type="dxa"/>
            <w:tcBorders>
              <w:top w:val="nil"/>
              <w:left w:val="single" w:sz="8" w:space="0" w:color="000000"/>
              <w:bottom w:val="single" w:sz="8" w:space="0" w:color="000000"/>
              <w:right w:val="single" w:sz="8" w:space="0" w:color="000000"/>
            </w:tcBorders>
            <w:hideMark/>
          </w:tcPr>
          <w:p w14:paraId="5F57CEE8" w14:textId="77777777" w:rsidR="0069586A" w:rsidRPr="00577D91" w:rsidRDefault="0069586A" w:rsidP="003324F5">
            <w:pPr>
              <w:pStyle w:val="TableParagraph"/>
              <w:spacing w:before="19"/>
              <w:ind w:left="105"/>
              <w:rPr>
                <w:sz w:val="20"/>
                <w:szCs w:val="20"/>
              </w:rPr>
            </w:pPr>
            <w:r w:rsidRPr="00577D91">
              <w:rPr>
                <w:sz w:val="20"/>
                <w:szCs w:val="20"/>
              </w:rPr>
              <w:t>Compressor Station</w:t>
            </w:r>
          </w:p>
        </w:tc>
        <w:tc>
          <w:tcPr>
            <w:tcW w:w="1260" w:type="dxa"/>
            <w:tcBorders>
              <w:top w:val="nil"/>
              <w:left w:val="nil"/>
              <w:bottom w:val="single" w:sz="8" w:space="0" w:color="000000"/>
              <w:right w:val="single" w:sz="8" w:space="0" w:color="000000"/>
            </w:tcBorders>
            <w:hideMark/>
          </w:tcPr>
          <w:p w14:paraId="46A9710C" w14:textId="77777777" w:rsidR="0069586A" w:rsidRPr="00577D91" w:rsidRDefault="0069586A" w:rsidP="003324F5">
            <w:pPr>
              <w:pStyle w:val="TableParagraph"/>
              <w:spacing w:before="19"/>
              <w:ind w:left="69"/>
              <w:rPr>
                <w:sz w:val="20"/>
                <w:szCs w:val="20"/>
              </w:rPr>
            </w:pPr>
            <w:r w:rsidRPr="00577D91">
              <w:rPr>
                <w:sz w:val="20"/>
                <w:szCs w:val="20"/>
              </w:rPr>
              <w:t>CS</w:t>
            </w:r>
          </w:p>
        </w:tc>
      </w:tr>
    </w:tbl>
    <w:p w14:paraId="0075A6B3" w14:textId="77777777" w:rsidR="0069586A" w:rsidRPr="00577D91" w:rsidRDefault="0069586A" w:rsidP="0069586A">
      <w:pPr>
        <w:spacing w:after="28"/>
        <w:rPr>
          <w:sz w:val="20"/>
          <w:szCs w:val="20"/>
        </w:rPr>
      </w:pPr>
    </w:p>
    <w:p w14:paraId="3C88DFE5" w14:textId="77777777" w:rsidR="0069586A" w:rsidRPr="00577D91" w:rsidRDefault="0069586A" w:rsidP="0069586A">
      <w:pPr>
        <w:spacing w:after="28"/>
        <w:rPr>
          <w:rFonts w:ascii="Arial Narrow" w:eastAsia="Calibri" w:hAnsi="Arial Narrow" w:cs="Calibri"/>
          <w:b/>
          <w:bCs/>
          <w:szCs w:val="22"/>
        </w:rPr>
      </w:pPr>
      <w:r w:rsidRPr="00577D91">
        <w:rPr>
          <w:rFonts w:ascii="Calibri" w:eastAsia="Calibri" w:hAnsi="Calibri" w:cs="Calibri"/>
          <w:noProof/>
          <w:szCs w:val="22"/>
        </w:rPr>
        <w:drawing>
          <wp:anchor distT="0" distB="0" distL="114300" distR="114300" simplePos="0" relativeHeight="251709440" behindDoc="0" locked="0" layoutInCell="1" allowOverlap="1" wp14:anchorId="215895AA" wp14:editId="5E725341">
            <wp:simplePos x="0" y="0"/>
            <wp:positionH relativeFrom="column">
              <wp:posOffset>7472680</wp:posOffset>
            </wp:positionH>
            <wp:positionV relativeFrom="paragraph">
              <wp:posOffset>-363220</wp:posOffset>
            </wp:positionV>
            <wp:extent cx="1543050" cy="276225"/>
            <wp:effectExtent l="0" t="0" r="0" b="9525"/>
            <wp:wrapNone/>
            <wp:docPr id="1456364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3050" cy="276225"/>
                    </a:xfrm>
                    <a:prstGeom prst="rect">
                      <a:avLst/>
                    </a:prstGeom>
                    <a:noFill/>
                  </pic:spPr>
                </pic:pic>
              </a:graphicData>
            </a:graphic>
            <wp14:sizeRelH relativeFrom="margin">
              <wp14:pctWidth>0</wp14:pctWidth>
            </wp14:sizeRelH>
            <wp14:sizeRelV relativeFrom="margin">
              <wp14:pctHeight>0</wp14:pctHeight>
            </wp14:sizeRelV>
          </wp:anchor>
        </w:drawing>
      </w:r>
      <w:r w:rsidRPr="00577D91">
        <w:rPr>
          <w:rFonts w:ascii="Arial Narrow" w:hAnsi="Arial Narrow"/>
          <w:b/>
          <w:bCs/>
        </w:rPr>
        <w:t xml:space="preserve">     Table </w:t>
      </w:r>
      <w:proofErr w:type="gramStart"/>
      <w:r w:rsidRPr="00577D91">
        <w:rPr>
          <w:rFonts w:ascii="Arial Narrow" w:hAnsi="Arial Narrow"/>
          <w:b/>
          <w:bCs/>
        </w:rPr>
        <w:t>13  Driver</w:t>
      </w:r>
      <w:proofErr w:type="gramEnd"/>
      <w:r w:rsidRPr="00577D91">
        <w:rPr>
          <w:rFonts w:ascii="Arial Narrow" w:hAnsi="Arial Narrow"/>
          <w:b/>
          <w:bCs/>
        </w:rPr>
        <w:t xml:space="preserve"> power source codes</w:t>
      </w:r>
    </w:p>
    <w:tbl>
      <w:tblPr>
        <w:tblW w:w="0" w:type="auto"/>
        <w:tblInd w:w="260" w:type="dxa"/>
        <w:tblCellMar>
          <w:left w:w="0" w:type="dxa"/>
          <w:right w:w="0" w:type="dxa"/>
        </w:tblCellMar>
        <w:tblLook w:val="04A0" w:firstRow="1" w:lastRow="0" w:firstColumn="1" w:lastColumn="0" w:noHBand="0" w:noVBand="1"/>
      </w:tblPr>
      <w:tblGrid>
        <w:gridCol w:w="3204"/>
        <w:gridCol w:w="1260"/>
      </w:tblGrid>
      <w:tr w:rsidR="0069586A" w:rsidRPr="00577D91" w14:paraId="14389528" w14:textId="77777777" w:rsidTr="003324F5">
        <w:trPr>
          <w:trHeight w:val="260"/>
        </w:trPr>
        <w:tc>
          <w:tcPr>
            <w:tcW w:w="3204" w:type="dxa"/>
            <w:tcBorders>
              <w:top w:val="single" w:sz="8" w:space="0" w:color="000000"/>
              <w:left w:val="single" w:sz="8" w:space="0" w:color="000000"/>
              <w:bottom w:val="single" w:sz="8" w:space="0" w:color="000000"/>
              <w:right w:val="single" w:sz="8" w:space="0" w:color="000000"/>
            </w:tcBorders>
            <w:hideMark/>
          </w:tcPr>
          <w:p w14:paraId="6A0216E0" w14:textId="77777777" w:rsidR="0069586A" w:rsidRPr="00577D91" w:rsidRDefault="0069586A" w:rsidP="003324F5">
            <w:pPr>
              <w:pStyle w:val="TableParagraph"/>
              <w:spacing w:before="18"/>
              <w:ind w:left="105"/>
              <w:rPr>
                <w:b/>
                <w:bCs/>
                <w:sz w:val="20"/>
                <w:szCs w:val="20"/>
              </w:rPr>
            </w:pPr>
            <w:r w:rsidRPr="00577D91">
              <w:rPr>
                <w:b/>
                <w:bCs/>
                <w:sz w:val="20"/>
                <w:szCs w:val="20"/>
              </w:rPr>
              <w:t>Facility</w:t>
            </w:r>
          </w:p>
        </w:tc>
        <w:tc>
          <w:tcPr>
            <w:tcW w:w="1260" w:type="dxa"/>
            <w:tcBorders>
              <w:top w:val="single" w:sz="8" w:space="0" w:color="000000"/>
              <w:left w:val="nil"/>
              <w:bottom w:val="single" w:sz="8" w:space="0" w:color="000000"/>
              <w:right w:val="single" w:sz="8" w:space="0" w:color="000000"/>
            </w:tcBorders>
            <w:hideMark/>
          </w:tcPr>
          <w:p w14:paraId="6D348E00" w14:textId="77777777" w:rsidR="0069586A" w:rsidRPr="00577D91" w:rsidRDefault="0069586A" w:rsidP="003324F5">
            <w:pPr>
              <w:pStyle w:val="TableParagraph"/>
              <w:spacing w:before="18"/>
              <w:ind w:left="69"/>
              <w:rPr>
                <w:b/>
                <w:bCs/>
                <w:sz w:val="20"/>
                <w:szCs w:val="20"/>
              </w:rPr>
            </w:pPr>
            <w:r w:rsidRPr="00577D91">
              <w:rPr>
                <w:b/>
                <w:bCs/>
                <w:sz w:val="20"/>
                <w:szCs w:val="20"/>
              </w:rPr>
              <w:t>Code</w:t>
            </w:r>
          </w:p>
        </w:tc>
      </w:tr>
      <w:tr w:rsidR="0069586A" w:rsidRPr="00577D91" w14:paraId="6D96D1AA" w14:textId="77777777" w:rsidTr="003324F5">
        <w:trPr>
          <w:trHeight w:val="260"/>
        </w:trPr>
        <w:tc>
          <w:tcPr>
            <w:tcW w:w="3204" w:type="dxa"/>
            <w:tcBorders>
              <w:top w:val="nil"/>
              <w:left w:val="single" w:sz="8" w:space="0" w:color="000000"/>
              <w:bottom w:val="single" w:sz="8" w:space="0" w:color="000000"/>
              <w:right w:val="single" w:sz="8" w:space="0" w:color="000000"/>
            </w:tcBorders>
            <w:hideMark/>
          </w:tcPr>
          <w:p w14:paraId="59BEDC72" w14:textId="77777777" w:rsidR="0069586A" w:rsidRPr="00577D91" w:rsidRDefault="0069586A" w:rsidP="003324F5">
            <w:pPr>
              <w:pStyle w:val="TableParagraph"/>
              <w:spacing w:before="16"/>
              <w:ind w:left="105"/>
              <w:rPr>
                <w:sz w:val="20"/>
                <w:szCs w:val="20"/>
              </w:rPr>
            </w:pPr>
            <w:r w:rsidRPr="00577D91">
              <w:rPr>
                <w:sz w:val="20"/>
                <w:szCs w:val="20"/>
              </w:rPr>
              <w:t>Natural Gas</w:t>
            </w:r>
          </w:p>
        </w:tc>
        <w:tc>
          <w:tcPr>
            <w:tcW w:w="1260" w:type="dxa"/>
            <w:tcBorders>
              <w:top w:val="nil"/>
              <w:left w:val="nil"/>
              <w:bottom w:val="single" w:sz="8" w:space="0" w:color="000000"/>
              <w:right w:val="single" w:sz="8" w:space="0" w:color="000000"/>
            </w:tcBorders>
            <w:hideMark/>
          </w:tcPr>
          <w:p w14:paraId="0A1BF51B" w14:textId="77777777" w:rsidR="0069586A" w:rsidRPr="00577D91" w:rsidRDefault="0069586A" w:rsidP="003324F5">
            <w:pPr>
              <w:pStyle w:val="TableParagraph"/>
              <w:spacing w:before="16"/>
              <w:ind w:left="69"/>
              <w:rPr>
                <w:sz w:val="20"/>
                <w:szCs w:val="20"/>
              </w:rPr>
            </w:pPr>
            <w:r w:rsidRPr="00577D91">
              <w:rPr>
                <w:sz w:val="20"/>
                <w:szCs w:val="20"/>
              </w:rPr>
              <w:t>N</w:t>
            </w:r>
          </w:p>
        </w:tc>
      </w:tr>
      <w:tr w:rsidR="0069586A" w:rsidRPr="00577D91" w14:paraId="25B173D0" w14:textId="77777777" w:rsidTr="003324F5">
        <w:trPr>
          <w:trHeight w:val="320"/>
        </w:trPr>
        <w:tc>
          <w:tcPr>
            <w:tcW w:w="3204" w:type="dxa"/>
            <w:tcBorders>
              <w:top w:val="nil"/>
              <w:left w:val="single" w:sz="8" w:space="0" w:color="000000"/>
              <w:bottom w:val="single" w:sz="8" w:space="0" w:color="000000"/>
              <w:right w:val="single" w:sz="8" w:space="0" w:color="000000"/>
            </w:tcBorders>
            <w:hideMark/>
          </w:tcPr>
          <w:p w14:paraId="4DF66430" w14:textId="77777777" w:rsidR="0069586A" w:rsidRPr="00577D91" w:rsidRDefault="0069586A" w:rsidP="003324F5">
            <w:pPr>
              <w:pStyle w:val="TableParagraph"/>
              <w:spacing w:before="16"/>
              <w:ind w:left="105"/>
              <w:rPr>
                <w:sz w:val="20"/>
                <w:szCs w:val="20"/>
              </w:rPr>
            </w:pPr>
            <w:r w:rsidRPr="00577D91">
              <w:rPr>
                <w:sz w:val="20"/>
                <w:szCs w:val="20"/>
              </w:rPr>
              <w:t>Electric</w:t>
            </w:r>
          </w:p>
        </w:tc>
        <w:tc>
          <w:tcPr>
            <w:tcW w:w="1260" w:type="dxa"/>
            <w:tcBorders>
              <w:top w:val="nil"/>
              <w:left w:val="nil"/>
              <w:bottom w:val="single" w:sz="8" w:space="0" w:color="000000"/>
              <w:right w:val="single" w:sz="8" w:space="0" w:color="000000"/>
            </w:tcBorders>
            <w:hideMark/>
          </w:tcPr>
          <w:p w14:paraId="006E61FA" w14:textId="77777777" w:rsidR="0069586A" w:rsidRPr="00577D91" w:rsidRDefault="0069586A" w:rsidP="003324F5">
            <w:pPr>
              <w:pStyle w:val="TableParagraph"/>
              <w:spacing w:before="16"/>
              <w:ind w:left="69"/>
              <w:rPr>
                <w:sz w:val="20"/>
                <w:szCs w:val="20"/>
              </w:rPr>
            </w:pPr>
            <w:r w:rsidRPr="00577D91">
              <w:rPr>
                <w:sz w:val="20"/>
                <w:szCs w:val="20"/>
              </w:rPr>
              <w:t>E</w:t>
            </w:r>
          </w:p>
        </w:tc>
      </w:tr>
    </w:tbl>
    <w:p w14:paraId="23B4AAB0" w14:textId="77777777" w:rsidR="0069586A" w:rsidRPr="00577D91" w:rsidRDefault="0069586A" w:rsidP="0069586A">
      <w:pPr>
        <w:spacing w:before="1" w:after="31"/>
        <w:rPr>
          <w:rFonts w:ascii="Arial Narrow" w:hAnsi="Arial Narrow"/>
          <w:b/>
          <w:bCs/>
        </w:rPr>
      </w:pPr>
    </w:p>
    <w:p w14:paraId="6504E2C9" w14:textId="77777777" w:rsidR="0069586A" w:rsidRPr="00577D91" w:rsidRDefault="0069586A" w:rsidP="0069586A">
      <w:pPr>
        <w:spacing w:before="1" w:after="31"/>
        <w:rPr>
          <w:rFonts w:ascii="Arial Narrow" w:hAnsi="Arial Narrow"/>
          <w:b/>
          <w:bCs/>
          <w:szCs w:val="22"/>
        </w:rPr>
      </w:pPr>
      <w:r w:rsidRPr="00577D91">
        <w:rPr>
          <w:rFonts w:ascii="Arial Narrow" w:hAnsi="Arial Narrow"/>
          <w:b/>
          <w:bCs/>
        </w:rPr>
        <w:t xml:space="preserve">     Table 14        Status codes for pipeline</w:t>
      </w:r>
      <w:r w:rsidRPr="00577D91">
        <w:rPr>
          <w:rFonts w:ascii="Arial Narrow" w:hAnsi="Arial Narrow"/>
          <w:b/>
          <w:bCs/>
          <w:spacing w:val="-12"/>
        </w:rPr>
        <w:t xml:space="preserve"> </w:t>
      </w:r>
      <w:r w:rsidRPr="00577D91">
        <w:rPr>
          <w:rFonts w:ascii="Arial Narrow" w:hAnsi="Arial Narrow"/>
          <w:b/>
          <w:bCs/>
        </w:rPr>
        <w:t>installations</w:t>
      </w:r>
    </w:p>
    <w:tbl>
      <w:tblPr>
        <w:tblW w:w="0" w:type="auto"/>
        <w:tblInd w:w="260" w:type="dxa"/>
        <w:tblCellMar>
          <w:left w:w="0" w:type="dxa"/>
          <w:right w:w="0" w:type="dxa"/>
        </w:tblCellMar>
        <w:tblLook w:val="04A0" w:firstRow="1" w:lastRow="0" w:firstColumn="1" w:lastColumn="0" w:noHBand="0" w:noVBand="1"/>
      </w:tblPr>
      <w:tblGrid>
        <w:gridCol w:w="3204"/>
        <w:gridCol w:w="1260"/>
      </w:tblGrid>
      <w:tr w:rsidR="0069586A" w:rsidRPr="00577D91" w14:paraId="011592CE" w14:textId="77777777" w:rsidTr="003324F5">
        <w:trPr>
          <w:trHeight w:val="260"/>
        </w:trPr>
        <w:tc>
          <w:tcPr>
            <w:tcW w:w="3204" w:type="dxa"/>
            <w:tcBorders>
              <w:top w:val="single" w:sz="8" w:space="0" w:color="000000"/>
              <w:left w:val="single" w:sz="8" w:space="0" w:color="000000"/>
              <w:bottom w:val="single" w:sz="8" w:space="0" w:color="000000"/>
              <w:right w:val="single" w:sz="8" w:space="0" w:color="000000"/>
            </w:tcBorders>
            <w:hideMark/>
          </w:tcPr>
          <w:p w14:paraId="077D2E19" w14:textId="77777777" w:rsidR="0069586A" w:rsidRPr="00577D91" w:rsidRDefault="0069586A" w:rsidP="003324F5">
            <w:pPr>
              <w:pStyle w:val="TableParagraph"/>
              <w:spacing w:before="16"/>
              <w:ind w:left="105"/>
              <w:rPr>
                <w:b/>
                <w:bCs/>
                <w:sz w:val="20"/>
                <w:szCs w:val="20"/>
              </w:rPr>
            </w:pPr>
            <w:r w:rsidRPr="00577D91">
              <w:rPr>
                <w:b/>
                <w:bCs/>
                <w:sz w:val="20"/>
                <w:szCs w:val="20"/>
              </w:rPr>
              <w:t>Status</w:t>
            </w:r>
          </w:p>
        </w:tc>
        <w:tc>
          <w:tcPr>
            <w:tcW w:w="1260" w:type="dxa"/>
            <w:tcBorders>
              <w:top w:val="single" w:sz="8" w:space="0" w:color="000000"/>
              <w:left w:val="nil"/>
              <w:bottom w:val="single" w:sz="8" w:space="0" w:color="000000"/>
              <w:right w:val="single" w:sz="8" w:space="0" w:color="000000"/>
            </w:tcBorders>
            <w:hideMark/>
          </w:tcPr>
          <w:p w14:paraId="685E349E" w14:textId="77777777" w:rsidR="0069586A" w:rsidRPr="00577D91" w:rsidRDefault="0069586A" w:rsidP="003324F5">
            <w:pPr>
              <w:pStyle w:val="TableParagraph"/>
              <w:spacing w:before="35" w:line="213" w:lineRule="exact"/>
              <w:ind w:left="105"/>
              <w:rPr>
                <w:b/>
                <w:bCs/>
                <w:sz w:val="20"/>
                <w:szCs w:val="20"/>
              </w:rPr>
            </w:pPr>
            <w:r w:rsidRPr="00577D91">
              <w:rPr>
                <w:b/>
                <w:bCs/>
                <w:sz w:val="20"/>
                <w:szCs w:val="20"/>
              </w:rPr>
              <w:t>Code</w:t>
            </w:r>
          </w:p>
        </w:tc>
      </w:tr>
      <w:tr w:rsidR="0069586A" w:rsidRPr="00577D91" w14:paraId="240C725B" w14:textId="77777777" w:rsidTr="003324F5">
        <w:trPr>
          <w:trHeight w:val="260"/>
        </w:trPr>
        <w:tc>
          <w:tcPr>
            <w:tcW w:w="3204" w:type="dxa"/>
            <w:tcBorders>
              <w:top w:val="nil"/>
              <w:left w:val="single" w:sz="8" w:space="0" w:color="000000"/>
              <w:bottom w:val="single" w:sz="8" w:space="0" w:color="000000"/>
              <w:right w:val="single" w:sz="8" w:space="0" w:color="000000"/>
            </w:tcBorders>
            <w:hideMark/>
          </w:tcPr>
          <w:p w14:paraId="33AD908D" w14:textId="77777777" w:rsidR="0069586A" w:rsidRPr="00577D91" w:rsidRDefault="0069586A" w:rsidP="003324F5">
            <w:pPr>
              <w:pStyle w:val="TableParagraph"/>
              <w:spacing w:before="16"/>
              <w:ind w:left="105"/>
              <w:rPr>
                <w:sz w:val="20"/>
                <w:szCs w:val="20"/>
              </w:rPr>
            </w:pPr>
            <w:r w:rsidRPr="00577D91">
              <w:rPr>
                <w:sz w:val="20"/>
                <w:szCs w:val="20"/>
              </w:rPr>
              <w:t>Operating</w:t>
            </w:r>
          </w:p>
        </w:tc>
        <w:tc>
          <w:tcPr>
            <w:tcW w:w="1260" w:type="dxa"/>
            <w:tcBorders>
              <w:top w:val="nil"/>
              <w:left w:val="nil"/>
              <w:bottom w:val="single" w:sz="8" w:space="0" w:color="000000"/>
              <w:right w:val="single" w:sz="8" w:space="0" w:color="000000"/>
            </w:tcBorders>
            <w:hideMark/>
          </w:tcPr>
          <w:p w14:paraId="248F2F0B" w14:textId="77777777" w:rsidR="0069586A" w:rsidRPr="00577D91" w:rsidRDefault="0069586A" w:rsidP="003324F5">
            <w:pPr>
              <w:pStyle w:val="TableParagraph"/>
              <w:spacing w:before="16"/>
              <w:ind w:left="69"/>
              <w:rPr>
                <w:sz w:val="20"/>
                <w:szCs w:val="20"/>
              </w:rPr>
            </w:pPr>
            <w:r w:rsidRPr="00577D91">
              <w:rPr>
                <w:sz w:val="20"/>
                <w:szCs w:val="20"/>
              </w:rPr>
              <w:t>O</w:t>
            </w:r>
          </w:p>
        </w:tc>
      </w:tr>
      <w:tr w:rsidR="0069586A" w:rsidRPr="00577D91" w14:paraId="15CB79E2" w14:textId="77777777" w:rsidTr="003324F5">
        <w:trPr>
          <w:trHeight w:val="260"/>
        </w:trPr>
        <w:tc>
          <w:tcPr>
            <w:tcW w:w="3204" w:type="dxa"/>
            <w:tcBorders>
              <w:top w:val="nil"/>
              <w:left w:val="single" w:sz="8" w:space="0" w:color="000000"/>
              <w:bottom w:val="single" w:sz="8" w:space="0" w:color="000000"/>
              <w:right w:val="single" w:sz="8" w:space="0" w:color="000000"/>
            </w:tcBorders>
            <w:hideMark/>
          </w:tcPr>
          <w:p w14:paraId="0C8BD57B" w14:textId="77777777" w:rsidR="0069586A" w:rsidRPr="00577D91" w:rsidRDefault="0069586A" w:rsidP="003324F5">
            <w:pPr>
              <w:pStyle w:val="TableParagraph"/>
              <w:spacing w:before="16"/>
              <w:ind w:left="105"/>
              <w:rPr>
                <w:sz w:val="20"/>
                <w:szCs w:val="20"/>
              </w:rPr>
            </w:pPr>
            <w:r w:rsidRPr="00577D91">
              <w:rPr>
                <w:sz w:val="20"/>
                <w:szCs w:val="20"/>
              </w:rPr>
              <w:lastRenderedPageBreak/>
              <w:t>Removed</w:t>
            </w:r>
          </w:p>
        </w:tc>
        <w:tc>
          <w:tcPr>
            <w:tcW w:w="1260" w:type="dxa"/>
            <w:tcBorders>
              <w:top w:val="nil"/>
              <w:left w:val="nil"/>
              <w:bottom w:val="single" w:sz="8" w:space="0" w:color="000000"/>
              <w:right w:val="single" w:sz="8" w:space="0" w:color="000000"/>
            </w:tcBorders>
            <w:hideMark/>
          </w:tcPr>
          <w:p w14:paraId="6B89854B" w14:textId="77777777" w:rsidR="0069586A" w:rsidRPr="00577D91" w:rsidRDefault="0069586A" w:rsidP="003324F5">
            <w:pPr>
              <w:pStyle w:val="TableParagraph"/>
              <w:spacing w:before="16"/>
              <w:ind w:left="69"/>
              <w:rPr>
                <w:sz w:val="20"/>
                <w:szCs w:val="20"/>
              </w:rPr>
            </w:pPr>
            <w:r w:rsidRPr="00577D91">
              <w:rPr>
                <w:sz w:val="20"/>
                <w:szCs w:val="20"/>
              </w:rPr>
              <w:t>R</w:t>
            </w:r>
          </w:p>
        </w:tc>
      </w:tr>
      <w:tr w:rsidR="0069586A" w:rsidRPr="00577D91" w14:paraId="734F7B05" w14:textId="77777777" w:rsidTr="003324F5">
        <w:trPr>
          <w:trHeight w:val="260"/>
        </w:trPr>
        <w:tc>
          <w:tcPr>
            <w:tcW w:w="3204" w:type="dxa"/>
            <w:tcBorders>
              <w:top w:val="nil"/>
              <w:left w:val="single" w:sz="8" w:space="0" w:color="000000"/>
              <w:bottom w:val="single" w:sz="8" w:space="0" w:color="000000"/>
              <w:right w:val="single" w:sz="8" w:space="0" w:color="000000"/>
            </w:tcBorders>
            <w:hideMark/>
          </w:tcPr>
          <w:p w14:paraId="3A0F9710" w14:textId="77777777" w:rsidR="0069586A" w:rsidRPr="00577D91" w:rsidRDefault="0069586A" w:rsidP="003324F5">
            <w:pPr>
              <w:pStyle w:val="TableParagraph"/>
              <w:spacing w:before="16"/>
              <w:ind w:left="105"/>
              <w:rPr>
                <w:sz w:val="20"/>
                <w:szCs w:val="20"/>
              </w:rPr>
            </w:pPr>
            <w:r w:rsidRPr="00577D91">
              <w:rPr>
                <w:sz w:val="20"/>
                <w:szCs w:val="20"/>
              </w:rPr>
              <w:t>To Be Constructed</w:t>
            </w:r>
          </w:p>
        </w:tc>
        <w:tc>
          <w:tcPr>
            <w:tcW w:w="1260" w:type="dxa"/>
            <w:tcBorders>
              <w:top w:val="nil"/>
              <w:left w:val="nil"/>
              <w:bottom w:val="single" w:sz="8" w:space="0" w:color="000000"/>
              <w:right w:val="single" w:sz="8" w:space="0" w:color="000000"/>
            </w:tcBorders>
            <w:hideMark/>
          </w:tcPr>
          <w:p w14:paraId="032310FD" w14:textId="77777777" w:rsidR="0069586A" w:rsidRPr="00577D91" w:rsidRDefault="0069586A" w:rsidP="003324F5">
            <w:pPr>
              <w:pStyle w:val="TableParagraph"/>
              <w:spacing w:before="16"/>
              <w:ind w:left="69"/>
              <w:rPr>
                <w:sz w:val="20"/>
                <w:szCs w:val="20"/>
              </w:rPr>
            </w:pPr>
            <w:r w:rsidRPr="00577D91">
              <w:rPr>
                <w:sz w:val="20"/>
                <w:szCs w:val="20"/>
              </w:rPr>
              <w:t>P</w:t>
            </w:r>
          </w:p>
        </w:tc>
      </w:tr>
      <w:tr w:rsidR="0069586A" w:rsidRPr="00577D91" w14:paraId="4C7F139B" w14:textId="77777777" w:rsidTr="003324F5">
        <w:trPr>
          <w:trHeight w:val="260"/>
        </w:trPr>
        <w:tc>
          <w:tcPr>
            <w:tcW w:w="3204" w:type="dxa"/>
            <w:tcBorders>
              <w:top w:val="nil"/>
              <w:left w:val="single" w:sz="8" w:space="0" w:color="000000"/>
              <w:bottom w:val="single" w:sz="8" w:space="0" w:color="000000"/>
              <w:right w:val="single" w:sz="8" w:space="0" w:color="000000"/>
            </w:tcBorders>
            <w:hideMark/>
          </w:tcPr>
          <w:p w14:paraId="4B2F691A" w14:textId="77777777" w:rsidR="0069586A" w:rsidRPr="00577D91" w:rsidRDefault="0069586A" w:rsidP="003324F5">
            <w:pPr>
              <w:pStyle w:val="TableParagraph"/>
              <w:spacing w:before="16"/>
              <w:ind w:left="105"/>
              <w:rPr>
                <w:sz w:val="20"/>
                <w:szCs w:val="20"/>
              </w:rPr>
            </w:pPr>
            <w:r w:rsidRPr="00577D91">
              <w:rPr>
                <w:sz w:val="20"/>
                <w:szCs w:val="20"/>
              </w:rPr>
              <w:t xml:space="preserve">Delete from </w:t>
            </w:r>
            <w:proofErr w:type="spellStart"/>
            <w:r w:rsidRPr="00577D91">
              <w:rPr>
                <w:sz w:val="20"/>
                <w:szCs w:val="20"/>
              </w:rPr>
              <w:t>Licence</w:t>
            </w:r>
            <w:proofErr w:type="spellEnd"/>
          </w:p>
        </w:tc>
        <w:tc>
          <w:tcPr>
            <w:tcW w:w="1260" w:type="dxa"/>
            <w:tcBorders>
              <w:top w:val="nil"/>
              <w:left w:val="nil"/>
              <w:bottom w:val="single" w:sz="8" w:space="0" w:color="000000"/>
              <w:right w:val="single" w:sz="8" w:space="0" w:color="000000"/>
            </w:tcBorders>
            <w:hideMark/>
          </w:tcPr>
          <w:p w14:paraId="74DFE5C8" w14:textId="77777777" w:rsidR="0069586A" w:rsidRPr="00577D91" w:rsidRDefault="0069586A" w:rsidP="003324F5">
            <w:pPr>
              <w:pStyle w:val="TableParagraph"/>
              <w:spacing w:before="16"/>
              <w:ind w:left="69"/>
              <w:rPr>
                <w:sz w:val="20"/>
                <w:szCs w:val="20"/>
              </w:rPr>
            </w:pPr>
            <w:r w:rsidRPr="00577D91">
              <w:rPr>
                <w:sz w:val="20"/>
                <w:szCs w:val="20"/>
              </w:rPr>
              <w:t>X</w:t>
            </w:r>
          </w:p>
        </w:tc>
      </w:tr>
      <w:tr w:rsidR="0069586A" w:rsidRPr="00577D91" w14:paraId="06B4B476" w14:textId="77777777" w:rsidTr="003324F5">
        <w:trPr>
          <w:trHeight w:val="260"/>
        </w:trPr>
        <w:tc>
          <w:tcPr>
            <w:tcW w:w="3204" w:type="dxa"/>
            <w:tcBorders>
              <w:top w:val="nil"/>
              <w:left w:val="single" w:sz="8" w:space="0" w:color="000000"/>
              <w:bottom w:val="single" w:sz="8" w:space="0" w:color="000000"/>
              <w:right w:val="single" w:sz="8" w:space="0" w:color="000000"/>
            </w:tcBorders>
            <w:hideMark/>
          </w:tcPr>
          <w:p w14:paraId="421FF527" w14:textId="77777777" w:rsidR="0069586A" w:rsidRPr="00577D91" w:rsidRDefault="0069586A" w:rsidP="003324F5">
            <w:pPr>
              <w:pStyle w:val="TableParagraph"/>
              <w:spacing w:before="16"/>
              <w:ind w:left="105"/>
              <w:rPr>
                <w:sz w:val="20"/>
                <w:szCs w:val="20"/>
              </w:rPr>
            </w:pPr>
            <w:r w:rsidRPr="00577D91">
              <w:rPr>
                <w:sz w:val="20"/>
                <w:szCs w:val="20"/>
              </w:rPr>
              <w:t>Not Constructed</w:t>
            </w:r>
          </w:p>
        </w:tc>
        <w:tc>
          <w:tcPr>
            <w:tcW w:w="1260" w:type="dxa"/>
            <w:tcBorders>
              <w:top w:val="nil"/>
              <w:left w:val="nil"/>
              <w:bottom w:val="single" w:sz="8" w:space="0" w:color="000000"/>
              <w:right w:val="single" w:sz="8" w:space="0" w:color="000000"/>
            </w:tcBorders>
            <w:hideMark/>
          </w:tcPr>
          <w:p w14:paraId="5F0CBCD2" w14:textId="77777777" w:rsidR="0069586A" w:rsidRPr="00577D91" w:rsidRDefault="0069586A" w:rsidP="003324F5">
            <w:pPr>
              <w:pStyle w:val="TableParagraph"/>
              <w:spacing w:before="16"/>
              <w:ind w:left="69"/>
              <w:rPr>
                <w:sz w:val="20"/>
                <w:szCs w:val="20"/>
              </w:rPr>
            </w:pPr>
            <w:r w:rsidRPr="00577D91">
              <w:rPr>
                <w:sz w:val="20"/>
                <w:szCs w:val="20"/>
              </w:rPr>
              <w:t>N</w:t>
            </w:r>
          </w:p>
        </w:tc>
      </w:tr>
    </w:tbl>
    <w:p w14:paraId="5D7BC31F" w14:textId="77777777" w:rsidR="0069586A" w:rsidRPr="00577D91" w:rsidRDefault="0069586A" w:rsidP="0069586A">
      <w:pPr>
        <w:rPr>
          <w:lang w:val="en-GB"/>
        </w:rPr>
      </w:pPr>
    </w:p>
    <w:p w14:paraId="7C7E56BC" w14:textId="77777777" w:rsidR="00816D3A" w:rsidRPr="00BF5034" w:rsidRDefault="00816D3A" w:rsidP="00816D3A">
      <w:pPr>
        <w:tabs>
          <w:tab w:val="left" w:pos="6750"/>
        </w:tabs>
        <w:jc w:val="center"/>
        <w:rPr>
          <w:rFonts w:ascii="Roboto Condensed" w:hAnsi="Roboto Condensed"/>
          <w:b/>
          <w:bCs/>
          <w:szCs w:val="22"/>
        </w:rPr>
        <w:sectPr w:rsidR="00816D3A" w:rsidRPr="00BF5034" w:rsidSect="00FD1088">
          <w:type w:val="continuous"/>
          <w:pgSz w:w="12240" w:h="15840"/>
          <w:pgMar w:top="720" w:right="630" w:bottom="720" w:left="720" w:header="720" w:footer="720" w:gutter="0"/>
          <w:cols w:space="720"/>
          <w:docGrid w:linePitch="360"/>
        </w:sectPr>
      </w:pPr>
      <w:r w:rsidRPr="00CD1E68">
        <w:rPr>
          <w:rFonts w:ascii="Roboto Condensed" w:hAnsi="Roboto Condensed"/>
          <w:b/>
          <w:bCs/>
          <w:szCs w:val="22"/>
        </w:rPr>
        <w:t>When complete, save a copy of th</w:t>
      </w:r>
      <w:r>
        <w:rPr>
          <w:rFonts w:ascii="Roboto Condensed" w:hAnsi="Roboto Condensed"/>
          <w:b/>
          <w:bCs/>
          <w:szCs w:val="22"/>
        </w:rPr>
        <w:t>is</w:t>
      </w:r>
      <w:r w:rsidRPr="00CD1E68">
        <w:rPr>
          <w:rFonts w:ascii="Roboto Condensed" w:hAnsi="Roboto Condensed"/>
          <w:b/>
          <w:bCs/>
          <w:szCs w:val="22"/>
        </w:rPr>
        <w:t xml:space="preserve"> form as a PDF file and submit the file to the AUC through the </w:t>
      </w:r>
      <w:proofErr w:type="spellStart"/>
      <w:r w:rsidRPr="00CD1E68">
        <w:rPr>
          <w:rFonts w:ascii="Roboto Condensed" w:hAnsi="Roboto Condensed"/>
          <w:b/>
          <w:bCs/>
          <w:szCs w:val="22"/>
        </w:rPr>
        <w:t>eFiling</w:t>
      </w:r>
      <w:proofErr w:type="spellEnd"/>
      <w:r w:rsidRPr="00CD1E68">
        <w:rPr>
          <w:rFonts w:ascii="Roboto Condensed" w:hAnsi="Roboto Condensed"/>
          <w:b/>
          <w:bCs/>
          <w:szCs w:val="22"/>
        </w:rPr>
        <w:t xml:space="preserve"> System. </w:t>
      </w:r>
    </w:p>
    <w:p w14:paraId="09A39F9D" w14:textId="0C63054B" w:rsidR="001D3FB5" w:rsidRPr="000B7A30" w:rsidRDefault="001D3FB5" w:rsidP="0069586A">
      <w:pPr>
        <w:tabs>
          <w:tab w:val="left" w:pos="2520"/>
        </w:tabs>
        <w:spacing w:after="240"/>
        <w:rPr>
          <w:sz w:val="24"/>
        </w:rPr>
      </w:pPr>
    </w:p>
    <w:sectPr w:rsidR="001D3FB5" w:rsidRPr="000B7A30" w:rsidSect="00100B2F">
      <w:type w:val="continuous"/>
      <w:pgSz w:w="12240" w:h="15840"/>
      <w:pgMar w:top="23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BB253" w14:textId="77777777" w:rsidR="000F7775" w:rsidRDefault="000F7775" w:rsidP="00DE5396">
      <w:r>
        <w:separator/>
      </w:r>
    </w:p>
  </w:endnote>
  <w:endnote w:type="continuationSeparator" w:id="0">
    <w:p w14:paraId="4DD4D1D0" w14:textId="77777777" w:rsidR="000F7775" w:rsidRDefault="000F7775" w:rsidP="00DE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585B" w14:textId="77777777" w:rsidR="000F7775" w:rsidRDefault="000F7775" w:rsidP="00DE5396">
      <w:r>
        <w:separator/>
      </w:r>
    </w:p>
  </w:footnote>
  <w:footnote w:type="continuationSeparator" w:id="0">
    <w:p w14:paraId="0538C000" w14:textId="77777777" w:rsidR="000F7775" w:rsidRDefault="000F7775" w:rsidP="00DE5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50DC" w14:textId="3FA1B8D4" w:rsidR="00914265" w:rsidRDefault="00914265" w:rsidP="00837B18">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7531" w14:textId="77777777" w:rsidR="00B21A03" w:rsidRDefault="00B21A03" w:rsidP="00837B18">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099F" w14:textId="7FEE7674" w:rsidR="0072128D" w:rsidRDefault="0072128D" w:rsidP="00E97F48">
    <w:pPr>
      <w:pStyle w:val="Header"/>
      <w:spacing w:line="276" w:lineRule="auto"/>
    </w:pPr>
  </w:p>
  <w:p w14:paraId="0B9BE963" w14:textId="77777777" w:rsidR="0072128D" w:rsidRDefault="0072128D" w:rsidP="00C203E8">
    <w:pPr>
      <w:pStyle w:val="Heading2"/>
      <w:keepNext w:val="0"/>
      <w:keepLines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BCCD" w14:textId="77777777" w:rsidR="0069586A" w:rsidRDefault="0069586A" w:rsidP="00837B18">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0CC295C"/>
    <w:lvl w:ilvl="0">
      <w:start w:val="1"/>
      <w:numFmt w:val="decimal"/>
      <w:pStyle w:val="ListNumber"/>
      <w:lvlText w:val="NID%1)"/>
      <w:lvlJc w:val="left"/>
      <w:pPr>
        <w:ind w:left="-4680" w:hanging="360"/>
      </w:pPr>
      <w:rPr>
        <w:rFonts w:hint="default"/>
        <w:color w:val="auto"/>
      </w:rPr>
    </w:lvl>
  </w:abstractNum>
  <w:abstractNum w:abstractNumId="1" w15:restartNumberingAfterBreak="0">
    <w:nsid w:val="015847A8"/>
    <w:multiLevelType w:val="hybridMultilevel"/>
    <w:tmpl w:val="81A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D309D"/>
    <w:multiLevelType w:val="multilevel"/>
    <w:tmpl w:val="F648CF2E"/>
    <w:lvl w:ilvl="0">
      <w:start w:val="1"/>
      <w:numFmt w:val="bullet"/>
      <w:lvlText w:val=""/>
      <w:lvlJc w:val="left"/>
      <w:pPr>
        <w:tabs>
          <w:tab w:val="num" w:pos="2790"/>
        </w:tabs>
        <w:ind w:left="279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150"/>
        </w:tabs>
        <w:ind w:left="3150" w:hanging="360"/>
      </w:pPr>
      <w:rPr>
        <w:rFonts w:hint="default"/>
        <w:b w:val="0"/>
        <w:i w:val="0"/>
        <w:sz w:val="22"/>
      </w:rPr>
    </w:lvl>
    <w:lvl w:ilvl="2">
      <w:start w:val="1"/>
      <w:numFmt w:val="lowerRoman"/>
      <w:lvlText w:val="%3)"/>
      <w:lvlJc w:val="left"/>
      <w:pPr>
        <w:tabs>
          <w:tab w:val="num" w:pos="3510"/>
        </w:tabs>
        <w:ind w:left="3510" w:hanging="360"/>
      </w:pPr>
      <w:rPr>
        <w:rFonts w:hint="default"/>
      </w:rPr>
    </w:lvl>
    <w:lvl w:ilvl="3">
      <w:start w:val="1"/>
      <w:numFmt w:val="bullet"/>
      <w:lvlText w:val="o"/>
      <w:lvlJc w:val="left"/>
      <w:pPr>
        <w:tabs>
          <w:tab w:val="num" w:pos="3870"/>
        </w:tabs>
        <w:ind w:left="3870" w:hanging="360"/>
      </w:pPr>
      <w:rPr>
        <w:rFonts w:ascii="Courier New" w:hAnsi="Courier New" w:hint="default"/>
        <w:sz w:val="18"/>
      </w:rPr>
    </w:lvl>
    <w:lvl w:ilvl="4">
      <w:start w:val="1"/>
      <w:numFmt w:val="lowerLetter"/>
      <w:lvlText w:val="(%5)"/>
      <w:lvlJc w:val="left"/>
      <w:pPr>
        <w:tabs>
          <w:tab w:val="num" w:pos="4230"/>
        </w:tabs>
        <w:ind w:left="4230" w:hanging="360"/>
      </w:pPr>
      <w:rPr>
        <w:rFonts w:hint="default"/>
      </w:rPr>
    </w:lvl>
    <w:lvl w:ilvl="5">
      <w:start w:val="1"/>
      <w:numFmt w:val="decimal"/>
      <w:lvlText w:val="(%6)"/>
      <w:lvlJc w:val="left"/>
      <w:pPr>
        <w:tabs>
          <w:tab w:val="num" w:pos="4590"/>
        </w:tabs>
        <w:ind w:left="4590" w:hanging="360"/>
      </w:pPr>
      <w:rPr>
        <w:rFonts w:hint="default"/>
      </w:rPr>
    </w:lvl>
    <w:lvl w:ilvl="6">
      <w:start w:val="1"/>
      <w:numFmt w:val="decimal"/>
      <w:lvlText w:val="%7."/>
      <w:lvlJc w:val="left"/>
      <w:pPr>
        <w:tabs>
          <w:tab w:val="num" w:pos="4950"/>
        </w:tabs>
        <w:ind w:left="495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left"/>
      <w:pPr>
        <w:tabs>
          <w:tab w:val="num" w:pos="5670"/>
        </w:tabs>
        <w:ind w:left="5670" w:hanging="360"/>
      </w:pPr>
      <w:rPr>
        <w:rFonts w:hint="default"/>
      </w:rPr>
    </w:lvl>
  </w:abstractNum>
  <w:abstractNum w:abstractNumId="3" w15:restartNumberingAfterBreak="0">
    <w:nsid w:val="04FC6E20"/>
    <w:multiLevelType w:val="hybridMultilevel"/>
    <w:tmpl w:val="21480B8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7E4A8E"/>
    <w:multiLevelType w:val="hybridMultilevel"/>
    <w:tmpl w:val="CA70A4D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08C63FAC"/>
    <w:multiLevelType w:val="hybridMultilevel"/>
    <w:tmpl w:val="7EE478A8"/>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092A0F"/>
    <w:multiLevelType w:val="hybridMultilevel"/>
    <w:tmpl w:val="7C183C92"/>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E5F84"/>
    <w:multiLevelType w:val="hybridMultilevel"/>
    <w:tmpl w:val="3514C9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822964"/>
    <w:multiLevelType w:val="multilevel"/>
    <w:tmpl w:val="F648CF2E"/>
    <w:lvl w:ilvl="0">
      <w:start w:val="1"/>
      <w:numFmt w:val="bullet"/>
      <w:lvlText w:val=""/>
      <w:lvlJc w:val="left"/>
      <w:pPr>
        <w:tabs>
          <w:tab w:val="num" w:pos="2790"/>
        </w:tabs>
        <w:ind w:left="279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150"/>
        </w:tabs>
        <w:ind w:left="3150" w:hanging="360"/>
      </w:pPr>
      <w:rPr>
        <w:rFonts w:hint="default"/>
        <w:b w:val="0"/>
        <w:i w:val="0"/>
        <w:sz w:val="22"/>
      </w:rPr>
    </w:lvl>
    <w:lvl w:ilvl="2">
      <w:start w:val="1"/>
      <w:numFmt w:val="lowerRoman"/>
      <w:lvlText w:val="%3)"/>
      <w:lvlJc w:val="left"/>
      <w:pPr>
        <w:tabs>
          <w:tab w:val="num" w:pos="3510"/>
        </w:tabs>
        <w:ind w:left="3510" w:hanging="360"/>
      </w:pPr>
      <w:rPr>
        <w:rFonts w:hint="default"/>
      </w:rPr>
    </w:lvl>
    <w:lvl w:ilvl="3">
      <w:start w:val="1"/>
      <w:numFmt w:val="bullet"/>
      <w:lvlText w:val="o"/>
      <w:lvlJc w:val="left"/>
      <w:pPr>
        <w:tabs>
          <w:tab w:val="num" w:pos="3870"/>
        </w:tabs>
        <w:ind w:left="3870" w:hanging="360"/>
      </w:pPr>
      <w:rPr>
        <w:rFonts w:ascii="Courier New" w:hAnsi="Courier New" w:hint="default"/>
        <w:sz w:val="18"/>
      </w:rPr>
    </w:lvl>
    <w:lvl w:ilvl="4">
      <w:start w:val="1"/>
      <w:numFmt w:val="lowerLetter"/>
      <w:lvlText w:val="(%5)"/>
      <w:lvlJc w:val="left"/>
      <w:pPr>
        <w:tabs>
          <w:tab w:val="num" w:pos="4230"/>
        </w:tabs>
        <w:ind w:left="4230" w:hanging="360"/>
      </w:pPr>
      <w:rPr>
        <w:rFonts w:hint="default"/>
      </w:rPr>
    </w:lvl>
    <w:lvl w:ilvl="5">
      <w:start w:val="1"/>
      <w:numFmt w:val="decimal"/>
      <w:lvlText w:val="(%6)"/>
      <w:lvlJc w:val="left"/>
      <w:pPr>
        <w:tabs>
          <w:tab w:val="num" w:pos="4590"/>
        </w:tabs>
        <w:ind w:left="4590" w:hanging="360"/>
      </w:pPr>
      <w:rPr>
        <w:rFonts w:hint="default"/>
      </w:rPr>
    </w:lvl>
    <w:lvl w:ilvl="6">
      <w:start w:val="1"/>
      <w:numFmt w:val="decimal"/>
      <w:lvlText w:val="%7."/>
      <w:lvlJc w:val="left"/>
      <w:pPr>
        <w:tabs>
          <w:tab w:val="num" w:pos="4950"/>
        </w:tabs>
        <w:ind w:left="495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left"/>
      <w:pPr>
        <w:tabs>
          <w:tab w:val="num" w:pos="5670"/>
        </w:tabs>
        <w:ind w:left="5670" w:hanging="360"/>
      </w:pPr>
      <w:rPr>
        <w:rFonts w:hint="default"/>
      </w:rPr>
    </w:lvl>
  </w:abstractNum>
  <w:abstractNum w:abstractNumId="9" w15:restartNumberingAfterBreak="0">
    <w:nsid w:val="109D06A4"/>
    <w:multiLevelType w:val="hybridMultilevel"/>
    <w:tmpl w:val="D510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F6CD4"/>
    <w:multiLevelType w:val="hybridMultilevel"/>
    <w:tmpl w:val="AFBE8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61D61"/>
    <w:multiLevelType w:val="hybridMultilevel"/>
    <w:tmpl w:val="A02409EA"/>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53636C9"/>
    <w:multiLevelType w:val="hybridMultilevel"/>
    <w:tmpl w:val="FFFA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C3B41"/>
    <w:multiLevelType w:val="multilevel"/>
    <w:tmpl w:val="D500ECEA"/>
    <w:lvl w:ilvl="0">
      <w:start w:val="1"/>
      <w:numFmt w:val="bullet"/>
      <w:lvlText w:val=""/>
      <w:lvlJc w:val="left"/>
      <w:pPr>
        <w:tabs>
          <w:tab w:val="num" w:pos="1170"/>
        </w:tabs>
        <w:ind w:left="117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530"/>
        </w:tabs>
        <w:ind w:left="1530" w:hanging="360"/>
      </w:pPr>
      <w:rPr>
        <w:rFonts w:hint="default"/>
        <w:b w:val="0"/>
        <w:i w:val="0"/>
        <w:sz w:val="22"/>
      </w:rPr>
    </w:lvl>
    <w:lvl w:ilvl="2">
      <w:start w:val="1"/>
      <w:numFmt w:val="bullet"/>
      <w:lvlText w:val=""/>
      <w:lvlJc w:val="left"/>
      <w:pPr>
        <w:tabs>
          <w:tab w:val="num" w:pos="2790"/>
        </w:tabs>
        <w:ind w:left="2790" w:hanging="360"/>
      </w:pPr>
      <w:rPr>
        <w:rFonts w:ascii="Symbol" w:hAnsi="Symbol" w:hint="default"/>
      </w:rPr>
    </w:lvl>
    <w:lvl w:ilvl="3">
      <w:start w:val="1"/>
      <w:numFmt w:val="bullet"/>
      <w:lvlText w:val="o"/>
      <w:lvlJc w:val="left"/>
      <w:pPr>
        <w:tabs>
          <w:tab w:val="num" w:pos="2250"/>
        </w:tabs>
        <w:ind w:left="2250" w:hanging="360"/>
      </w:pPr>
      <w:rPr>
        <w:rFonts w:ascii="Courier New" w:hAnsi="Courier New" w:hint="default"/>
        <w:sz w:val="18"/>
      </w:rPr>
    </w:lvl>
    <w:lvl w:ilvl="4">
      <w:start w:val="1"/>
      <w:numFmt w:val="lowerLetter"/>
      <w:lvlText w:val="(%5)"/>
      <w:lvlJc w:val="left"/>
      <w:pPr>
        <w:tabs>
          <w:tab w:val="num" w:pos="2610"/>
        </w:tabs>
        <w:ind w:left="2610" w:hanging="360"/>
      </w:pPr>
      <w:rPr>
        <w:rFonts w:hint="default"/>
      </w:rPr>
    </w:lvl>
    <w:lvl w:ilvl="5">
      <w:start w:val="1"/>
      <w:numFmt w:val="decimal"/>
      <w:lvlText w:val="(%6)"/>
      <w:lvlJc w:val="left"/>
      <w:pPr>
        <w:tabs>
          <w:tab w:val="num" w:pos="2970"/>
        </w:tabs>
        <w:ind w:left="2970" w:hanging="360"/>
      </w:pPr>
      <w:rPr>
        <w:rFonts w:hint="default"/>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14" w15:restartNumberingAfterBreak="0">
    <w:nsid w:val="2E9F3FC6"/>
    <w:multiLevelType w:val="hybridMultilevel"/>
    <w:tmpl w:val="BF189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EF3A79"/>
    <w:multiLevelType w:val="hybridMultilevel"/>
    <w:tmpl w:val="00D8C78C"/>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7250E"/>
    <w:multiLevelType w:val="hybridMultilevel"/>
    <w:tmpl w:val="9A1E036E"/>
    <w:lvl w:ilvl="0" w:tplc="62CCAF60">
      <w:start w:val="8"/>
      <w:numFmt w:val="bullet"/>
      <w:lvlText w:val=""/>
      <w:lvlJc w:val="left"/>
      <w:pPr>
        <w:ind w:left="1800" w:hanging="360"/>
      </w:pPr>
      <w:rPr>
        <w:rFonts w:ascii="Symbol" w:hAnsi="Symbol" w:hint="default"/>
        <w:strike w:val="0"/>
        <w:dstrike w:val="0"/>
        <w:sz w:val="24"/>
        <w:szCs w:val="20"/>
        <w:vertAlign w:val="baseline"/>
      </w:rPr>
    </w:lvl>
    <w:lvl w:ilvl="1" w:tplc="10090003">
      <w:start w:val="1"/>
      <w:numFmt w:val="bullet"/>
      <w:lvlText w:val="o"/>
      <w:lvlJc w:val="left"/>
      <w:pPr>
        <w:ind w:left="3740" w:hanging="360"/>
      </w:pPr>
      <w:rPr>
        <w:rFonts w:ascii="Courier New" w:hAnsi="Courier New" w:cs="Courier New" w:hint="default"/>
      </w:rPr>
    </w:lvl>
    <w:lvl w:ilvl="2" w:tplc="10090005" w:tentative="1">
      <w:start w:val="1"/>
      <w:numFmt w:val="bullet"/>
      <w:lvlText w:val=""/>
      <w:lvlJc w:val="left"/>
      <w:pPr>
        <w:ind w:left="4460" w:hanging="360"/>
      </w:pPr>
      <w:rPr>
        <w:rFonts w:ascii="Wingdings" w:hAnsi="Wingdings" w:hint="default"/>
      </w:rPr>
    </w:lvl>
    <w:lvl w:ilvl="3" w:tplc="10090001" w:tentative="1">
      <w:start w:val="1"/>
      <w:numFmt w:val="bullet"/>
      <w:lvlText w:val=""/>
      <w:lvlJc w:val="left"/>
      <w:pPr>
        <w:ind w:left="5180" w:hanging="360"/>
      </w:pPr>
      <w:rPr>
        <w:rFonts w:ascii="Symbol" w:hAnsi="Symbol" w:hint="default"/>
      </w:rPr>
    </w:lvl>
    <w:lvl w:ilvl="4" w:tplc="10090003" w:tentative="1">
      <w:start w:val="1"/>
      <w:numFmt w:val="bullet"/>
      <w:lvlText w:val="o"/>
      <w:lvlJc w:val="left"/>
      <w:pPr>
        <w:ind w:left="5900" w:hanging="360"/>
      </w:pPr>
      <w:rPr>
        <w:rFonts w:ascii="Courier New" w:hAnsi="Courier New" w:cs="Courier New" w:hint="default"/>
      </w:rPr>
    </w:lvl>
    <w:lvl w:ilvl="5" w:tplc="10090005" w:tentative="1">
      <w:start w:val="1"/>
      <w:numFmt w:val="bullet"/>
      <w:lvlText w:val=""/>
      <w:lvlJc w:val="left"/>
      <w:pPr>
        <w:ind w:left="6620" w:hanging="360"/>
      </w:pPr>
      <w:rPr>
        <w:rFonts w:ascii="Wingdings" w:hAnsi="Wingdings" w:hint="default"/>
      </w:rPr>
    </w:lvl>
    <w:lvl w:ilvl="6" w:tplc="10090001" w:tentative="1">
      <w:start w:val="1"/>
      <w:numFmt w:val="bullet"/>
      <w:lvlText w:val=""/>
      <w:lvlJc w:val="left"/>
      <w:pPr>
        <w:ind w:left="7340" w:hanging="360"/>
      </w:pPr>
      <w:rPr>
        <w:rFonts w:ascii="Symbol" w:hAnsi="Symbol" w:hint="default"/>
      </w:rPr>
    </w:lvl>
    <w:lvl w:ilvl="7" w:tplc="10090003" w:tentative="1">
      <w:start w:val="1"/>
      <w:numFmt w:val="bullet"/>
      <w:lvlText w:val="o"/>
      <w:lvlJc w:val="left"/>
      <w:pPr>
        <w:ind w:left="8060" w:hanging="360"/>
      </w:pPr>
      <w:rPr>
        <w:rFonts w:ascii="Courier New" w:hAnsi="Courier New" w:cs="Courier New" w:hint="default"/>
      </w:rPr>
    </w:lvl>
    <w:lvl w:ilvl="8" w:tplc="10090005" w:tentative="1">
      <w:start w:val="1"/>
      <w:numFmt w:val="bullet"/>
      <w:lvlText w:val=""/>
      <w:lvlJc w:val="left"/>
      <w:pPr>
        <w:ind w:left="8780" w:hanging="360"/>
      </w:pPr>
      <w:rPr>
        <w:rFonts w:ascii="Wingdings" w:hAnsi="Wingdings" w:hint="default"/>
      </w:rPr>
    </w:lvl>
  </w:abstractNum>
  <w:abstractNum w:abstractNumId="17" w15:restartNumberingAfterBreak="0">
    <w:nsid w:val="41C85A57"/>
    <w:multiLevelType w:val="hybridMultilevel"/>
    <w:tmpl w:val="FD62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94C78"/>
    <w:multiLevelType w:val="hybridMultilevel"/>
    <w:tmpl w:val="4912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53745E"/>
    <w:multiLevelType w:val="hybridMultilevel"/>
    <w:tmpl w:val="F8B03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956E7C"/>
    <w:multiLevelType w:val="hybridMultilevel"/>
    <w:tmpl w:val="7B4A5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DD5495"/>
    <w:multiLevelType w:val="hybridMultilevel"/>
    <w:tmpl w:val="0BD2CAF0"/>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41584"/>
    <w:multiLevelType w:val="hybridMultilevel"/>
    <w:tmpl w:val="E5A6A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E43B69"/>
    <w:multiLevelType w:val="hybridMultilevel"/>
    <w:tmpl w:val="D6923B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6A22B3"/>
    <w:multiLevelType w:val="hybridMultilevel"/>
    <w:tmpl w:val="C516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D960D2"/>
    <w:multiLevelType w:val="hybridMultilevel"/>
    <w:tmpl w:val="65468D46"/>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572669"/>
    <w:multiLevelType w:val="multilevel"/>
    <w:tmpl w:val="F648CF2E"/>
    <w:lvl w:ilvl="0">
      <w:start w:val="1"/>
      <w:numFmt w:val="bullet"/>
      <w:lvlText w:val=""/>
      <w:lvlJc w:val="left"/>
      <w:pPr>
        <w:tabs>
          <w:tab w:val="num" w:pos="2790"/>
        </w:tabs>
        <w:ind w:left="279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150"/>
        </w:tabs>
        <w:ind w:left="3150" w:hanging="360"/>
      </w:pPr>
      <w:rPr>
        <w:rFonts w:hint="default"/>
        <w:b w:val="0"/>
        <w:i w:val="0"/>
        <w:sz w:val="22"/>
      </w:rPr>
    </w:lvl>
    <w:lvl w:ilvl="2">
      <w:start w:val="1"/>
      <w:numFmt w:val="lowerRoman"/>
      <w:lvlText w:val="%3)"/>
      <w:lvlJc w:val="left"/>
      <w:pPr>
        <w:tabs>
          <w:tab w:val="num" w:pos="3510"/>
        </w:tabs>
        <w:ind w:left="3510" w:hanging="360"/>
      </w:pPr>
      <w:rPr>
        <w:rFonts w:hint="default"/>
      </w:rPr>
    </w:lvl>
    <w:lvl w:ilvl="3">
      <w:start w:val="1"/>
      <w:numFmt w:val="bullet"/>
      <w:lvlText w:val="o"/>
      <w:lvlJc w:val="left"/>
      <w:pPr>
        <w:tabs>
          <w:tab w:val="num" w:pos="3870"/>
        </w:tabs>
        <w:ind w:left="3870" w:hanging="360"/>
      </w:pPr>
      <w:rPr>
        <w:rFonts w:ascii="Courier New" w:hAnsi="Courier New" w:hint="default"/>
        <w:sz w:val="18"/>
      </w:rPr>
    </w:lvl>
    <w:lvl w:ilvl="4">
      <w:start w:val="1"/>
      <w:numFmt w:val="lowerLetter"/>
      <w:lvlText w:val="(%5)"/>
      <w:lvlJc w:val="left"/>
      <w:pPr>
        <w:tabs>
          <w:tab w:val="num" w:pos="4230"/>
        </w:tabs>
        <w:ind w:left="4230" w:hanging="360"/>
      </w:pPr>
      <w:rPr>
        <w:rFonts w:hint="default"/>
      </w:rPr>
    </w:lvl>
    <w:lvl w:ilvl="5">
      <w:start w:val="1"/>
      <w:numFmt w:val="decimal"/>
      <w:lvlText w:val="(%6)"/>
      <w:lvlJc w:val="left"/>
      <w:pPr>
        <w:tabs>
          <w:tab w:val="num" w:pos="4590"/>
        </w:tabs>
        <w:ind w:left="4590" w:hanging="360"/>
      </w:pPr>
      <w:rPr>
        <w:rFonts w:hint="default"/>
      </w:rPr>
    </w:lvl>
    <w:lvl w:ilvl="6">
      <w:start w:val="1"/>
      <w:numFmt w:val="decimal"/>
      <w:lvlText w:val="%7."/>
      <w:lvlJc w:val="left"/>
      <w:pPr>
        <w:tabs>
          <w:tab w:val="num" w:pos="4950"/>
        </w:tabs>
        <w:ind w:left="495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left"/>
      <w:pPr>
        <w:tabs>
          <w:tab w:val="num" w:pos="5670"/>
        </w:tabs>
        <w:ind w:left="5670" w:hanging="360"/>
      </w:pPr>
      <w:rPr>
        <w:rFonts w:hint="default"/>
      </w:rPr>
    </w:lvl>
  </w:abstractNum>
  <w:abstractNum w:abstractNumId="27" w15:restartNumberingAfterBreak="0">
    <w:nsid w:val="58B56EB1"/>
    <w:multiLevelType w:val="hybridMultilevel"/>
    <w:tmpl w:val="8496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034FBE"/>
    <w:multiLevelType w:val="hybridMultilevel"/>
    <w:tmpl w:val="02827A3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9" w15:restartNumberingAfterBreak="0">
    <w:nsid w:val="612051E5"/>
    <w:multiLevelType w:val="hybridMultilevel"/>
    <w:tmpl w:val="165A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8F697E"/>
    <w:multiLevelType w:val="hybridMultilevel"/>
    <w:tmpl w:val="A5B0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E1321E"/>
    <w:multiLevelType w:val="hybridMultilevel"/>
    <w:tmpl w:val="B734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F02F9"/>
    <w:multiLevelType w:val="hybridMultilevel"/>
    <w:tmpl w:val="8708BD8A"/>
    <w:lvl w:ilvl="0" w:tplc="D8305950">
      <w:start w:val="1"/>
      <w:numFmt w:val="decimal"/>
      <w:pStyle w:val="TS1"/>
      <w:lvlText w:val="TS%1)"/>
      <w:lvlJc w:val="left"/>
      <w:pPr>
        <w:ind w:left="2160" w:hanging="360"/>
      </w:pPr>
      <w:rPr>
        <w:rFonts w:ascii="Times New Roman" w:hAnsi="Times New Roman" w:hint="default"/>
        <w:b w:val="0"/>
        <w:i w:val="0"/>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3" w15:restartNumberingAfterBreak="0">
    <w:nsid w:val="6384040B"/>
    <w:multiLevelType w:val="hybridMultilevel"/>
    <w:tmpl w:val="B61E32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7451AA"/>
    <w:multiLevelType w:val="hybridMultilevel"/>
    <w:tmpl w:val="5D8C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45358E"/>
    <w:multiLevelType w:val="multilevel"/>
    <w:tmpl w:val="B3C891EC"/>
    <w:lvl w:ilvl="0">
      <w:start w:val="1"/>
      <w:numFmt w:val="bullet"/>
      <w:lvlText w:val=""/>
      <w:lvlJc w:val="left"/>
      <w:pPr>
        <w:tabs>
          <w:tab w:val="num" w:pos="1170"/>
        </w:tabs>
        <w:ind w:left="117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530"/>
        </w:tabs>
        <w:ind w:left="1530" w:hanging="360"/>
      </w:pPr>
      <w:rPr>
        <w:rFonts w:hint="default"/>
        <w:b w:val="0"/>
        <w:i w:val="0"/>
        <w:sz w:val="22"/>
      </w:rPr>
    </w:lvl>
    <w:lvl w:ilvl="2">
      <w:start w:val="1"/>
      <w:numFmt w:val="bullet"/>
      <w:lvlText w:val=""/>
      <w:lvlJc w:val="left"/>
      <w:pPr>
        <w:tabs>
          <w:tab w:val="num" w:pos="2790"/>
        </w:tabs>
        <w:ind w:left="2790" w:hanging="360"/>
      </w:pPr>
      <w:rPr>
        <w:rFonts w:ascii="Symbol" w:hAnsi="Symbol" w:hint="default"/>
      </w:rPr>
    </w:lvl>
    <w:lvl w:ilvl="3">
      <w:start w:val="1"/>
      <w:numFmt w:val="bullet"/>
      <w:lvlText w:val="o"/>
      <w:lvlJc w:val="left"/>
      <w:pPr>
        <w:tabs>
          <w:tab w:val="num" w:pos="2250"/>
        </w:tabs>
        <w:ind w:left="2250" w:hanging="360"/>
      </w:pPr>
      <w:rPr>
        <w:rFonts w:ascii="Courier New" w:hAnsi="Courier New" w:hint="default"/>
        <w:sz w:val="18"/>
      </w:rPr>
    </w:lvl>
    <w:lvl w:ilvl="4">
      <w:start w:val="1"/>
      <w:numFmt w:val="lowerLetter"/>
      <w:lvlText w:val="(%5)"/>
      <w:lvlJc w:val="left"/>
      <w:pPr>
        <w:tabs>
          <w:tab w:val="num" w:pos="2610"/>
        </w:tabs>
        <w:ind w:left="2610" w:hanging="360"/>
      </w:pPr>
      <w:rPr>
        <w:rFonts w:hint="default"/>
      </w:rPr>
    </w:lvl>
    <w:lvl w:ilvl="5">
      <w:start w:val="1"/>
      <w:numFmt w:val="decimal"/>
      <w:lvlText w:val="(%6)"/>
      <w:lvlJc w:val="left"/>
      <w:pPr>
        <w:tabs>
          <w:tab w:val="num" w:pos="2970"/>
        </w:tabs>
        <w:ind w:left="2970" w:hanging="360"/>
      </w:pPr>
      <w:rPr>
        <w:rFonts w:hint="default"/>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bullet"/>
      <w:lvlText w:val=""/>
      <w:lvlJc w:val="left"/>
      <w:pPr>
        <w:tabs>
          <w:tab w:val="num" w:pos="2250"/>
        </w:tabs>
        <w:ind w:left="2250" w:hanging="360"/>
      </w:pPr>
      <w:rPr>
        <w:rFonts w:ascii="Symbol" w:hAnsi="Symbol" w:hint="default"/>
        <w:b w:val="0"/>
      </w:rPr>
    </w:lvl>
  </w:abstractNum>
  <w:abstractNum w:abstractNumId="36" w15:restartNumberingAfterBreak="0">
    <w:nsid w:val="730720A0"/>
    <w:multiLevelType w:val="multilevel"/>
    <w:tmpl w:val="2D2406CA"/>
    <w:lvl w:ilvl="0">
      <w:start w:val="1"/>
      <w:numFmt w:val="decimal"/>
      <w:pStyle w:val="Sub1"/>
      <w:lvlText w:val="(%1)"/>
      <w:lvlJc w:val="left"/>
      <w:pPr>
        <w:tabs>
          <w:tab w:val="num" w:pos="3312"/>
        </w:tabs>
        <w:ind w:left="3312" w:hanging="864"/>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pStyle w:val="Suba"/>
      <w:lvlText w:val="(%2)"/>
      <w:lvlJc w:val="left"/>
      <w:pPr>
        <w:tabs>
          <w:tab w:val="num" w:pos="3888"/>
        </w:tabs>
        <w:ind w:left="3888" w:hanging="576"/>
      </w:pPr>
      <w:rPr>
        <w:rFonts w:hint="default"/>
        <w:b w:val="0"/>
        <w:i w:val="0"/>
        <w:sz w:val="24"/>
      </w:rPr>
    </w:lvl>
    <w:lvl w:ilvl="2">
      <w:start w:val="1"/>
      <w:numFmt w:val="lowerRoman"/>
      <w:lvlText w:val="%3)"/>
      <w:lvlJc w:val="left"/>
      <w:pPr>
        <w:tabs>
          <w:tab w:val="num" w:pos="2520"/>
        </w:tabs>
        <w:ind w:left="2520" w:hanging="360"/>
      </w:pPr>
      <w:rPr>
        <w:rFonts w:hint="default"/>
      </w:rPr>
    </w:lvl>
    <w:lvl w:ilvl="3">
      <w:start w:val="1"/>
      <w:numFmt w:val="bullet"/>
      <w:lvlText w:val="o"/>
      <w:lvlJc w:val="left"/>
      <w:pPr>
        <w:tabs>
          <w:tab w:val="num" w:pos="2880"/>
        </w:tabs>
        <w:ind w:left="2880" w:hanging="360"/>
      </w:pPr>
      <w:rPr>
        <w:rFonts w:ascii="Courier New" w:hAnsi="Courier New" w:hint="default"/>
        <w:sz w:val="18"/>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37" w15:restartNumberingAfterBreak="0">
    <w:nsid w:val="73F95C31"/>
    <w:multiLevelType w:val="hybridMultilevel"/>
    <w:tmpl w:val="09A8D2F8"/>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034D23"/>
    <w:multiLevelType w:val="hybridMultilevel"/>
    <w:tmpl w:val="E5967052"/>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5E64964"/>
    <w:multiLevelType w:val="hybridMultilevel"/>
    <w:tmpl w:val="44BAF4C6"/>
    <w:lvl w:ilvl="0" w:tplc="ED940A3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10141E"/>
    <w:multiLevelType w:val="hybridMultilevel"/>
    <w:tmpl w:val="88746806"/>
    <w:lvl w:ilvl="0" w:tplc="04090001">
      <w:start w:val="1"/>
      <w:numFmt w:val="bullet"/>
      <w:lvlText w:val=""/>
      <w:lvlJc w:val="left"/>
      <w:pPr>
        <w:ind w:left="2250" w:hanging="360"/>
      </w:pPr>
      <w:rPr>
        <w:rFonts w:ascii="Symbol" w:hAnsi="Symbol" w:hint="default"/>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1" w15:restartNumberingAfterBreak="0">
    <w:nsid w:val="77DA3C35"/>
    <w:multiLevelType w:val="multilevel"/>
    <w:tmpl w:val="055AA796"/>
    <w:lvl w:ilvl="0">
      <w:start w:val="1"/>
      <w:numFmt w:val="decimal"/>
      <w:pStyle w:val="PP1"/>
      <w:lvlText w:val="PP%1)"/>
      <w:lvlJc w:val="left"/>
      <w:pPr>
        <w:tabs>
          <w:tab w:val="num" w:pos="2160"/>
        </w:tabs>
        <w:ind w:left="2160" w:hanging="72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42" w15:restartNumberingAfterBreak="0">
    <w:nsid w:val="77F305DF"/>
    <w:multiLevelType w:val="hybridMultilevel"/>
    <w:tmpl w:val="E7EA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21CDE"/>
    <w:multiLevelType w:val="hybridMultilevel"/>
    <w:tmpl w:val="5984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F56857"/>
    <w:multiLevelType w:val="hybridMultilevel"/>
    <w:tmpl w:val="30382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0C3972"/>
    <w:multiLevelType w:val="hybridMultilevel"/>
    <w:tmpl w:val="FDC2A5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7697509">
    <w:abstractNumId w:val="22"/>
  </w:num>
  <w:num w:numId="2" w16cid:durableId="158009756">
    <w:abstractNumId w:val="1"/>
  </w:num>
  <w:num w:numId="3" w16cid:durableId="1519392895">
    <w:abstractNumId w:val="41"/>
  </w:num>
  <w:num w:numId="4" w16cid:durableId="2065520265">
    <w:abstractNumId w:val="45"/>
  </w:num>
  <w:num w:numId="5" w16cid:durableId="2115199051">
    <w:abstractNumId w:val="23"/>
  </w:num>
  <w:num w:numId="6" w16cid:durableId="1645044297">
    <w:abstractNumId w:val="17"/>
  </w:num>
  <w:num w:numId="7" w16cid:durableId="297494187">
    <w:abstractNumId w:val="34"/>
  </w:num>
  <w:num w:numId="8" w16cid:durableId="1887181076">
    <w:abstractNumId w:val="6"/>
  </w:num>
  <w:num w:numId="9" w16cid:durableId="767702367">
    <w:abstractNumId w:val="20"/>
  </w:num>
  <w:num w:numId="10" w16cid:durableId="531310142">
    <w:abstractNumId w:val="4"/>
  </w:num>
  <w:num w:numId="11" w16cid:durableId="321813819">
    <w:abstractNumId w:val="14"/>
  </w:num>
  <w:num w:numId="12" w16cid:durableId="175534291">
    <w:abstractNumId w:val="16"/>
  </w:num>
  <w:num w:numId="13" w16cid:durableId="701594106">
    <w:abstractNumId w:val="40"/>
  </w:num>
  <w:num w:numId="14" w16cid:durableId="1178159845">
    <w:abstractNumId w:val="12"/>
  </w:num>
  <w:num w:numId="15" w16cid:durableId="1447313302">
    <w:abstractNumId w:val="9"/>
  </w:num>
  <w:num w:numId="16" w16cid:durableId="549919864">
    <w:abstractNumId w:val="21"/>
  </w:num>
  <w:num w:numId="17" w16cid:durableId="1069881312">
    <w:abstractNumId w:val="25"/>
  </w:num>
  <w:num w:numId="18" w16cid:durableId="16785003">
    <w:abstractNumId w:val="15"/>
  </w:num>
  <w:num w:numId="19" w16cid:durableId="1763800705">
    <w:abstractNumId w:val="0"/>
  </w:num>
  <w:num w:numId="20" w16cid:durableId="2026979610">
    <w:abstractNumId w:val="8"/>
  </w:num>
  <w:num w:numId="21" w16cid:durableId="799494434">
    <w:abstractNumId w:val="37"/>
  </w:num>
  <w:num w:numId="22" w16cid:durableId="127359552">
    <w:abstractNumId w:val="0"/>
    <w:lvlOverride w:ilvl="0">
      <w:startOverride w:val="1"/>
    </w:lvlOverride>
  </w:num>
  <w:num w:numId="23" w16cid:durableId="1523320455">
    <w:abstractNumId w:val="3"/>
  </w:num>
  <w:num w:numId="24" w16cid:durableId="1037313551">
    <w:abstractNumId w:val="11"/>
  </w:num>
  <w:num w:numId="25" w16cid:durableId="350497694">
    <w:abstractNumId w:val="33"/>
  </w:num>
  <w:num w:numId="26" w16cid:durableId="2091468129">
    <w:abstractNumId w:val="36"/>
  </w:num>
  <w:num w:numId="27" w16cid:durableId="1151403409">
    <w:abstractNumId w:val="32"/>
  </w:num>
  <w:num w:numId="28" w16cid:durableId="2126927772">
    <w:abstractNumId w:val="7"/>
  </w:num>
  <w:num w:numId="29" w16cid:durableId="1970622296">
    <w:abstractNumId w:val="24"/>
  </w:num>
  <w:num w:numId="30" w16cid:durableId="1318925710">
    <w:abstractNumId w:val="28"/>
  </w:num>
  <w:num w:numId="31" w16cid:durableId="1814365809">
    <w:abstractNumId w:val="2"/>
  </w:num>
  <w:num w:numId="32" w16cid:durableId="980303882">
    <w:abstractNumId w:val="36"/>
  </w:num>
  <w:num w:numId="33" w16cid:durableId="1102527049">
    <w:abstractNumId w:val="13"/>
  </w:num>
  <w:num w:numId="34" w16cid:durableId="1627006877">
    <w:abstractNumId w:val="26"/>
  </w:num>
  <w:num w:numId="35" w16cid:durableId="1630476026">
    <w:abstractNumId w:val="36"/>
  </w:num>
  <w:num w:numId="36" w16cid:durableId="318074626">
    <w:abstractNumId w:val="31"/>
  </w:num>
  <w:num w:numId="37" w16cid:durableId="62678131">
    <w:abstractNumId w:val="5"/>
  </w:num>
  <w:num w:numId="38" w16cid:durableId="1229026375">
    <w:abstractNumId w:val="38"/>
  </w:num>
  <w:num w:numId="39" w16cid:durableId="1163856876">
    <w:abstractNumId w:val="35"/>
  </w:num>
  <w:num w:numId="40" w16cid:durableId="1645741885">
    <w:abstractNumId w:val="30"/>
  </w:num>
  <w:num w:numId="41" w16cid:durableId="299463899">
    <w:abstractNumId w:val="44"/>
  </w:num>
  <w:num w:numId="42" w16cid:durableId="368801083">
    <w:abstractNumId w:val="29"/>
  </w:num>
  <w:num w:numId="43" w16cid:durableId="1099915201">
    <w:abstractNumId w:val="27"/>
  </w:num>
  <w:num w:numId="44" w16cid:durableId="850265157">
    <w:abstractNumId w:val="19"/>
  </w:num>
  <w:num w:numId="45" w16cid:durableId="361397287">
    <w:abstractNumId w:val="10"/>
  </w:num>
  <w:num w:numId="46" w16cid:durableId="1695955526">
    <w:abstractNumId w:val="43"/>
  </w:num>
  <w:num w:numId="47" w16cid:durableId="31617671">
    <w:abstractNumId w:val="39"/>
  </w:num>
  <w:num w:numId="48" w16cid:durableId="606422523">
    <w:abstractNumId w:val="42"/>
  </w:num>
  <w:num w:numId="49" w16cid:durableId="131544719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396"/>
    <w:rsid w:val="00005C2E"/>
    <w:rsid w:val="00015208"/>
    <w:rsid w:val="00021E1B"/>
    <w:rsid w:val="00044A68"/>
    <w:rsid w:val="00056139"/>
    <w:rsid w:val="00065041"/>
    <w:rsid w:val="00073761"/>
    <w:rsid w:val="00073B4A"/>
    <w:rsid w:val="000872FB"/>
    <w:rsid w:val="000A3FC7"/>
    <w:rsid w:val="000A5147"/>
    <w:rsid w:val="000A6A67"/>
    <w:rsid w:val="000B290B"/>
    <w:rsid w:val="000B3D95"/>
    <w:rsid w:val="000B7A30"/>
    <w:rsid w:val="000C0BC2"/>
    <w:rsid w:val="000C2F82"/>
    <w:rsid w:val="000C46F1"/>
    <w:rsid w:val="000D3794"/>
    <w:rsid w:val="000D3A72"/>
    <w:rsid w:val="000E15CE"/>
    <w:rsid w:val="000E1FC4"/>
    <w:rsid w:val="000F7775"/>
    <w:rsid w:val="00106F6C"/>
    <w:rsid w:val="00131CA7"/>
    <w:rsid w:val="00134AC1"/>
    <w:rsid w:val="001452EF"/>
    <w:rsid w:val="00162D4C"/>
    <w:rsid w:val="0018258F"/>
    <w:rsid w:val="00187B86"/>
    <w:rsid w:val="00191753"/>
    <w:rsid w:val="001A4FBD"/>
    <w:rsid w:val="001B2F18"/>
    <w:rsid w:val="001B4BE7"/>
    <w:rsid w:val="001B6056"/>
    <w:rsid w:val="001D117F"/>
    <w:rsid w:val="001D3FB5"/>
    <w:rsid w:val="001E7150"/>
    <w:rsid w:val="001F16B2"/>
    <w:rsid w:val="001F28FD"/>
    <w:rsid w:val="00202FBC"/>
    <w:rsid w:val="00210EB8"/>
    <w:rsid w:val="00227C63"/>
    <w:rsid w:val="002372D8"/>
    <w:rsid w:val="00241F90"/>
    <w:rsid w:val="00250D78"/>
    <w:rsid w:val="00251504"/>
    <w:rsid w:val="002611F5"/>
    <w:rsid w:val="002630E8"/>
    <w:rsid w:val="00282278"/>
    <w:rsid w:val="002871F3"/>
    <w:rsid w:val="00297485"/>
    <w:rsid w:val="002A6632"/>
    <w:rsid w:val="002A7110"/>
    <w:rsid w:val="002B06B7"/>
    <w:rsid w:val="002B26F8"/>
    <w:rsid w:val="002C4BAB"/>
    <w:rsid w:val="002C7452"/>
    <w:rsid w:val="002E29A2"/>
    <w:rsid w:val="002E6423"/>
    <w:rsid w:val="002F3332"/>
    <w:rsid w:val="003104C9"/>
    <w:rsid w:val="00320677"/>
    <w:rsid w:val="00322CF6"/>
    <w:rsid w:val="0034364B"/>
    <w:rsid w:val="0035190C"/>
    <w:rsid w:val="003572FC"/>
    <w:rsid w:val="0036251D"/>
    <w:rsid w:val="00373DC8"/>
    <w:rsid w:val="00375C31"/>
    <w:rsid w:val="00381BD5"/>
    <w:rsid w:val="00382D6E"/>
    <w:rsid w:val="00384DE3"/>
    <w:rsid w:val="00386B7B"/>
    <w:rsid w:val="0039102B"/>
    <w:rsid w:val="00396C8F"/>
    <w:rsid w:val="003A1BF8"/>
    <w:rsid w:val="003A57A3"/>
    <w:rsid w:val="003B6C12"/>
    <w:rsid w:val="003C1AD7"/>
    <w:rsid w:val="003C58EA"/>
    <w:rsid w:val="003C5BB6"/>
    <w:rsid w:val="003C6F7F"/>
    <w:rsid w:val="003E76E2"/>
    <w:rsid w:val="003F1450"/>
    <w:rsid w:val="003F2B06"/>
    <w:rsid w:val="003F45CA"/>
    <w:rsid w:val="004029E3"/>
    <w:rsid w:val="004071ED"/>
    <w:rsid w:val="0041600C"/>
    <w:rsid w:val="00417D65"/>
    <w:rsid w:val="00420B66"/>
    <w:rsid w:val="00436B70"/>
    <w:rsid w:val="00436F43"/>
    <w:rsid w:val="00443B13"/>
    <w:rsid w:val="00447D21"/>
    <w:rsid w:val="00451CDC"/>
    <w:rsid w:val="00454E9A"/>
    <w:rsid w:val="00465ABE"/>
    <w:rsid w:val="00470A0A"/>
    <w:rsid w:val="00474DBC"/>
    <w:rsid w:val="004827FC"/>
    <w:rsid w:val="00486DF4"/>
    <w:rsid w:val="0049649C"/>
    <w:rsid w:val="00496959"/>
    <w:rsid w:val="00497F93"/>
    <w:rsid w:val="004A688B"/>
    <w:rsid w:val="004A6ECB"/>
    <w:rsid w:val="004C4EAD"/>
    <w:rsid w:val="004D16E3"/>
    <w:rsid w:val="004E4DA5"/>
    <w:rsid w:val="004F3942"/>
    <w:rsid w:val="005018E6"/>
    <w:rsid w:val="00504B44"/>
    <w:rsid w:val="00513C3A"/>
    <w:rsid w:val="005256E9"/>
    <w:rsid w:val="0053008A"/>
    <w:rsid w:val="0054066A"/>
    <w:rsid w:val="0054306C"/>
    <w:rsid w:val="0055106D"/>
    <w:rsid w:val="00553744"/>
    <w:rsid w:val="0055665A"/>
    <w:rsid w:val="0055670F"/>
    <w:rsid w:val="005613BE"/>
    <w:rsid w:val="00565546"/>
    <w:rsid w:val="00571C91"/>
    <w:rsid w:val="005731ED"/>
    <w:rsid w:val="00584D5C"/>
    <w:rsid w:val="005919FB"/>
    <w:rsid w:val="005A1245"/>
    <w:rsid w:val="005A68DB"/>
    <w:rsid w:val="005B2240"/>
    <w:rsid w:val="005B7A4F"/>
    <w:rsid w:val="005C6A92"/>
    <w:rsid w:val="005D12D4"/>
    <w:rsid w:val="005E4F18"/>
    <w:rsid w:val="005E510E"/>
    <w:rsid w:val="005E550D"/>
    <w:rsid w:val="005E5B57"/>
    <w:rsid w:val="005E7DB8"/>
    <w:rsid w:val="005F34D2"/>
    <w:rsid w:val="005F4229"/>
    <w:rsid w:val="00601638"/>
    <w:rsid w:val="00610214"/>
    <w:rsid w:val="006204CF"/>
    <w:rsid w:val="00626996"/>
    <w:rsid w:val="006304C4"/>
    <w:rsid w:val="00633F6B"/>
    <w:rsid w:val="00647821"/>
    <w:rsid w:val="00656DF6"/>
    <w:rsid w:val="006575A6"/>
    <w:rsid w:val="006802CC"/>
    <w:rsid w:val="00680566"/>
    <w:rsid w:val="00682E42"/>
    <w:rsid w:val="006865C1"/>
    <w:rsid w:val="00687B7A"/>
    <w:rsid w:val="0069586A"/>
    <w:rsid w:val="00696250"/>
    <w:rsid w:val="006B0642"/>
    <w:rsid w:val="006B0BE4"/>
    <w:rsid w:val="006B7C8A"/>
    <w:rsid w:val="006C6DEB"/>
    <w:rsid w:val="006D60B7"/>
    <w:rsid w:val="006D720E"/>
    <w:rsid w:val="006E5649"/>
    <w:rsid w:val="006F09AE"/>
    <w:rsid w:val="006F2EE0"/>
    <w:rsid w:val="006F6AC5"/>
    <w:rsid w:val="00704C46"/>
    <w:rsid w:val="00711CED"/>
    <w:rsid w:val="0072128D"/>
    <w:rsid w:val="007226AF"/>
    <w:rsid w:val="0072626B"/>
    <w:rsid w:val="007275A3"/>
    <w:rsid w:val="00730E52"/>
    <w:rsid w:val="00734D44"/>
    <w:rsid w:val="007351D0"/>
    <w:rsid w:val="00745F4C"/>
    <w:rsid w:val="00752A7F"/>
    <w:rsid w:val="00757BDD"/>
    <w:rsid w:val="00761C57"/>
    <w:rsid w:val="00765C5B"/>
    <w:rsid w:val="00765F08"/>
    <w:rsid w:val="007704D2"/>
    <w:rsid w:val="0077154C"/>
    <w:rsid w:val="0077280E"/>
    <w:rsid w:val="00780433"/>
    <w:rsid w:val="0078454E"/>
    <w:rsid w:val="00785B12"/>
    <w:rsid w:val="007948DE"/>
    <w:rsid w:val="00794D5B"/>
    <w:rsid w:val="00796B41"/>
    <w:rsid w:val="007A3720"/>
    <w:rsid w:val="007B2478"/>
    <w:rsid w:val="007C2AB8"/>
    <w:rsid w:val="007C63B0"/>
    <w:rsid w:val="007C6E35"/>
    <w:rsid w:val="007C7EFB"/>
    <w:rsid w:val="007D0E10"/>
    <w:rsid w:val="007D5985"/>
    <w:rsid w:val="007D6945"/>
    <w:rsid w:val="007E1845"/>
    <w:rsid w:val="007E227C"/>
    <w:rsid w:val="007E31DD"/>
    <w:rsid w:val="007F2E06"/>
    <w:rsid w:val="007F4650"/>
    <w:rsid w:val="008008AF"/>
    <w:rsid w:val="00801E40"/>
    <w:rsid w:val="00807900"/>
    <w:rsid w:val="008116EE"/>
    <w:rsid w:val="00812D9B"/>
    <w:rsid w:val="008146B6"/>
    <w:rsid w:val="00816D3A"/>
    <w:rsid w:val="008218D2"/>
    <w:rsid w:val="00827F9A"/>
    <w:rsid w:val="00836EC2"/>
    <w:rsid w:val="00837B18"/>
    <w:rsid w:val="00837DE0"/>
    <w:rsid w:val="0084162E"/>
    <w:rsid w:val="008609C4"/>
    <w:rsid w:val="0086310C"/>
    <w:rsid w:val="008761ED"/>
    <w:rsid w:val="0088065A"/>
    <w:rsid w:val="00881A99"/>
    <w:rsid w:val="0088477F"/>
    <w:rsid w:val="008900E3"/>
    <w:rsid w:val="00892D7D"/>
    <w:rsid w:val="00894058"/>
    <w:rsid w:val="00895763"/>
    <w:rsid w:val="0089733B"/>
    <w:rsid w:val="008A5897"/>
    <w:rsid w:val="008B58E2"/>
    <w:rsid w:val="008B7C6D"/>
    <w:rsid w:val="008F2224"/>
    <w:rsid w:val="008F42B0"/>
    <w:rsid w:val="008F488D"/>
    <w:rsid w:val="00901ADC"/>
    <w:rsid w:val="00912502"/>
    <w:rsid w:val="00914265"/>
    <w:rsid w:val="00921BBB"/>
    <w:rsid w:val="009239F6"/>
    <w:rsid w:val="009366EC"/>
    <w:rsid w:val="00937D29"/>
    <w:rsid w:val="00942DDD"/>
    <w:rsid w:val="00946D34"/>
    <w:rsid w:val="00960026"/>
    <w:rsid w:val="00965D45"/>
    <w:rsid w:val="00977FDD"/>
    <w:rsid w:val="00993090"/>
    <w:rsid w:val="00993E3C"/>
    <w:rsid w:val="009967FC"/>
    <w:rsid w:val="009A1F05"/>
    <w:rsid w:val="009A2AF2"/>
    <w:rsid w:val="009B188E"/>
    <w:rsid w:val="009B3DAF"/>
    <w:rsid w:val="009C263C"/>
    <w:rsid w:val="009D25B8"/>
    <w:rsid w:val="009D5337"/>
    <w:rsid w:val="009E0448"/>
    <w:rsid w:val="009E1D14"/>
    <w:rsid w:val="009F6589"/>
    <w:rsid w:val="009F67EC"/>
    <w:rsid w:val="009F6E0D"/>
    <w:rsid w:val="00A014B4"/>
    <w:rsid w:val="00A06B0C"/>
    <w:rsid w:val="00A23964"/>
    <w:rsid w:val="00A25789"/>
    <w:rsid w:val="00A33859"/>
    <w:rsid w:val="00A35944"/>
    <w:rsid w:val="00A43F8A"/>
    <w:rsid w:val="00A548F2"/>
    <w:rsid w:val="00A60A0A"/>
    <w:rsid w:val="00A64000"/>
    <w:rsid w:val="00A64FE3"/>
    <w:rsid w:val="00A72845"/>
    <w:rsid w:val="00A73855"/>
    <w:rsid w:val="00A758FA"/>
    <w:rsid w:val="00A91FC6"/>
    <w:rsid w:val="00AB680A"/>
    <w:rsid w:val="00AC21AD"/>
    <w:rsid w:val="00AC3BA6"/>
    <w:rsid w:val="00AD23D8"/>
    <w:rsid w:val="00AD5510"/>
    <w:rsid w:val="00AD6B93"/>
    <w:rsid w:val="00AD7956"/>
    <w:rsid w:val="00AE7AD7"/>
    <w:rsid w:val="00AF11D0"/>
    <w:rsid w:val="00AF1A81"/>
    <w:rsid w:val="00AF6591"/>
    <w:rsid w:val="00B03AF9"/>
    <w:rsid w:val="00B153E5"/>
    <w:rsid w:val="00B16299"/>
    <w:rsid w:val="00B21A03"/>
    <w:rsid w:val="00B3446E"/>
    <w:rsid w:val="00B37299"/>
    <w:rsid w:val="00B413F4"/>
    <w:rsid w:val="00B46B8E"/>
    <w:rsid w:val="00B609A3"/>
    <w:rsid w:val="00B7030E"/>
    <w:rsid w:val="00B822F7"/>
    <w:rsid w:val="00B8372B"/>
    <w:rsid w:val="00B91B38"/>
    <w:rsid w:val="00B96545"/>
    <w:rsid w:val="00BA6293"/>
    <w:rsid w:val="00BA7470"/>
    <w:rsid w:val="00BB4457"/>
    <w:rsid w:val="00BC526A"/>
    <w:rsid w:val="00BC6E98"/>
    <w:rsid w:val="00BD37F4"/>
    <w:rsid w:val="00BE4C92"/>
    <w:rsid w:val="00BF6C2E"/>
    <w:rsid w:val="00C0170C"/>
    <w:rsid w:val="00C02C50"/>
    <w:rsid w:val="00C052B6"/>
    <w:rsid w:val="00C061D3"/>
    <w:rsid w:val="00C0759E"/>
    <w:rsid w:val="00C203E8"/>
    <w:rsid w:val="00C23DC4"/>
    <w:rsid w:val="00C30488"/>
    <w:rsid w:val="00C30C68"/>
    <w:rsid w:val="00C350C1"/>
    <w:rsid w:val="00C350F5"/>
    <w:rsid w:val="00C3698D"/>
    <w:rsid w:val="00C45C25"/>
    <w:rsid w:val="00C53768"/>
    <w:rsid w:val="00C53AE3"/>
    <w:rsid w:val="00C55BF5"/>
    <w:rsid w:val="00C60C70"/>
    <w:rsid w:val="00C64EEC"/>
    <w:rsid w:val="00C65AD3"/>
    <w:rsid w:val="00C70110"/>
    <w:rsid w:val="00C7298C"/>
    <w:rsid w:val="00C73AB6"/>
    <w:rsid w:val="00C7607E"/>
    <w:rsid w:val="00C801BF"/>
    <w:rsid w:val="00C84CBD"/>
    <w:rsid w:val="00C92918"/>
    <w:rsid w:val="00C9615F"/>
    <w:rsid w:val="00CA105E"/>
    <w:rsid w:val="00CA1EC0"/>
    <w:rsid w:val="00CA28B0"/>
    <w:rsid w:val="00CA3C2D"/>
    <w:rsid w:val="00CA5893"/>
    <w:rsid w:val="00CA7016"/>
    <w:rsid w:val="00CB2BD1"/>
    <w:rsid w:val="00CB74D9"/>
    <w:rsid w:val="00CB79F8"/>
    <w:rsid w:val="00CF01A2"/>
    <w:rsid w:val="00CF1497"/>
    <w:rsid w:val="00CF2EC8"/>
    <w:rsid w:val="00CF7ADE"/>
    <w:rsid w:val="00D000B7"/>
    <w:rsid w:val="00D229DF"/>
    <w:rsid w:val="00D25D86"/>
    <w:rsid w:val="00D30480"/>
    <w:rsid w:val="00D308CD"/>
    <w:rsid w:val="00D325FE"/>
    <w:rsid w:val="00D34547"/>
    <w:rsid w:val="00D4249C"/>
    <w:rsid w:val="00D56C56"/>
    <w:rsid w:val="00D61026"/>
    <w:rsid w:val="00D630C0"/>
    <w:rsid w:val="00D65D1C"/>
    <w:rsid w:val="00D72A77"/>
    <w:rsid w:val="00D75327"/>
    <w:rsid w:val="00D829EF"/>
    <w:rsid w:val="00D83971"/>
    <w:rsid w:val="00D85458"/>
    <w:rsid w:val="00D91155"/>
    <w:rsid w:val="00D9236B"/>
    <w:rsid w:val="00D92861"/>
    <w:rsid w:val="00D937E8"/>
    <w:rsid w:val="00DA43BF"/>
    <w:rsid w:val="00DA51A4"/>
    <w:rsid w:val="00DA7BC2"/>
    <w:rsid w:val="00DB58A0"/>
    <w:rsid w:val="00DC6FFC"/>
    <w:rsid w:val="00DC7C18"/>
    <w:rsid w:val="00DD0696"/>
    <w:rsid w:val="00DE16E1"/>
    <w:rsid w:val="00DE5396"/>
    <w:rsid w:val="00DF2FAF"/>
    <w:rsid w:val="00DF5E67"/>
    <w:rsid w:val="00E00ABB"/>
    <w:rsid w:val="00E02A3F"/>
    <w:rsid w:val="00E03900"/>
    <w:rsid w:val="00E06217"/>
    <w:rsid w:val="00E07138"/>
    <w:rsid w:val="00E07811"/>
    <w:rsid w:val="00E11877"/>
    <w:rsid w:val="00E17F48"/>
    <w:rsid w:val="00E21BBE"/>
    <w:rsid w:val="00E249D6"/>
    <w:rsid w:val="00E27694"/>
    <w:rsid w:val="00E31520"/>
    <w:rsid w:val="00E34F03"/>
    <w:rsid w:val="00E363B9"/>
    <w:rsid w:val="00E454C6"/>
    <w:rsid w:val="00E463AA"/>
    <w:rsid w:val="00E468E3"/>
    <w:rsid w:val="00E63651"/>
    <w:rsid w:val="00E7269C"/>
    <w:rsid w:val="00E74758"/>
    <w:rsid w:val="00E80C69"/>
    <w:rsid w:val="00E81BF8"/>
    <w:rsid w:val="00E85FA4"/>
    <w:rsid w:val="00E875FE"/>
    <w:rsid w:val="00E93A70"/>
    <w:rsid w:val="00E97F48"/>
    <w:rsid w:val="00EA4020"/>
    <w:rsid w:val="00EA5A05"/>
    <w:rsid w:val="00EB027E"/>
    <w:rsid w:val="00EB1010"/>
    <w:rsid w:val="00EB609C"/>
    <w:rsid w:val="00EB7DAD"/>
    <w:rsid w:val="00EC6776"/>
    <w:rsid w:val="00ED3968"/>
    <w:rsid w:val="00ED3CC9"/>
    <w:rsid w:val="00ED7412"/>
    <w:rsid w:val="00EE3044"/>
    <w:rsid w:val="00EE5764"/>
    <w:rsid w:val="00EF7822"/>
    <w:rsid w:val="00F11150"/>
    <w:rsid w:val="00F1155D"/>
    <w:rsid w:val="00F140FD"/>
    <w:rsid w:val="00F24CF2"/>
    <w:rsid w:val="00F4226C"/>
    <w:rsid w:val="00F425C5"/>
    <w:rsid w:val="00F453D7"/>
    <w:rsid w:val="00F510B4"/>
    <w:rsid w:val="00F51524"/>
    <w:rsid w:val="00F556E1"/>
    <w:rsid w:val="00F55B03"/>
    <w:rsid w:val="00F56BE2"/>
    <w:rsid w:val="00F57747"/>
    <w:rsid w:val="00F61346"/>
    <w:rsid w:val="00F6746B"/>
    <w:rsid w:val="00F701B1"/>
    <w:rsid w:val="00F80FD1"/>
    <w:rsid w:val="00F84A7A"/>
    <w:rsid w:val="00F8615A"/>
    <w:rsid w:val="00F877BA"/>
    <w:rsid w:val="00F96B9A"/>
    <w:rsid w:val="00F97D02"/>
    <w:rsid w:val="00FA256B"/>
    <w:rsid w:val="00FB2763"/>
    <w:rsid w:val="00FB4C27"/>
    <w:rsid w:val="00FC4E21"/>
    <w:rsid w:val="00FD1088"/>
    <w:rsid w:val="00FD2DFD"/>
    <w:rsid w:val="00FD433B"/>
    <w:rsid w:val="00FD7F4D"/>
    <w:rsid w:val="00FE31E1"/>
    <w:rsid w:val="00FE348B"/>
    <w:rsid w:val="00FE6099"/>
    <w:rsid w:val="00FF2923"/>
    <w:rsid w:val="00FF7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BA3AE"/>
  <w15:chartTrackingRefBased/>
  <w15:docId w15:val="{85FE266C-F267-4E57-B5DA-A8D4B78E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C70"/>
    <w:pPr>
      <w:widowControl w:val="0"/>
      <w:autoSpaceDE w:val="0"/>
      <w:autoSpaceDN w:val="0"/>
      <w:adjustRightInd w:val="0"/>
      <w:spacing w:after="0" w:line="240" w:lineRule="auto"/>
    </w:pPr>
    <w:rPr>
      <w:rFonts w:ascii="Times New Roman" w:eastAsia="Times New Roman" w:hAnsi="Times New Roman" w:cs="Times New Roman"/>
      <w:szCs w:val="24"/>
    </w:rPr>
  </w:style>
  <w:style w:type="paragraph" w:styleId="Heading2">
    <w:name w:val="heading 2"/>
    <w:basedOn w:val="Normal"/>
    <w:next w:val="Normal"/>
    <w:link w:val="Heading2Char"/>
    <w:uiPriority w:val="9"/>
    <w:unhideWhenUsed/>
    <w:qFormat/>
    <w:rsid w:val="00D928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DE539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DE5396"/>
    <w:pPr>
      <w:keepLines w:val="0"/>
      <w:tabs>
        <w:tab w:val="left" w:pos="2160"/>
      </w:tabs>
      <w:spacing w:before="240" w:after="220"/>
      <w:ind w:left="1728"/>
      <w:outlineLvl w:val="4"/>
    </w:pPr>
    <w:rPr>
      <w:rFonts w:ascii="Arial Narrow" w:eastAsia="Times New Roman" w:hAnsi="Arial Narrow" w:cs="Times New Roman"/>
      <w:b/>
      <w:bCs/>
      <w:i w:val="0"/>
      <w:iCs w:val="0"/>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E5396"/>
    <w:rPr>
      <w:rFonts w:ascii="Arial Narrow" w:eastAsia="Times New Roman" w:hAnsi="Arial Narrow" w:cs="Times New Roman"/>
      <w:b/>
      <w:bCs/>
      <w:sz w:val="24"/>
      <w:szCs w:val="24"/>
    </w:rPr>
  </w:style>
  <w:style w:type="character" w:styleId="FootnoteReference">
    <w:name w:val="footnote reference"/>
    <w:rsid w:val="00DE5396"/>
    <w:rPr>
      <w:rFonts w:ascii="Times New Roman Bold" w:hAnsi="Times New Roman Bold"/>
      <w:b/>
      <w:sz w:val="20"/>
      <w:vertAlign w:val="superscript"/>
    </w:rPr>
  </w:style>
  <w:style w:type="paragraph" w:styleId="Header">
    <w:name w:val="header"/>
    <w:basedOn w:val="Normal"/>
    <w:link w:val="HeaderChar"/>
    <w:uiPriority w:val="99"/>
    <w:rsid w:val="00DE5396"/>
    <w:pPr>
      <w:tabs>
        <w:tab w:val="center" w:pos="4320"/>
        <w:tab w:val="right" w:pos="8640"/>
      </w:tabs>
    </w:pPr>
    <w:rPr>
      <w:lang w:val="en-US"/>
    </w:rPr>
  </w:style>
  <w:style w:type="character" w:customStyle="1" w:styleId="HeaderChar">
    <w:name w:val="Header Char"/>
    <w:basedOn w:val="DefaultParagraphFont"/>
    <w:link w:val="Header"/>
    <w:uiPriority w:val="99"/>
    <w:rsid w:val="00DE5396"/>
    <w:rPr>
      <w:rFonts w:ascii="Times New Roman" w:eastAsia="Times New Roman" w:hAnsi="Times New Roman" w:cs="Times New Roman"/>
      <w:szCs w:val="24"/>
      <w:lang w:val="en-US"/>
    </w:rPr>
  </w:style>
  <w:style w:type="paragraph" w:styleId="FootnoteText">
    <w:name w:val="footnote text"/>
    <w:basedOn w:val="Normal"/>
    <w:link w:val="FootnoteTextChar"/>
    <w:rsid w:val="00DE5396"/>
    <w:pPr>
      <w:tabs>
        <w:tab w:val="left" w:pos="288"/>
      </w:tabs>
      <w:ind w:left="288" w:hanging="288"/>
    </w:pPr>
    <w:rPr>
      <w:sz w:val="20"/>
      <w:szCs w:val="20"/>
    </w:rPr>
  </w:style>
  <w:style w:type="character" w:customStyle="1" w:styleId="FootnoteTextChar">
    <w:name w:val="Footnote Text Char"/>
    <w:basedOn w:val="DefaultParagraphFont"/>
    <w:link w:val="FootnoteText"/>
    <w:rsid w:val="00DE5396"/>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E5396"/>
    <w:rPr>
      <w:rFonts w:asciiTheme="majorHAnsi" w:eastAsiaTheme="majorEastAsia" w:hAnsiTheme="majorHAnsi" w:cstheme="majorBidi"/>
      <w:i/>
      <w:iCs/>
      <w:color w:val="2E74B5" w:themeColor="accent1" w:themeShade="BF"/>
      <w:szCs w:val="24"/>
    </w:rPr>
  </w:style>
  <w:style w:type="paragraph" w:styleId="ListParagraph">
    <w:name w:val="List Paragraph"/>
    <w:basedOn w:val="Normal"/>
    <w:link w:val="ListParagraphChar"/>
    <w:uiPriority w:val="34"/>
    <w:qFormat/>
    <w:rsid w:val="003C5BB6"/>
    <w:pPr>
      <w:ind w:left="720"/>
      <w:contextualSpacing/>
    </w:pPr>
  </w:style>
  <w:style w:type="character" w:styleId="CommentReference">
    <w:name w:val="annotation reference"/>
    <w:basedOn w:val="DefaultParagraphFont"/>
    <w:uiPriority w:val="99"/>
    <w:unhideWhenUsed/>
    <w:rsid w:val="00AF6591"/>
    <w:rPr>
      <w:sz w:val="16"/>
      <w:szCs w:val="16"/>
    </w:rPr>
  </w:style>
  <w:style w:type="paragraph" w:styleId="CommentText">
    <w:name w:val="annotation text"/>
    <w:basedOn w:val="Normal"/>
    <w:link w:val="CommentTextChar"/>
    <w:uiPriority w:val="99"/>
    <w:unhideWhenUsed/>
    <w:rsid w:val="00AF6591"/>
    <w:rPr>
      <w:sz w:val="20"/>
      <w:szCs w:val="20"/>
    </w:rPr>
  </w:style>
  <w:style w:type="character" w:customStyle="1" w:styleId="CommentTextChar">
    <w:name w:val="Comment Text Char"/>
    <w:basedOn w:val="DefaultParagraphFont"/>
    <w:link w:val="CommentText"/>
    <w:uiPriority w:val="99"/>
    <w:rsid w:val="00AF65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591"/>
    <w:rPr>
      <w:b/>
      <w:bCs/>
    </w:rPr>
  </w:style>
  <w:style w:type="character" w:customStyle="1" w:styleId="CommentSubjectChar">
    <w:name w:val="Comment Subject Char"/>
    <w:basedOn w:val="CommentTextChar"/>
    <w:link w:val="CommentSubject"/>
    <w:uiPriority w:val="99"/>
    <w:semiHidden/>
    <w:rsid w:val="00AF6591"/>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AF6591"/>
    <w:rPr>
      <w:rFonts w:ascii="Segoe UI" w:hAnsi="Segoe UI" w:cs="Segoe UI"/>
      <w:sz w:val="18"/>
      <w:szCs w:val="18"/>
    </w:rPr>
  </w:style>
  <w:style w:type="character" w:customStyle="1" w:styleId="BalloonTextChar">
    <w:name w:val="Balloon Text Char"/>
    <w:basedOn w:val="DefaultParagraphFont"/>
    <w:link w:val="BalloonText"/>
    <w:rsid w:val="00AF6591"/>
    <w:rPr>
      <w:rFonts w:ascii="Segoe UI" w:eastAsia="Times New Roman" w:hAnsi="Segoe UI" w:cs="Segoe UI"/>
      <w:sz w:val="18"/>
      <w:szCs w:val="18"/>
    </w:rPr>
  </w:style>
  <w:style w:type="paragraph" w:styleId="Footer">
    <w:name w:val="footer"/>
    <w:basedOn w:val="Normal"/>
    <w:link w:val="FooterChar"/>
    <w:uiPriority w:val="99"/>
    <w:unhideWhenUsed/>
    <w:rsid w:val="00914265"/>
    <w:pPr>
      <w:tabs>
        <w:tab w:val="center" w:pos="4680"/>
        <w:tab w:val="right" w:pos="9360"/>
      </w:tabs>
    </w:pPr>
  </w:style>
  <w:style w:type="character" w:customStyle="1" w:styleId="FooterChar">
    <w:name w:val="Footer Char"/>
    <w:basedOn w:val="DefaultParagraphFont"/>
    <w:link w:val="Footer"/>
    <w:uiPriority w:val="99"/>
    <w:rsid w:val="00914265"/>
    <w:rPr>
      <w:rFonts w:ascii="Times New Roman" w:eastAsia="Times New Roman" w:hAnsi="Times New Roman" w:cs="Times New Roman"/>
      <w:szCs w:val="24"/>
    </w:rPr>
  </w:style>
  <w:style w:type="paragraph" w:styleId="Revision">
    <w:name w:val="Revision"/>
    <w:hidden/>
    <w:uiPriority w:val="99"/>
    <w:semiHidden/>
    <w:rsid w:val="005018E6"/>
    <w:pPr>
      <w:spacing w:after="0" w:line="240" w:lineRule="auto"/>
    </w:pPr>
    <w:rPr>
      <w:rFonts w:ascii="Times New Roman" w:eastAsia="Times New Roman" w:hAnsi="Times New Roman" w:cs="Times New Roman"/>
      <w:szCs w:val="24"/>
    </w:rPr>
  </w:style>
  <w:style w:type="paragraph" w:styleId="NoSpacing">
    <w:name w:val="No Spacing"/>
    <w:uiPriority w:val="1"/>
    <w:qFormat/>
    <w:rsid w:val="001B4BE7"/>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styleId="Hyperlink">
    <w:name w:val="Hyperlink"/>
    <w:basedOn w:val="DefaultParagraphFont"/>
    <w:uiPriority w:val="99"/>
    <w:rsid w:val="00D630C0"/>
    <w:rPr>
      <w:color w:val="0000FF"/>
    </w:rPr>
  </w:style>
  <w:style w:type="character" w:customStyle="1" w:styleId="ListParagraphChar">
    <w:name w:val="List Paragraph Char"/>
    <w:basedOn w:val="DefaultParagraphFont"/>
    <w:link w:val="ListParagraph"/>
    <w:uiPriority w:val="34"/>
    <w:rsid w:val="00E03900"/>
    <w:rPr>
      <w:rFonts w:ascii="Times New Roman" w:eastAsia="Times New Roman" w:hAnsi="Times New Roman" w:cs="Times New Roman"/>
      <w:szCs w:val="24"/>
    </w:rPr>
  </w:style>
  <w:style w:type="paragraph" w:styleId="BodyText">
    <w:name w:val="Body Text"/>
    <w:basedOn w:val="Normal"/>
    <w:link w:val="BodyTextChar"/>
    <w:unhideWhenUsed/>
    <w:qFormat/>
    <w:rsid w:val="00044A68"/>
    <w:pPr>
      <w:widowControl/>
      <w:autoSpaceDE/>
      <w:autoSpaceDN/>
      <w:adjustRightInd/>
      <w:spacing w:after="120" w:line="259" w:lineRule="auto"/>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rsid w:val="00044A68"/>
    <w:rPr>
      <w:lang w:val="en-US"/>
    </w:rPr>
  </w:style>
  <w:style w:type="character" w:styleId="Emphasis">
    <w:name w:val="Emphasis"/>
    <w:basedOn w:val="DefaultParagraphFont"/>
    <w:uiPriority w:val="20"/>
    <w:qFormat/>
    <w:rsid w:val="0034364B"/>
    <w:rPr>
      <w:i/>
      <w:iCs/>
    </w:rPr>
  </w:style>
  <w:style w:type="paragraph" w:customStyle="1" w:styleId="PP1">
    <w:name w:val="PP1)"/>
    <w:basedOn w:val="Normal"/>
    <w:link w:val="PP1Char"/>
    <w:qFormat/>
    <w:rsid w:val="0039102B"/>
    <w:pPr>
      <w:widowControl/>
      <w:numPr>
        <w:numId w:val="3"/>
      </w:numPr>
      <w:autoSpaceDE/>
      <w:autoSpaceDN/>
      <w:adjustRightInd/>
      <w:spacing w:after="240"/>
    </w:pPr>
    <w:rPr>
      <w:sz w:val="24"/>
    </w:rPr>
  </w:style>
  <w:style w:type="character" w:customStyle="1" w:styleId="PP1Char">
    <w:name w:val="PP1) Char"/>
    <w:basedOn w:val="DefaultParagraphFont"/>
    <w:link w:val="PP1"/>
    <w:rsid w:val="0039102B"/>
    <w:rPr>
      <w:rFonts w:ascii="Times New Roman" w:eastAsia="Times New Roman" w:hAnsi="Times New Roman" w:cs="Times New Roman"/>
      <w:sz w:val="24"/>
      <w:szCs w:val="24"/>
    </w:rPr>
  </w:style>
  <w:style w:type="paragraph" w:customStyle="1" w:styleId="Style1">
    <w:name w:val="Style1"/>
    <w:basedOn w:val="Normal"/>
    <w:link w:val="Style1Char"/>
    <w:qFormat/>
    <w:rsid w:val="00B91B38"/>
    <w:pPr>
      <w:widowControl/>
      <w:tabs>
        <w:tab w:val="num" w:pos="2700"/>
      </w:tabs>
      <w:autoSpaceDE/>
      <w:autoSpaceDN/>
      <w:adjustRightInd/>
      <w:spacing w:after="240"/>
      <w:ind w:left="-4410" w:hanging="360"/>
    </w:pPr>
    <w:rPr>
      <w:szCs w:val="22"/>
    </w:rPr>
  </w:style>
  <w:style w:type="character" w:customStyle="1" w:styleId="Style1Char">
    <w:name w:val="Style1 Char"/>
    <w:basedOn w:val="DefaultParagraphFont"/>
    <w:link w:val="Style1"/>
    <w:rsid w:val="00B91B38"/>
    <w:rPr>
      <w:rFonts w:ascii="Times New Roman" w:eastAsia="Times New Roman" w:hAnsi="Times New Roman" w:cs="Times New Roman"/>
    </w:rPr>
  </w:style>
  <w:style w:type="paragraph" w:customStyle="1" w:styleId="Sub1">
    <w:name w:val="Sub 1)"/>
    <w:basedOn w:val="ListNumber"/>
    <w:qFormat/>
    <w:rsid w:val="00E34F03"/>
    <w:pPr>
      <w:keepNext/>
      <w:keepLines/>
      <w:widowControl/>
      <w:numPr>
        <w:numId w:val="26"/>
      </w:numPr>
      <w:tabs>
        <w:tab w:val="clear" w:pos="3312"/>
        <w:tab w:val="num" w:pos="360"/>
      </w:tabs>
      <w:autoSpaceDE/>
      <w:autoSpaceDN/>
      <w:adjustRightInd/>
      <w:spacing w:after="120"/>
      <w:ind w:left="1800" w:hanging="360"/>
      <w:contextualSpacing w:val="0"/>
    </w:pPr>
    <w:rPr>
      <w:sz w:val="24"/>
    </w:rPr>
  </w:style>
  <w:style w:type="paragraph" w:customStyle="1" w:styleId="Suba">
    <w:name w:val="Sub (a)"/>
    <w:basedOn w:val="Normal"/>
    <w:link w:val="SubaChar"/>
    <w:qFormat/>
    <w:rsid w:val="00E34F03"/>
    <w:pPr>
      <w:widowControl/>
      <w:numPr>
        <w:ilvl w:val="1"/>
        <w:numId w:val="26"/>
      </w:numPr>
      <w:autoSpaceDE/>
      <w:autoSpaceDN/>
      <w:adjustRightInd/>
      <w:spacing w:after="120"/>
    </w:pPr>
    <w:rPr>
      <w:sz w:val="24"/>
      <w:szCs w:val="22"/>
    </w:rPr>
  </w:style>
  <w:style w:type="character" w:customStyle="1" w:styleId="SubaChar">
    <w:name w:val="Sub (a) Char"/>
    <w:basedOn w:val="DefaultParagraphFont"/>
    <w:link w:val="Suba"/>
    <w:rsid w:val="00E34F03"/>
    <w:rPr>
      <w:rFonts w:ascii="Times New Roman" w:eastAsia="Times New Roman" w:hAnsi="Times New Roman" w:cs="Times New Roman"/>
      <w:sz w:val="24"/>
    </w:rPr>
  </w:style>
  <w:style w:type="paragraph" w:customStyle="1" w:styleId="TS1">
    <w:name w:val="TS1)"/>
    <w:basedOn w:val="Normal"/>
    <w:link w:val="TS1Char"/>
    <w:qFormat/>
    <w:rsid w:val="00E34F03"/>
    <w:pPr>
      <w:widowControl/>
      <w:numPr>
        <w:numId w:val="27"/>
      </w:numPr>
      <w:tabs>
        <w:tab w:val="left" w:pos="2160"/>
        <w:tab w:val="num" w:pos="3240"/>
      </w:tabs>
      <w:autoSpaceDE/>
      <w:autoSpaceDN/>
      <w:adjustRightInd/>
      <w:spacing w:after="240"/>
      <w:ind w:hanging="720"/>
    </w:pPr>
    <w:rPr>
      <w:szCs w:val="22"/>
    </w:rPr>
  </w:style>
  <w:style w:type="character" w:customStyle="1" w:styleId="TS1Char">
    <w:name w:val="TS1) Char"/>
    <w:basedOn w:val="DefaultParagraphFont"/>
    <w:link w:val="TS1"/>
    <w:rsid w:val="00E34F03"/>
    <w:rPr>
      <w:rFonts w:ascii="Times New Roman" w:eastAsia="Times New Roman" w:hAnsi="Times New Roman" w:cs="Times New Roman"/>
    </w:rPr>
  </w:style>
  <w:style w:type="paragraph" w:styleId="ListNumber">
    <w:name w:val="List Number"/>
    <w:basedOn w:val="Normal"/>
    <w:uiPriority w:val="99"/>
    <w:semiHidden/>
    <w:unhideWhenUsed/>
    <w:rsid w:val="00E34F03"/>
    <w:pPr>
      <w:numPr>
        <w:numId w:val="19"/>
      </w:numPr>
      <w:contextualSpacing/>
    </w:pPr>
  </w:style>
  <w:style w:type="paragraph" w:customStyle="1" w:styleId="ISD1">
    <w:name w:val="ISD1)"/>
    <w:basedOn w:val="ListNumber"/>
    <w:link w:val="ISD1Char"/>
    <w:qFormat/>
    <w:rsid w:val="0049649C"/>
    <w:pPr>
      <w:widowControl/>
      <w:tabs>
        <w:tab w:val="left" w:pos="2448"/>
      </w:tabs>
      <w:autoSpaceDE/>
      <w:autoSpaceDN/>
      <w:adjustRightInd/>
      <w:spacing w:after="240"/>
      <w:ind w:left="2448" w:hanging="1008"/>
      <w:contextualSpacing w:val="0"/>
    </w:pPr>
    <w:rPr>
      <w:sz w:val="24"/>
    </w:rPr>
  </w:style>
  <w:style w:type="character" w:customStyle="1" w:styleId="ISD1Char">
    <w:name w:val="ISD1) Char"/>
    <w:basedOn w:val="DefaultParagraphFont"/>
    <w:link w:val="ISD1"/>
    <w:rsid w:val="0049649C"/>
    <w:rPr>
      <w:rFonts w:ascii="Times New Roman" w:eastAsia="Times New Roman" w:hAnsi="Times New Roman" w:cs="Times New Roman"/>
      <w:sz w:val="24"/>
      <w:szCs w:val="24"/>
    </w:rPr>
  </w:style>
  <w:style w:type="table" w:styleId="TableGrid">
    <w:name w:val="Table Grid"/>
    <w:basedOn w:val="TableNormal"/>
    <w:uiPriority w:val="39"/>
    <w:rsid w:val="00880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92861"/>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rsid w:val="00D92861"/>
    <w:pPr>
      <w:widowControl/>
      <w:adjustRightInd/>
    </w:pPr>
    <w:rPr>
      <w:rFonts w:ascii="Arial Narrow" w:eastAsia="Calibri" w:hAnsi="Arial Narrow"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4594">
      <w:bodyDiv w:val="1"/>
      <w:marLeft w:val="0"/>
      <w:marRight w:val="0"/>
      <w:marTop w:val="0"/>
      <w:marBottom w:val="0"/>
      <w:divBdr>
        <w:top w:val="none" w:sz="0" w:space="0" w:color="auto"/>
        <w:left w:val="none" w:sz="0" w:space="0" w:color="auto"/>
        <w:bottom w:val="none" w:sz="0" w:space="0" w:color="auto"/>
        <w:right w:val="none" w:sz="0" w:space="0" w:color="auto"/>
      </w:divBdr>
    </w:div>
    <w:div w:id="421267712">
      <w:bodyDiv w:val="1"/>
      <w:marLeft w:val="0"/>
      <w:marRight w:val="0"/>
      <w:marTop w:val="0"/>
      <w:marBottom w:val="0"/>
      <w:divBdr>
        <w:top w:val="none" w:sz="0" w:space="0" w:color="auto"/>
        <w:left w:val="none" w:sz="0" w:space="0" w:color="auto"/>
        <w:bottom w:val="none" w:sz="0" w:space="0" w:color="auto"/>
        <w:right w:val="none" w:sz="0" w:space="0" w:color="auto"/>
      </w:divBdr>
    </w:div>
    <w:div w:id="206421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e54f32-1ee9-4701-92a7-68801d705020">
      <Terms xmlns="http://schemas.microsoft.com/office/infopath/2007/PartnerControls"/>
    </lcf76f155ced4ddcb4097134ff3c332f>
    <TaxCatchAll xmlns="c924f26a-d0ac-4666-87d3-c393728e2af0" xsi:nil="true"/>
    <SharedWithUsers xmlns="c924f26a-d0ac-4666-87d3-c393728e2af0">
      <UserInfo>
        <DisplayName>System Account</DisplayName>
        <AccountId>1073741823</AccountId>
        <AccountType/>
      </UserInfo>
      <UserInfo>
        <DisplayName>IT-Rcds</DisplayName>
        <AccountId>18</AccountId>
        <AccountType/>
      </UserInfo>
      <UserInfo>
        <DisplayName>Communicators</DisplayName>
        <AccountId>14</AccountId>
        <AccountType/>
      </UserInfo>
      <UserInfo>
        <DisplayName>Comn-Dir</DisplayName>
        <AccountId>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4945E5322E354DA1E1EF9D843E67CB" ma:contentTypeVersion="14" ma:contentTypeDescription="Create a new document." ma:contentTypeScope="" ma:versionID="14ef26d006aee5cacb5e3227a9c3d6b2">
  <xsd:schema xmlns:xsd="http://www.w3.org/2001/XMLSchema" xmlns:xs="http://www.w3.org/2001/XMLSchema" xmlns:p="http://schemas.microsoft.com/office/2006/metadata/properties" xmlns:ns2="c924f26a-d0ac-4666-87d3-c393728e2af0" xmlns:ns3="26e54f32-1ee9-4701-92a7-68801d705020" targetNamespace="http://schemas.microsoft.com/office/2006/metadata/properties" ma:root="true" ma:fieldsID="95f3198dbb90c4145de336fb85493005" ns2:_="" ns3:_="">
    <xsd:import namespace="c924f26a-d0ac-4666-87d3-c393728e2af0"/>
    <xsd:import namespace="26e54f32-1ee9-4701-92a7-68801d7050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4f26a-d0ac-4666-87d3-c393728e2a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74772be-551e-4c9d-a0ff-2051ce1567e9}" ma:internalName="TaxCatchAll" ma:showField="CatchAllData" ma:web="c924f26a-d0ac-4666-87d3-c393728e2a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e54f32-1ee9-4701-92a7-68801d7050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9b6c5f3-ce3f-42eb-8a8e-64bd99fe76a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54A5B-706E-4B08-8EFC-B42063BFBA2C}">
  <ds:schemaRefs>
    <ds:schemaRef ds:uri="http://schemas.openxmlformats.org/officeDocument/2006/bibliography"/>
  </ds:schemaRefs>
</ds:datastoreItem>
</file>

<file path=customXml/itemProps2.xml><?xml version="1.0" encoding="utf-8"?>
<ds:datastoreItem xmlns:ds="http://schemas.openxmlformats.org/officeDocument/2006/customXml" ds:itemID="{7B161009-58F6-4DC1-B8D1-BA4E9314223E}">
  <ds:schemaRefs>
    <ds:schemaRef ds:uri="http://schemas.microsoft.com/sharepoint/v3/contenttype/forms"/>
  </ds:schemaRefs>
</ds:datastoreItem>
</file>

<file path=customXml/itemProps3.xml><?xml version="1.0" encoding="utf-8"?>
<ds:datastoreItem xmlns:ds="http://schemas.openxmlformats.org/officeDocument/2006/customXml" ds:itemID="{5EC31820-43C1-49F8-96A7-C916345D5BB1}">
  <ds:schemaRefs>
    <ds:schemaRef ds:uri="http://schemas.microsoft.com/office/2006/metadata/properties"/>
    <ds:schemaRef ds:uri="http://schemas.microsoft.com/office/infopath/2007/PartnerControls"/>
    <ds:schemaRef ds:uri="26e54f32-1ee9-4701-92a7-68801d705020"/>
    <ds:schemaRef ds:uri="c924f26a-d0ac-4666-87d3-c393728e2af0"/>
  </ds:schemaRefs>
</ds:datastoreItem>
</file>

<file path=customXml/itemProps4.xml><?xml version="1.0" encoding="utf-8"?>
<ds:datastoreItem xmlns:ds="http://schemas.openxmlformats.org/officeDocument/2006/customXml" ds:itemID="{EB7C109E-8234-4776-83CC-7FE7753E615E}"/>
</file>

<file path=docProps/app.xml><?xml version="1.0" encoding="utf-8"?>
<Properties xmlns="http://schemas.openxmlformats.org/officeDocument/2006/extended-properties" xmlns:vt="http://schemas.openxmlformats.org/officeDocument/2006/docPropsVTypes">
  <Template>Normal</Template>
  <TotalTime>119</TotalTime>
  <Pages>14</Pages>
  <Words>2835</Words>
  <Characters>16163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AUC</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Davison</dc:creator>
  <cp:keywords/>
  <dc:description/>
  <cp:lastModifiedBy>Lauren Aspden</cp:lastModifiedBy>
  <cp:revision>51</cp:revision>
  <dcterms:created xsi:type="dcterms:W3CDTF">2023-10-31T16:14:00Z</dcterms:created>
  <dcterms:modified xsi:type="dcterms:W3CDTF">2024-03-28T23:25:00Z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0x010100F24945E5322E354DA1E1EF9D843E67CB</vt:lpwstr>
  </property>
  <property fmtid="{D5CDD505-2E9C-101B-9397-08002B2CF9AE}" pid="3" name="Order">
    <vt:r8>100</vt:r8>
  </property>
  <property fmtid="{D5CDD505-2E9C-101B-9397-08002B2CF9AE}" pid="4" name="MediaServiceImageTags">
    <vt:lpwstr/>
  </property>
</Properties>
</file>