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E38D4" w14:textId="31375574" w:rsidR="00454E9A" w:rsidRDefault="00485F07" w:rsidP="001B4BE7">
      <w:pPr>
        <w:rPr>
          <w:noProof/>
        </w:rPr>
      </w:pPr>
      <w:r w:rsidRPr="00734D44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01A1AA33" wp14:editId="32D608C0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772400" cy="162623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6262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6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8EBB4" id="Rectangle 10" o:spid="_x0000_s1026" style="position:absolute;margin-left:560.8pt;margin-top:0;width:612pt;height:128.05pt;z-index:251656189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" fillcolor="window" stroked="f" strokeweight="1pt">
                <v:fill opacity="39321f"/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3296" behindDoc="1" locked="0" layoutInCell="1" allowOverlap="1" wp14:anchorId="40DDE036" wp14:editId="35094D87">
            <wp:simplePos x="0" y="0"/>
            <wp:positionH relativeFrom="page">
              <wp:posOffset>6350</wp:posOffset>
            </wp:positionH>
            <wp:positionV relativeFrom="paragraph">
              <wp:posOffset>-460375</wp:posOffset>
            </wp:positionV>
            <wp:extent cx="7763510" cy="1626870"/>
            <wp:effectExtent l="0" t="0" r="889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91" b="38798"/>
                    <a:stretch/>
                  </pic:blipFill>
                  <pic:spPr bwMode="auto">
                    <a:xfrm>
                      <a:off x="0" y="0"/>
                      <a:ext cx="776351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510" w:rsidRPr="00734D4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DAC217" wp14:editId="526E15CE">
                <wp:simplePos x="0" y="0"/>
                <wp:positionH relativeFrom="page">
                  <wp:posOffset>3199345</wp:posOffset>
                </wp:positionH>
                <wp:positionV relativeFrom="paragraph">
                  <wp:posOffset>-2265</wp:posOffset>
                </wp:positionV>
                <wp:extent cx="4637405" cy="1022985"/>
                <wp:effectExtent l="0" t="0" r="0" b="57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7405" cy="1022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405271" w14:textId="56E7275E" w:rsidR="00734D44" w:rsidRPr="00E80C69" w:rsidRDefault="00BC6D59" w:rsidP="00F84A7A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  <w:t>Interconnection</w:t>
                            </w:r>
                            <w:r w:rsidR="00282278"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EB7DAD" w:rsidRPr="00EB7DAD"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AC21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1.9pt;margin-top:-.2pt;width:365.15pt;height:80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" filled="f" stroked="f" strokeweight=".5pt">
                <v:textbox>
                  <w:txbxContent>
                    <w:p w14:paraId="0F405271" w14:textId="56E7275E" w:rsidR="00734D44" w:rsidRPr="00E80C69" w:rsidRDefault="00BC6D59" w:rsidP="00F84A7A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  <w:t>Interconnection</w:t>
                      </w:r>
                      <w:r w:rsidR="00282278"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  <w:t xml:space="preserve"> </w:t>
                      </w:r>
                      <w:r w:rsidR="00EB7DAD" w:rsidRPr="00EB7DAD"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  <w:t>application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54E9A" w:rsidRPr="00734D44">
        <w:rPr>
          <w:noProof/>
        </w:rPr>
        <w:drawing>
          <wp:anchor distT="0" distB="0" distL="114300" distR="114300" simplePos="0" relativeHeight="251661312" behindDoc="0" locked="0" layoutInCell="1" allowOverlap="1" wp14:anchorId="13CF7C2B" wp14:editId="2D9253E6">
            <wp:simplePos x="0" y="0"/>
            <wp:positionH relativeFrom="margin">
              <wp:align>left</wp:align>
            </wp:positionH>
            <wp:positionV relativeFrom="paragraph">
              <wp:posOffset>14535</wp:posOffset>
            </wp:positionV>
            <wp:extent cx="2367915" cy="703580"/>
            <wp:effectExtent l="0" t="0" r="0" b="1270"/>
            <wp:wrapNone/>
            <wp:docPr id="44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UC_Colou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915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237A0C" w14:textId="2E38E180" w:rsidR="00DF5E67" w:rsidRDefault="00DF5E67" w:rsidP="001B4BE7">
      <w:pPr>
        <w:rPr>
          <w:noProof/>
        </w:rPr>
      </w:pPr>
    </w:p>
    <w:p w14:paraId="4E55CFC7" w14:textId="1C21C55B" w:rsidR="003A1BF8" w:rsidRDefault="003A1BF8" w:rsidP="001B4BE7">
      <w:pPr>
        <w:rPr>
          <w:noProof/>
        </w:rPr>
      </w:pPr>
    </w:p>
    <w:p w14:paraId="5C4C4DFC" w14:textId="7AF3DB50" w:rsidR="00044A68" w:rsidRDefault="00044A68" w:rsidP="001B4BE7">
      <w:pPr>
        <w:rPr>
          <w:noProof/>
        </w:rPr>
      </w:pPr>
    </w:p>
    <w:p w14:paraId="221EC350" w14:textId="7691599A" w:rsidR="00044A68" w:rsidRDefault="00044A68" w:rsidP="001B4BE7">
      <w:pPr>
        <w:rPr>
          <w:noProof/>
        </w:rPr>
      </w:pPr>
    </w:p>
    <w:p w14:paraId="6E5E56F4" w14:textId="40B6B7BE" w:rsidR="00734D44" w:rsidRDefault="00734D44" w:rsidP="00044A68">
      <w:pPr>
        <w:spacing w:line="360" w:lineRule="auto"/>
        <w:sectPr w:rsidR="00734D44" w:rsidSect="00837B18">
          <w:headerReference w:type="default" r:id="rId13"/>
          <w:pgSz w:w="12240" w:h="15840"/>
          <w:pgMar w:top="720" w:right="720" w:bottom="720" w:left="720" w:header="0" w:footer="720" w:gutter="0"/>
          <w:cols w:space="720"/>
          <w:docGrid w:linePitch="360"/>
        </w:sectPr>
      </w:pPr>
    </w:p>
    <w:p w14:paraId="794CB2A3" w14:textId="35F20AB4" w:rsidR="008077C3" w:rsidRDefault="008077C3" w:rsidP="00B8372B">
      <w:pPr>
        <w:spacing w:line="360" w:lineRule="auto"/>
        <w:rPr>
          <w:noProof/>
        </w:rPr>
      </w:pPr>
    </w:p>
    <w:p w14:paraId="5664466F" w14:textId="6BCF1716" w:rsidR="00454E9A" w:rsidRDefault="00454E9A" w:rsidP="00B8372B">
      <w:pPr>
        <w:spacing w:line="360" w:lineRule="auto"/>
        <w:rPr>
          <w:noProof/>
        </w:rPr>
      </w:pPr>
    </w:p>
    <w:p w14:paraId="4D88A8AD" w14:textId="42633829" w:rsidR="00610214" w:rsidRPr="00EB7DAD" w:rsidRDefault="001B4BE7" w:rsidP="00B8372B">
      <w:pPr>
        <w:spacing w:line="360" w:lineRule="auto"/>
        <w:rPr>
          <w:rFonts w:ascii="Roboto Condensed" w:hAnsi="Roboto Condensed"/>
          <w:sz w:val="24"/>
        </w:rPr>
      </w:pPr>
      <w:r w:rsidRPr="00EB7DAD">
        <w:rPr>
          <w:rFonts w:ascii="Roboto Condensed" w:hAnsi="Roboto Condensed"/>
          <w:sz w:val="24"/>
        </w:rPr>
        <w:t>Date</w:t>
      </w:r>
      <w:r w:rsidR="007D5985" w:rsidRPr="00EB7DAD">
        <w:rPr>
          <w:rFonts w:ascii="Roboto Condensed" w:hAnsi="Roboto Condensed"/>
          <w:sz w:val="24"/>
        </w:rPr>
        <w:t xml:space="preserve">: </w:t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162D4C">
        <w:rPr>
          <w:rFonts w:ascii="Roboto Condensed" w:hAnsi="Roboto Condensed"/>
          <w:sz w:val="24"/>
        </w:rPr>
        <w:t>Company name (if applicable):</w:t>
      </w:r>
    </w:p>
    <w:tbl>
      <w:tblPr>
        <w:tblpPr w:leftFromText="180" w:rightFromText="180" w:vertAnchor="text" w:horzAnchor="margin" w:tblpXSpec="center" w:tblpY="275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55"/>
      </w:tblGrid>
      <w:tr w:rsidR="00BB4F22" w:rsidRPr="003E6F15" w14:paraId="4BEEF69B" w14:textId="77777777" w:rsidTr="00BB4F22">
        <w:trPr>
          <w:trHeight w:val="302"/>
        </w:trPr>
        <w:tc>
          <w:tcPr>
            <w:tcW w:w="11155" w:type="dxa"/>
            <w:shd w:val="clear" w:color="auto" w:fill="1F3864" w:themeFill="accent5" w:themeFillShade="80"/>
          </w:tcPr>
          <w:p w14:paraId="408E72D4" w14:textId="77777777" w:rsidR="00BB4F22" w:rsidRDefault="00BB4F22" w:rsidP="00BB4F22">
            <w:pPr>
              <w:jc w:val="center"/>
              <w:rPr>
                <w:rFonts w:ascii="Roboto Condensed" w:hAnsi="Roboto Condensed"/>
                <w:b/>
                <w:sz w:val="24"/>
              </w:rPr>
            </w:pPr>
          </w:p>
          <w:p w14:paraId="52967DDD" w14:textId="479F2D02" w:rsidR="00BB4F22" w:rsidRPr="00656DF6" w:rsidRDefault="00BB4F22" w:rsidP="00BB4F22">
            <w:pPr>
              <w:jc w:val="center"/>
              <w:rPr>
                <w:rFonts w:ascii="Roboto Condensed" w:hAnsi="Roboto Condensed"/>
                <w:b/>
                <w:sz w:val="24"/>
              </w:rPr>
            </w:pPr>
            <w:r>
              <w:rPr>
                <w:rFonts w:ascii="Roboto Condensed" w:hAnsi="Roboto Condensed"/>
                <w:b/>
                <w:sz w:val="24"/>
              </w:rPr>
              <w:t>Connection to the distribution system information requirements</w:t>
            </w:r>
          </w:p>
          <w:p w14:paraId="71079BC0" w14:textId="77777777" w:rsidR="00BB4F22" w:rsidRPr="008077C3" w:rsidRDefault="00BB4F22" w:rsidP="00B153E5">
            <w:pPr>
              <w:rPr>
                <w:rFonts w:ascii="Roboto Condensed" w:hAnsi="Roboto Condensed" w:cs="Arial"/>
                <w:b/>
                <w:szCs w:val="22"/>
              </w:rPr>
            </w:pPr>
          </w:p>
        </w:tc>
      </w:tr>
      <w:tr w:rsidR="00CB2BD1" w:rsidRPr="003E6F15" w14:paraId="3F8B38E1" w14:textId="77777777" w:rsidTr="00987C74">
        <w:trPr>
          <w:trHeight w:val="302"/>
        </w:trPr>
        <w:tc>
          <w:tcPr>
            <w:tcW w:w="11155" w:type="dxa"/>
            <w:shd w:val="clear" w:color="auto" w:fill="F2F2F2" w:themeFill="background1" w:themeFillShade="F2"/>
          </w:tcPr>
          <w:p w14:paraId="4A22C65E" w14:textId="77777777" w:rsidR="00CB2BD1" w:rsidRDefault="008077C3" w:rsidP="00B153E5">
            <w:pPr>
              <w:rPr>
                <w:rFonts w:ascii="Roboto Condensed" w:hAnsi="Roboto Condensed" w:cs="Arial"/>
                <w:b/>
                <w:szCs w:val="22"/>
              </w:rPr>
            </w:pPr>
            <w:r w:rsidRPr="008077C3">
              <w:rPr>
                <w:rFonts w:ascii="Roboto Condensed" w:hAnsi="Roboto Condensed" w:cs="Arial"/>
                <w:b/>
                <w:szCs w:val="22"/>
              </w:rPr>
              <w:t xml:space="preserve">Connection </w:t>
            </w:r>
            <w:r>
              <w:rPr>
                <w:rFonts w:ascii="Roboto Condensed" w:hAnsi="Roboto Condensed" w:cs="Arial"/>
                <w:b/>
                <w:szCs w:val="22"/>
              </w:rPr>
              <w:t xml:space="preserve">to the distribution system </w:t>
            </w:r>
            <w:r w:rsidR="00CB2BD1">
              <w:rPr>
                <w:rFonts w:ascii="Roboto Condensed" w:hAnsi="Roboto Condensed" w:cs="Arial"/>
                <w:b/>
                <w:szCs w:val="22"/>
              </w:rPr>
              <w:t xml:space="preserve">requirement </w:t>
            </w:r>
            <w:r w:rsidR="009B3D89">
              <w:rPr>
                <w:rFonts w:ascii="Roboto Condensed" w:hAnsi="Roboto Condensed" w:cs="Arial"/>
                <w:b/>
                <w:szCs w:val="22"/>
              </w:rPr>
              <w:t>(IC</w:t>
            </w:r>
            <w:r w:rsidR="00CB2BD1">
              <w:rPr>
                <w:rFonts w:ascii="Roboto Condensed" w:hAnsi="Roboto Condensed" w:cs="Arial"/>
                <w:b/>
                <w:szCs w:val="22"/>
              </w:rPr>
              <w:t>1)</w:t>
            </w:r>
            <w:r w:rsidR="00CB2BD1" w:rsidRPr="00CB2BD1">
              <w:rPr>
                <w:rFonts w:ascii="Roboto Condensed" w:hAnsi="Roboto Condensed" w:cs="Arial"/>
                <w:b/>
                <w:szCs w:val="22"/>
              </w:rPr>
              <w:t xml:space="preserve"> </w:t>
            </w:r>
          </w:p>
          <w:p w14:paraId="3320E3D5" w14:textId="733B3B6A" w:rsidR="00BB4F22" w:rsidRDefault="00BB4F22" w:rsidP="00BB4F22">
            <w:pPr>
              <w:tabs>
                <w:tab w:val="left" w:pos="2340"/>
              </w:tabs>
              <w:rPr>
                <w:rFonts w:ascii="Roboto Condensed" w:hAnsi="Roboto Condensed"/>
                <w:sz w:val="20"/>
              </w:rPr>
            </w:pPr>
            <w:r w:rsidRPr="000D005B">
              <w:rPr>
                <w:rFonts w:ascii="Roboto Condensed" w:hAnsi="Roboto Condensed"/>
                <w:sz w:val="20"/>
              </w:rPr>
              <w:t xml:space="preserve">Provide a statement that the local distribution facility owner (DFO) has agreed to </w:t>
            </w:r>
            <w:r w:rsidR="00384AB9">
              <w:rPr>
                <w:rFonts w:ascii="Roboto Condensed" w:hAnsi="Roboto Condensed"/>
                <w:sz w:val="20"/>
              </w:rPr>
              <w:t xml:space="preserve">the </w:t>
            </w:r>
            <w:r w:rsidRPr="000D005B">
              <w:rPr>
                <w:rFonts w:ascii="Roboto Condensed" w:hAnsi="Roboto Condensed"/>
                <w:sz w:val="20"/>
              </w:rPr>
              <w:t>interconnection, the legal subdivision (LSD) of the interconnection point, and an electric single</w:t>
            </w:r>
            <w:r w:rsidR="00384AB9">
              <w:rPr>
                <w:rFonts w:ascii="Roboto Condensed" w:hAnsi="Roboto Condensed"/>
                <w:sz w:val="20"/>
              </w:rPr>
              <w:t>-</w:t>
            </w:r>
            <w:r w:rsidRPr="000D005B">
              <w:rPr>
                <w:rFonts w:ascii="Roboto Condensed" w:hAnsi="Roboto Condensed"/>
                <w:sz w:val="20"/>
              </w:rPr>
              <w:t xml:space="preserve">line diagram showing the interconnection point with the DFO. </w:t>
            </w:r>
          </w:p>
          <w:p w14:paraId="4A97E078" w14:textId="5475E6C4" w:rsidR="00BB4F22" w:rsidRPr="00CB2BD1" w:rsidRDefault="00BB4F22" w:rsidP="00B153E5">
            <w:pPr>
              <w:rPr>
                <w:rFonts w:ascii="Roboto Condensed" w:hAnsi="Roboto Condensed" w:cs="Arial"/>
                <w:b/>
                <w:caps/>
                <w:szCs w:val="22"/>
              </w:rPr>
            </w:pPr>
          </w:p>
        </w:tc>
      </w:tr>
      <w:tr w:rsidR="00C65AD3" w:rsidRPr="003E6F15" w14:paraId="01C14A4C" w14:textId="77777777" w:rsidTr="00BB4F22">
        <w:trPr>
          <w:cantSplit/>
          <w:trHeight w:val="539"/>
        </w:trPr>
        <w:tc>
          <w:tcPr>
            <w:tcW w:w="11155" w:type="dxa"/>
          </w:tcPr>
          <w:p w14:paraId="42419B2F" w14:textId="75D5B3F9" w:rsidR="00384AB9" w:rsidRDefault="00384AB9" w:rsidP="00C65AD3">
            <w:pPr>
              <w:tabs>
                <w:tab w:val="left" w:pos="2340"/>
              </w:tabs>
              <w:rPr>
                <w:rFonts w:ascii="Roboto Condensed" w:hAnsi="Roboto Condensed" w:cs="Arial"/>
                <w:sz w:val="20"/>
                <w:szCs w:val="20"/>
              </w:rPr>
            </w:pPr>
            <w:r>
              <w:rPr>
                <w:rFonts w:ascii="Roboto Condensed" w:hAnsi="Roboto Condensed" w:cs="Arial"/>
                <w:sz w:val="20"/>
                <w:szCs w:val="20"/>
              </w:rPr>
              <w:t>Statement:</w:t>
            </w:r>
          </w:p>
          <w:p w14:paraId="1E551F64" w14:textId="77777777" w:rsidR="00384AB9" w:rsidRDefault="00384AB9" w:rsidP="00C65AD3">
            <w:pPr>
              <w:tabs>
                <w:tab w:val="left" w:pos="2340"/>
              </w:tabs>
              <w:rPr>
                <w:rFonts w:ascii="Roboto Condensed" w:hAnsi="Roboto Condensed" w:cs="Arial"/>
                <w:sz w:val="20"/>
                <w:szCs w:val="20"/>
              </w:rPr>
            </w:pPr>
          </w:p>
          <w:p w14:paraId="5246AF0D" w14:textId="77777777" w:rsidR="00384AB9" w:rsidRDefault="00384AB9" w:rsidP="00C65AD3">
            <w:pPr>
              <w:tabs>
                <w:tab w:val="left" w:pos="2340"/>
              </w:tabs>
              <w:rPr>
                <w:rFonts w:ascii="Roboto Condensed" w:hAnsi="Roboto Condensed" w:cs="Arial"/>
                <w:sz w:val="20"/>
                <w:szCs w:val="20"/>
              </w:rPr>
            </w:pPr>
          </w:p>
          <w:p w14:paraId="69D31875" w14:textId="3DE47F10" w:rsidR="00384AB9" w:rsidRDefault="00384AB9" w:rsidP="00C65AD3">
            <w:pPr>
              <w:tabs>
                <w:tab w:val="left" w:pos="2340"/>
              </w:tabs>
              <w:rPr>
                <w:rFonts w:ascii="Roboto Condensed" w:hAnsi="Roboto Condensed" w:cs="Arial"/>
                <w:sz w:val="20"/>
                <w:szCs w:val="20"/>
              </w:rPr>
            </w:pPr>
            <w:r>
              <w:rPr>
                <w:rFonts w:ascii="Roboto Condensed" w:hAnsi="Roboto Condensed" w:cs="Arial"/>
                <w:sz w:val="20"/>
                <w:szCs w:val="20"/>
              </w:rPr>
              <w:t xml:space="preserve">LSD of interconnection point:  </w:t>
            </w:r>
          </w:p>
          <w:p w14:paraId="5CF20952" w14:textId="77777777" w:rsidR="00384AB9" w:rsidRDefault="00384AB9" w:rsidP="00C65AD3">
            <w:pPr>
              <w:tabs>
                <w:tab w:val="left" w:pos="2340"/>
              </w:tabs>
              <w:rPr>
                <w:rFonts w:ascii="Roboto Condensed" w:hAnsi="Roboto Condensed" w:cs="Arial"/>
                <w:sz w:val="20"/>
                <w:szCs w:val="20"/>
              </w:rPr>
            </w:pPr>
          </w:p>
          <w:p w14:paraId="1D1275C1" w14:textId="77777777" w:rsidR="00384AB9" w:rsidRDefault="00384AB9" w:rsidP="00C65AD3">
            <w:pPr>
              <w:tabs>
                <w:tab w:val="left" w:pos="2340"/>
              </w:tabs>
              <w:rPr>
                <w:rFonts w:ascii="Roboto Condensed" w:hAnsi="Roboto Condensed" w:cs="Arial"/>
                <w:sz w:val="20"/>
                <w:szCs w:val="20"/>
              </w:rPr>
            </w:pPr>
          </w:p>
          <w:p w14:paraId="568F68C2" w14:textId="2ADBAB2A" w:rsidR="000D005B" w:rsidRDefault="007C40C0" w:rsidP="00C65AD3">
            <w:pPr>
              <w:tabs>
                <w:tab w:val="left" w:pos="2340"/>
              </w:tabs>
              <w:rPr>
                <w:rFonts w:ascii="Roboto Condensed" w:hAnsi="Roboto Condensed"/>
                <w:sz w:val="20"/>
              </w:rPr>
            </w:pPr>
            <w:r w:rsidRPr="00F35E93">
              <w:rPr>
                <w:rFonts w:ascii="Roboto Condensed" w:hAnsi="Roboto Condensed" w:cs="Arial"/>
                <w:sz w:val="20"/>
                <w:szCs w:val="20"/>
              </w:rPr>
              <w:t xml:space="preserve">[Please submit </w:t>
            </w:r>
            <w:r w:rsidR="00384AB9">
              <w:rPr>
                <w:rFonts w:ascii="Roboto Condensed" w:hAnsi="Roboto Condensed" w:cs="Arial"/>
                <w:sz w:val="20"/>
                <w:szCs w:val="20"/>
              </w:rPr>
              <w:t xml:space="preserve">the single line diagram </w:t>
            </w:r>
            <w:r w:rsidRPr="00F35E93">
              <w:rPr>
                <w:rFonts w:ascii="Roboto Condensed" w:hAnsi="Roboto Condensed" w:cs="Arial"/>
                <w:sz w:val="20"/>
                <w:szCs w:val="20"/>
              </w:rPr>
              <w:t>along with your application].</w:t>
            </w:r>
          </w:p>
          <w:p w14:paraId="2BD76819" w14:textId="1C1504BC" w:rsidR="009239F6" w:rsidRPr="00384DE3" w:rsidRDefault="009239F6" w:rsidP="00511EAB">
            <w:pPr>
              <w:tabs>
                <w:tab w:val="left" w:pos="2340"/>
              </w:tabs>
              <w:rPr>
                <w:rFonts w:ascii="Roboto Condensed" w:hAnsi="Roboto Condensed"/>
                <w:sz w:val="20"/>
                <w:szCs w:val="20"/>
              </w:rPr>
            </w:pPr>
          </w:p>
        </w:tc>
      </w:tr>
      <w:tr w:rsidR="00BB4F22" w:rsidRPr="003E6F15" w14:paraId="01A6E51D" w14:textId="77777777" w:rsidTr="00BB4F22">
        <w:trPr>
          <w:cantSplit/>
          <w:trHeight w:val="879"/>
        </w:trPr>
        <w:tc>
          <w:tcPr>
            <w:tcW w:w="11155" w:type="dxa"/>
            <w:shd w:val="clear" w:color="auto" w:fill="1F3864" w:themeFill="accent5" w:themeFillShade="80"/>
          </w:tcPr>
          <w:p w14:paraId="23C93B66" w14:textId="77777777" w:rsidR="00BB4F22" w:rsidRDefault="00BB4F22" w:rsidP="00BB4F22">
            <w:pPr>
              <w:jc w:val="center"/>
              <w:rPr>
                <w:rFonts w:ascii="Roboto Condensed" w:hAnsi="Roboto Condensed"/>
                <w:b/>
                <w:sz w:val="24"/>
              </w:rPr>
            </w:pPr>
          </w:p>
          <w:p w14:paraId="3D728772" w14:textId="69BA1BCB" w:rsidR="00BB4F22" w:rsidRPr="00656DF6" w:rsidRDefault="00BB4F22" w:rsidP="00BB4F22">
            <w:pPr>
              <w:jc w:val="center"/>
              <w:rPr>
                <w:rFonts w:ascii="Roboto Condensed" w:hAnsi="Roboto Condensed"/>
                <w:b/>
                <w:sz w:val="24"/>
              </w:rPr>
            </w:pPr>
            <w:r w:rsidRPr="008077C3">
              <w:rPr>
                <w:rFonts w:ascii="Roboto Condensed" w:hAnsi="Roboto Condensed"/>
                <w:b/>
                <w:sz w:val="24"/>
              </w:rPr>
              <w:t xml:space="preserve">Connection to the transmission system </w:t>
            </w:r>
            <w:r>
              <w:rPr>
                <w:rFonts w:ascii="Roboto Condensed" w:hAnsi="Roboto Condensed"/>
                <w:b/>
                <w:sz w:val="24"/>
              </w:rPr>
              <w:t>information requirements</w:t>
            </w:r>
          </w:p>
          <w:p w14:paraId="6C7939AF" w14:textId="42D8131B" w:rsidR="00BB4F22" w:rsidRPr="00F35E93" w:rsidRDefault="00BB4F22" w:rsidP="00C65AD3">
            <w:pPr>
              <w:tabs>
                <w:tab w:val="left" w:pos="2340"/>
              </w:tabs>
              <w:rPr>
                <w:rFonts w:ascii="Roboto Condensed" w:hAnsi="Roboto Condensed" w:cs="Arial"/>
                <w:sz w:val="20"/>
                <w:szCs w:val="20"/>
              </w:rPr>
            </w:pPr>
          </w:p>
        </w:tc>
      </w:tr>
      <w:tr w:rsidR="00BB4F22" w:rsidRPr="003E6F15" w14:paraId="1E18D2A7" w14:textId="77777777" w:rsidTr="00BB4F22">
        <w:trPr>
          <w:cantSplit/>
          <w:trHeight w:val="1007"/>
        </w:trPr>
        <w:tc>
          <w:tcPr>
            <w:tcW w:w="11155" w:type="dxa"/>
            <w:shd w:val="clear" w:color="auto" w:fill="F2F2F2" w:themeFill="background1" w:themeFillShade="F2"/>
          </w:tcPr>
          <w:p w14:paraId="66D0FE70" w14:textId="77777777" w:rsidR="00BB4F22" w:rsidRDefault="00BB4F22" w:rsidP="00BB4F22">
            <w:pPr>
              <w:tabs>
                <w:tab w:val="left" w:pos="2340"/>
              </w:tabs>
              <w:rPr>
                <w:rFonts w:ascii="Roboto Condensed" w:hAnsi="Roboto Condensed" w:cs="Arial"/>
                <w:b/>
                <w:szCs w:val="22"/>
              </w:rPr>
            </w:pPr>
            <w:r w:rsidRPr="008077C3">
              <w:rPr>
                <w:rFonts w:ascii="Roboto Condensed" w:hAnsi="Roboto Condensed" w:cs="Arial"/>
                <w:b/>
                <w:szCs w:val="22"/>
              </w:rPr>
              <w:t xml:space="preserve">Connection </w:t>
            </w:r>
            <w:r>
              <w:rPr>
                <w:rFonts w:ascii="Roboto Condensed" w:hAnsi="Roboto Condensed" w:cs="Arial"/>
                <w:b/>
                <w:szCs w:val="22"/>
              </w:rPr>
              <w:t>to the transmission system requirement (IC2)</w:t>
            </w:r>
            <w:r w:rsidRPr="00CB2BD1">
              <w:rPr>
                <w:rFonts w:ascii="Roboto Condensed" w:hAnsi="Roboto Condensed" w:cs="Arial"/>
                <w:b/>
                <w:szCs w:val="22"/>
              </w:rPr>
              <w:t xml:space="preserve"> </w:t>
            </w:r>
          </w:p>
          <w:p w14:paraId="583255F7" w14:textId="7ABDF8B5" w:rsidR="00BB4F22" w:rsidRPr="00F35E93" w:rsidRDefault="00BB4F22" w:rsidP="00BB4F22">
            <w:pPr>
              <w:tabs>
                <w:tab w:val="left" w:pos="2340"/>
              </w:tabs>
              <w:rPr>
                <w:rFonts w:ascii="Roboto Condensed" w:hAnsi="Roboto Condensed" w:cs="Arial"/>
                <w:sz w:val="20"/>
                <w:szCs w:val="20"/>
              </w:rPr>
            </w:pPr>
            <w:r w:rsidRPr="000D005B">
              <w:rPr>
                <w:rFonts w:ascii="Roboto Condensed" w:hAnsi="Roboto Condensed"/>
                <w:sz w:val="20"/>
              </w:rPr>
              <w:t xml:space="preserve">Provide a statement from the </w:t>
            </w:r>
            <w:r>
              <w:rPr>
                <w:rFonts w:ascii="Roboto Condensed" w:hAnsi="Roboto Condensed"/>
                <w:sz w:val="20"/>
              </w:rPr>
              <w:t>independent system operator (</w:t>
            </w:r>
            <w:r w:rsidRPr="000D005B">
              <w:rPr>
                <w:rFonts w:ascii="Roboto Condensed" w:hAnsi="Roboto Condensed"/>
                <w:sz w:val="20"/>
              </w:rPr>
              <w:t>ISO</w:t>
            </w:r>
            <w:r>
              <w:rPr>
                <w:rFonts w:ascii="Roboto Condensed" w:hAnsi="Roboto Condensed"/>
                <w:sz w:val="20"/>
              </w:rPr>
              <w:t>)</w:t>
            </w:r>
            <w:r w:rsidRPr="000D005B">
              <w:rPr>
                <w:rFonts w:ascii="Roboto Condensed" w:hAnsi="Roboto Condensed"/>
                <w:sz w:val="20"/>
              </w:rPr>
              <w:t>, at such time determined by the ISO, that endorses the interconnection and confirms that the interconnection will not result in adverse effects to the interconnected electric system.</w:t>
            </w:r>
          </w:p>
        </w:tc>
      </w:tr>
      <w:tr w:rsidR="00BB4F22" w:rsidRPr="003E6F15" w14:paraId="3E333D88" w14:textId="77777777" w:rsidTr="00BB4F22">
        <w:trPr>
          <w:cantSplit/>
          <w:trHeight w:val="593"/>
        </w:trPr>
        <w:tc>
          <w:tcPr>
            <w:tcW w:w="11155" w:type="dxa"/>
            <w:shd w:val="clear" w:color="auto" w:fill="FFFFFF" w:themeFill="background1"/>
          </w:tcPr>
          <w:p w14:paraId="6592722E" w14:textId="27AEA1F9" w:rsidR="00BB4F22" w:rsidRPr="00BB4F22" w:rsidRDefault="00BB4F22" w:rsidP="00BB4F22">
            <w:pPr>
              <w:tabs>
                <w:tab w:val="left" w:pos="2340"/>
              </w:tabs>
              <w:rPr>
                <w:rFonts w:ascii="Roboto Condensed" w:hAnsi="Roboto Condensed"/>
                <w:sz w:val="20"/>
                <w:szCs w:val="20"/>
              </w:rPr>
            </w:pPr>
            <w:r w:rsidRPr="00F35E93">
              <w:rPr>
                <w:rFonts w:ascii="Roboto Condensed" w:hAnsi="Roboto Condensed" w:cs="Arial"/>
                <w:sz w:val="20"/>
                <w:szCs w:val="20"/>
              </w:rPr>
              <w:t>[Please submit along with your application].</w:t>
            </w:r>
          </w:p>
        </w:tc>
      </w:tr>
    </w:tbl>
    <w:p w14:paraId="653D09E7" w14:textId="059DD272" w:rsidR="00D630C0" w:rsidRPr="000B7A30" w:rsidRDefault="00D630C0" w:rsidP="00E63651">
      <w:pPr>
        <w:rPr>
          <w:sz w:val="24"/>
        </w:rPr>
        <w:sectPr w:rsidR="00D630C0" w:rsidRPr="000B7A30" w:rsidSect="00FD1088">
          <w:type w:val="continuous"/>
          <w:pgSz w:w="12240" w:h="15840"/>
          <w:pgMar w:top="720" w:right="630" w:bottom="720" w:left="720" w:header="720" w:footer="720" w:gutter="0"/>
          <w:cols w:space="720"/>
          <w:docGrid w:linePitch="360"/>
        </w:sectPr>
      </w:pPr>
    </w:p>
    <w:p w14:paraId="663FE849" w14:textId="3D2B4449" w:rsidR="008B7C6D" w:rsidRPr="000B7A30" w:rsidRDefault="008B7C6D" w:rsidP="00B8372B">
      <w:pPr>
        <w:spacing w:line="360" w:lineRule="auto"/>
        <w:rPr>
          <w:sz w:val="24"/>
        </w:rPr>
        <w:sectPr w:rsidR="008B7C6D" w:rsidRPr="000B7A30" w:rsidSect="009A1F0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CB94208" w14:textId="726CE34A" w:rsidR="008B7C6D" w:rsidRDefault="008B7C6D" w:rsidP="00B8372B">
      <w:pPr>
        <w:spacing w:line="360" w:lineRule="auto"/>
        <w:sectPr w:rsidR="008B7C6D" w:rsidSect="009A1F0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2665958" w14:textId="25F2CD99" w:rsidR="00D325FE" w:rsidRDefault="00D325FE" w:rsidP="00BA7470">
      <w:pPr>
        <w:pStyle w:val="NoSpacing"/>
        <w:sectPr w:rsidR="00D325FE" w:rsidSect="00D325FE">
          <w:type w:val="continuous"/>
          <w:pgSz w:w="12240" w:h="15840"/>
          <w:pgMar w:top="230" w:right="720" w:bottom="720" w:left="230" w:header="720" w:footer="720" w:gutter="0"/>
          <w:cols w:num="3" w:space="720"/>
          <w:docGrid w:linePitch="360"/>
        </w:sectPr>
      </w:pPr>
    </w:p>
    <w:p w14:paraId="08FA0186" w14:textId="5D3AA9C6" w:rsidR="00AC3BA6" w:rsidRDefault="00AC3BA6" w:rsidP="00065041">
      <w:pPr>
        <w:spacing w:line="360" w:lineRule="auto"/>
        <w:rPr>
          <w:sz w:val="24"/>
        </w:rPr>
      </w:pPr>
    </w:p>
    <w:p w14:paraId="7A391490" w14:textId="77777777" w:rsidR="00D20448" w:rsidRDefault="00D20448" w:rsidP="00D20448">
      <w:pPr>
        <w:spacing w:line="360" w:lineRule="auto"/>
        <w:ind w:left="720"/>
        <w:rPr>
          <w:rFonts w:ascii="Roboto Condensed" w:hAnsi="Roboto Condensed"/>
          <w:sz w:val="24"/>
        </w:rPr>
      </w:pPr>
      <w:r>
        <w:rPr>
          <w:rFonts w:ascii="Roboto Condensed" w:hAnsi="Roboto Condensed"/>
          <w:b/>
          <w:bCs/>
          <w:szCs w:val="22"/>
        </w:rPr>
        <w:t>When co</w:t>
      </w:r>
      <w:r w:rsidRPr="00AD6B93">
        <w:rPr>
          <w:rFonts w:ascii="Roboto Condensed" w:hAnsi="Roboto Condensed"/>
          <w:b/>
          <w:bCs/>
          <w:szCs w:val="22"/>
        </w:rPr>
        <w:t>mplete</w:t>
      </w:r>
      <w:r>
        <w:rPr>
          <w:rFonts w:ascii="Roboto Condensed" w:hAnsi="Roboto Condensed"/>
          <w:b/>
          <w:bCs/>
          <w:szCs w:val="22"/>
        </w:rPr>
        <w:t xml:space="preserve">, </w:t>
      </w:r>
      <w:r w:rsidRPr="002F2FDE">
        <w:rPr>
          <w:rFonts w:ascii="Roboto Condensed" w:hAnsi="Roboto Condensed"/>
          <w:b/>
          <w:bCs/>
          <w:szCs w:val="22"/>
        </w:rPr>
        <w:t xml:space="preserve">save a copy of this form as a PDF file and submit the file to the AUC through the </w:t>
      </w:r>
      <w:proofErr w:type="spellStart"/>
      <w:r w:rsidRPr="002F2FDE">
        <w:rPr>
          <w:rFonts w:ascii="Roboto Condensed" w:hAnsi="Roboto Condensed"/>
          <w:b/>
          <w:bCs/>
          <w:szCs w:val="22"/>
        </w:rPr>
        <w:t>eFiling</w:t>
      </w:r>
      <w:proofErr w:type="spellEnd"/>
      <w:r w:rsidRPr="002F2FDE">
        <w:rPr>
          <w:rFonts w:ascii="Roboto Condensed" w:hAnsi="Roboto Condensed"/>
          <w:b/>
          <w:bCs/>
          <w:szCs w:val="22"/>
        </w:rPr>
        <w:t xml:space="preserve"> System</w:t>
      </w:r>
      <w:r>
        <w:rPr>
          <w:rFonts w:ascii="Roboto Condensed" w:hAnsi="Roboto Condensed"/>
          <w:b/>
          <w:bCs/>
          <w:szCs w:val="22"/>
        </w:rPr>
        <w:t>.</w:t>
      </w:r>
    </w:p>
    <w:p w14:paraId="09A39F9D" w14:textId="3FC078ED" w:rsidR="001D3FB5" w:rsidRPr="000B7A30" w:rsidRDefault="001D3FB5" w:rsidP="00065041">
      <w:pPr>
        <w:spacing w:line="360" w:lineRule="auto"/>
        <w:rPr>
          <w:sz w:val="24"/>
        </w:rPr>
      </w:pPr>
    </w:p>
    <w:sectPr w:rsidR="001D3FB5" w:rsidRPr="000B7A30" w:rsidSect="00251504">
      <w:type w:val="continuous"/>
      <w:pgSz w:w="12240" w:h="15840"/>
      <w:pgMar w:top="230" w:right="720" w:bottom="720" w:left="2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A64A3" w14:textId="77777777" w:rsidR="00FA3DF7" w:rsidRDefault="00FA3DF7" w:rsidP="00DE5396">
      <w:r>
        <w:separator/>
      </w:r>
    </w:p>
  </w:endnote>
  <w:endnote w:type="continuationSeparator" w:id="0">
    <w:p w14:paraId="7C0F8D9D" w14:textId="77777777" w:rsidR="00FA3DF7" w:rsidRDefault="00FA3DF7" w:rsidP="00DE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Condensed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3CBBF" w14:textId="77777777" w:rsidR="00FA3DF7" w:rsidRDefault="00FA3DF7" w:rsidP="00DE5396">
      <w:r>
        <w:separator/>
      </w:r>
    </w:p>
  </w:footnote>
  <w:footnote w:type="continuationSeparator" w:id="0">
    <w:p w14:paraId="5AEECF8C" w14:textId="77777777" w:rsidR="00FA3DF7" w:rsidRDefault="00FA3DF7" w:rsidP="00DE5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50DC" w14:textId="3FA1B8D4" w:rsidR="00914265" w:rsidRDefault="00914265" w:rsidP="00837B18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0CC295C"/>
    <w:lvl w:ilvl="0">
      <w:start w:val="1"/>
      <w:numFmt w:val="decimal"/>
      <w:pStyle w:val="ListNumber"/>
      <w:lvlText w:val="NID%1)"/>
      <w:lvlJc w:val="left"/>
      <w:pPr>
        <w:ind w:left="-4410" w:hanging="360"/>
      </w:pPr>
      <w:rPr>
        <w:rFonts w:hint="default"/>
        <w:color w:val="auto"/>
      </w:rPr>
    </w:lvl>
  </w:abstractNum>
  <w:abstractNum w:abstractNumId="1" w15:restartNumberingAfterBreak="0">
    <w:nsid w:val="015847A8"/>
    <w:multiLevelType w:val="hybridMultilevel"/>
    <w:tmpl w:val="81A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D309D"/>
    <w:multiLevelType w:val="multilevel"/>
    <w:tmpl w:val="F648CF2E"/>
    <w:lvl w:ilvl="0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150"/>
        </w:tabs>
        <w:ind w:left="3150" w:hanging="360"/>
      </w:pPr>
      <w:rPr>
        <w:rFonts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  <w:sz w:val="18"/>
      </w:rPr>
    </w:lvl>
    <w:lvl w:ilvl="4">
      <w:start w:val="1"/>
      <w:numFmt w:val="lowerLetter"/>
      <w:lvlText w:val="(%5)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0"/>
        </w:tabs>
        <w:ind w:left="5670" w:hanging="360"/>
      </w:pPr>
      <w:rPr>
        <w:rFonts w:hint="default"/>
      </w:rPr>
    </w:lvl>
  </w:abstractNum>
  <w:abstractNum w:abstractNumId="3" w15:restartNumberingAfterBreak="0">
    <w:nsid w:val="04FC6E20"/>
    <w:multiLevelType w:val="hybridMultilevel"/>
    <w:tmpl w:val="21480B8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67E4A8E"/>
    <w:multiLevelType w:val="hybridMultilevel"/>
    <w:tmpl w:val="CA70A4D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0A092A0F"/>
    <w:multiLevelType w:val="hybridMultilevel"/>
    <w:tmpl w:val="7C183C92"/>
    <w:lvl w:ilvl="0" w:tplc="097879EC">
      <w:start w:val="3"/>
      <w:numFmt w:val="bullet"/>
      <w:lvlText w:val="•"/>
      <w:lvlJc w:val="left"/>
      <w:pPr>
        <w:ind w:left="1080" w:hanging="720"/>
      </w:pPr>
      <w:rPr>
        <w:rFonts w:ascii="Roboto Condensed" w:eastAsia="Times New Roman" w:hAnsi="Roboto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E5F84"/>
    <w:multiLevelType w:val="hybridMultilevel"/>
    <w:tmpl w:val="3514C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822964"/>
    <w:multiLevelType w:val="multilevel"/>
    <w:tmpl w:val="F648CF2E"/>
    <w:lvl w:ilvl="0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150"/>
        </w:tabs>
        <w:ind w:left="3150" w:hanging="360"/>
      </w:pPr>
      <w:rPr>
        <w:rFonts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  <w:sz w:val="18"/>
      </w:rPr>
    </w:lvl>
    <w:lvl w:ilvl="4">
      <w:start w:val="1"/>
      <w:numFmt w:val="lowerLetter"/>
      <w:lvlText w:val="(%5)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0"/>
        </w:tabs>
        <w:ind w:left="5670" w:hanging="360"/>
      </w:pPr>
      <w:rPr>
        <w:rFonts w:hint="default"/>
      </w:rPr>
    </w:lvl>
  </w:abstractNum>
  <w:abstractNum w:abstractNumId="8" w15:restartNumberingAfterBreak="0">
    <w:nsid w:val="109D06A4"/>
    <w:multiLevelType w:val="hybridMultilevel"/>
    <w:tmpl w:val="D5106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61D61"/>
    <w:multiLevelType w:val="hybridMultilevel"/>
    <w:tmpl w:val="A02409E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53636C9"/>
    <w:multiLevelType w:val="hybridMultilevel"/>
    <w:tmpl w:val="FFFAB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C3B41"/>
    <w:multiLevelType w:val="multilevel"/>
    <w:tmpl w:val="D500ECEA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530"/>
        </w:tabs>
        <w:ind w:left="1530" w:hanging="360"/>
      </w:pPr>
      <w:rPr>
        <w:rFonts w:hint="default"/>
        <w:b w:val="0"/>
        <w:i w:val="0"/>
        <w:sz w:val="22"/>
      </w:rPr>
    </w:lvl>
    <w:lvl w:ilvl="2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  <w:sz w:val="18"/>
      </w:rPr>
    </w:lvl>
    <w:lvl w:ilvl="4">
      <w:start w:val="1"/>
      <w:numFmt w:val="lowerLetter"/>
      <w:lvlText w:val="(%5)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360"/>
      </w:pPr>
      <w:rPr>
        <w:rFonts w:hint="default"/>
      </w:rPr>
    </w:lvl>
  </w:abstractNum>
  <w:abstractNum w:abstractNumId="12" w15:restartNumberingAfterBreak="0">
    <w:nsid w:val="2E9F3FC6"/>
    <w:multiLevelType w:val="hybridMultilevel"/>
    <w:tmpl w:val="BF189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EF3A79"/>
    <w:multiLevelType w:val="hybridMultilevel"/>
    <w:tmpl w:val="00D8C78C"/>
    <w:lvl w:ilvl="0" w:tplc="097879EC">
      <w:start w:val="3"/>
      <w:numFmt w:val="bullet"/>
      <w:lvlText w:val="•"/>
      <w:lvlJc w:val="left"/>
      <w:pPr>
        <w:ind w:left="1080" w:hanging="720"/>
      </w:pPr>
      <w:rPr>
        <w:rFonts w:ascii="Roboto Condensed" w:eastAsia="Times New Roman" w:hAnsi="Roboto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7250E"/>
    <w:multiLevelType w:val="hybridMultilevel"/>
    <w:tmpl w:val="9A1E036E"/>
    <w:lvl w:ilvl="0" w:tplc="62CCAF60">
      <w:start w:val="8"/>
      <w:numFmt w:val="bullet"/>
      <w:lvlText w:val=""/>
      <w:lvlJc w:val="left"/>
      <w:pPr>
        <w:ind w:left="1800" w:hanging="360"/>
      </w:pPr>
      <w:rPr>
        <w:rFonts w:ascii="Symbol" w:hAnsi="Symbol" w:hint="default"/>
        <w:strike w:val="0"/>
        <w:dstrike w:val="0"/>
        <w:sz w:val="24"/>
        <w:szCs w:val="20"/>
        <w:vertAlign w:val="baseline"/>
      </w:rPr>
    </w:lvl>
    <w:lvl w:ilvl="1" w:tplc="1009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</w:abstractNum>
  <w:abstractNum w:abstractNumId="15" w15:restartNumberingAfterBreak="0">
    <w:nsid w:val="41C85A57"/>
    <w:multiLevelType w:val="hybridMultilevel"/>
    <w:tmpl w:val="FD626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56E7C"/>
    <w:multiLevelType w:val="hybridMultilevel"/>
    <w:tmpl w:val="7B4A5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D5495"/>
    <w:multiLevelType w:val="hybridMultilevel"/>
    <w:tmpl w:val="0BD2CAF0"/>
    <w:lvl w:ilvl="0" w:tplc="097879EC">
      <w:start w:val="3"/>
      <w:numFmt w:val="bullet"/>
      <w:lvlText w:val="•"/>
      <w:lvlJc w:val="left"/>
      <w:pPr>
        <w:ind w:left="1080" w:hanging="720"/>
      </w:pPr>
      <w:rPr>
        <w:rFonts w:ascii="Roboto Condensed" w:eastAsia="Times New Roman" w:hAnsi="Roboto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41584"/>
    <w:multiLevelType w:val="hybridMultilevel"/>
    <w:tmpl w:val="E5A6A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43B69"/>
    <w:multiLevelType w:val="hybridMultilevel"/>
    <w:tmpl w:val="D6923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A22B3"/>
    <w:multiLevelType w:val="hybridMultilevel"/>
    <w:tmpl w:val="C5168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960D2"/>
    <w:multiLevelType w:val="hybridMultilevel"/>
    <w:tmpl w:val="65468D46"/>
    <w:lvl w:ilvl="0" w:tplc="097879EC">
      <w:start w:val="3"/>
      <w:numFmt w:val="bullet"/>
      <w:lvlText w:val="•"/>
      <w:lvlJc w:val="left"/>
      <w:pPr>
        <w:ind w:left="1080" w:hanging="720"/>
      </w:pPr>
      <w:rPr>
        <w:rFonts w:ascii="Roboto Condensed" w:eastAsia="Times New Roman" w:hAnsi="Roboto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72669"/>
    <w:multiLevelType w:val="multilevel"/>
    <w:tmpl w:val="F648CF2E"/>
    <w:lvl w:ilvl="0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150"/>
        </w:tabs>
        <w:ind w:left="3150" w:hanging="360"/>
      </w:pPr>
      <w:rPr>
        <w:rFonts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  <w:sz w:val="18"/>
      </w:rPr>
    </w:lvl>
    <w:lvl w:ilvl="4">
      <w:start w:val="1"/>
      <w:numFmt w:val="lowerLetter"/>
      <w:lvlText w:val="(%5)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0"/>
        </w:tabs>
        <w:ind w:left="5670" w:hanging="360"/>
      </w:pPr>
      <w:rPr>
        <w:rFonts w:hint="default"/>
      </w:rPr>
    </w:lvl>
  </w:abstractNum>
  <w:abstractNum w:abstractNumId="23" w15:restartNumberingAfterBreak="0">
    <w:nsid w:val="5F034FBE"/>
    <w:multiLevelType w:val="hybridMultilevel"/>
    <w:tmpl w:val="02827A3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4" w15:restartNumberingAfterBreak="0">
    <w:nsid w:val="635F02F9"/>
    <w:multiLevelType w:val="hybridMultilevel"/>
    <w:tmpl w:val="8708BD8A"/>
    <w:lvl w:ilvl="0" w:tplc="D8305950">
      <w:start w:val="1"/>
      <w:numFmt w:val="decimal"/>
      <w:pStyle w:val="TS1"/>
      <w:lvlText w:val="TS%1)"/>
      <w:lvlJc w:val="left"/>
      <w:pPr>
        <w:ind w:left="2160" w:hanging="360"/>
      </w:pPr>
      <w:rPr>
        <w:rFonts w:ascii="Times New Roman" w:hAnsi="Times New Roman"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384040B"/>
    <w:multiLevelType w:val="hybridMultilevel"/>
    <w:tmpl w:val="B61E323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451AA"/>
    <w:multiLevelType w:val="hybridMultilevel"/>
    <w:tmpl w:val="5D8C4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720A0"/>
    <w:multiLevelType w:val="multilevel"/>
    <w:tmpl w:val="2D2406CA"/>
    <w:lvl w:ilvl="0">
      <w:start w:val="1"/>
      <w:numFmt w:val="decimal"/>
      <w:pStyle w:val="Sub1"/>
      <w:lvlText w:val="(%1)"/>
      <w:lvlJc w:val="left"/>
      <w:pPr>
        <w:tabs>
          <w:tab w:val="num" w:pos="3312"/>
        </w:tabs>
        <w:ind w:left="3312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pStyle w:val="Suba"/>
      <w:lvlText w:val="(%2)"/>
      <w:lvlJc w:val="left"/>
      <w:pPr>
        <w:tabs>
          <w:tab w:val="num" w:pos="3888"/>
        </w:tabs>
        <w:ind w:left="3888" w:hanging="576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18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28" w15:restartNumberingAfterBreak="0">
    <w:nsid w:val="73F95C31"/>
    <w:multiLevelType w:val="hybridMultilevel"/>
    <w:tmpl w:val="09A8D2F8"/>
    <w:lvl w:ilvl="0" w:tplc="097879EC">
      <w:start w:val="3"/>
      <w:numFmt w:val="bullet"/>
      <w:lvlText w:val="•"/>
      <w:lvlJc w:val="left"/>
      <w:pPr>
        <w:ind w:left="1080" w:hanging="720"/>
      </w:pPr>
      <w:rPr>
        <w:rFonts w:ascii="Roboto Condensed" w:eastAsia="Times New Roman" w:hAnsi="Roboto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10141E"/>
    <w:multiLevelType w:val="hybridMultilevel"/>
    <w:tmpl w:val="88746806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0" w15:restartNumberingAfterBreak="0">
    <w:nsid w:val="77DA3C35"/>
    <w:multiLevelType w:val="multilevel"/>
    <w:tmpl w:val="055AA796"/>
    <w:lvl w:ilvl="0">
      <w:start w:val="1"/>
      <w:numFmt w:val="decimal"/>
      <w:pStyle w:val="PP1"/>
      <w:lvlText w:val="PP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31" w15:restartNumberingAfterBreak="0">
    <w:nsid w:val="7F0C3972"/>
    <w:multiLevelType w:val="hybridMultilevel"/>
    <w:tmpl w:val="FDC2A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45088">
    <w:abstractNumId w:val="18"/>
  </w:num>
  <w:num w:numId="2" w16cid:durableId="1505976377">
    <w:abstractNumId w:val="1"/>
  </w:num>
  <w:num w:numId="3" w16cid:durableId="692193468">
    <w:abstractNumId w:val="30"/>
  </w:num>
  <w:num w:numId="4" w16cid:durableId="989750221">
    <w:abstractNumId w:val="31"/>
  </w:num>
  <w:num w:numId="5" w16cid:durableId="1858040394">
    <w:abstractNumId w:val="19"/>
  </w:num>
  <w:num w:numId="6" w16cid:durableId="1003507098">
    <w:abstractNumId w:val="15"/>
  </w:num>
  <w:num w:numId="7" w16cid:durableId="2115204503">
    <w:abstractNumId w:val="26"/>
  </w:num>
  <w:num w:numId="8" w16cid:durableId="1452360496">
    <w:abstractNumId w:val="5"/>
  </w:num>
  <w:num w:numId="9" w16cid:durableId="678460309">
    <w:abstractNumId w:val="16"/>
  </w:num>
  <w:num w:numId="10" w16cid:durableId="733817463">
    <w:abstractNumId w:val="4"/>
  </w:num>
  <w:num w:numId="11" w16cid:durableId="1762796474">
    <w:abstractNumId w:val="12"/>
  </w:num>
  <w:num w:numId="12" w16cid:durableId="1435978196">
    <w:abstractNumId w:val="14"/>
  </w:num>
  <w:num w:numId="13" w16cid:durableId="1783836138">
    <w:abstractNumId w:val="29"/>
  </w:num>
  <w:num w:numId="14" w16cid:durableId="668823684">
    <w:abstractNumId w:val="10"/>
  </w:num>
  <w:num w:numId="15" w16cid:durableId="1758135552">
    <w:abstractNumId w:val="8"/>
  </w:num>
  <w:num w:numId="16" w16cid:durableId="1277252741">
    <w:abstractNumId w:val="17"/>
  </w:num>
  <w:num w:numId="17" w16cid:durableId="1120300465">
    <w:abstractNumId w:val="21"/>
  </w:num>
  <w:num w:numId="18" w16cid:durableId="692607665">
    <w:abstractNumId w:val="13"/>
  </w:num>
  <w:num w:numId="19" w16cid:durableId="141240359">
    <w:abstractNumId w:val="0"/>
  </w:num>
  <w:num w:numId="20" w16cid:durableId="686254335">
    <w:abstractNumId w:val="7"/>
  </w:num>
  <w:num w:numId="21" w16cid:durableId="103155344">
    <w:abstractNumId w:val="28"/>
  </w:num>
  <w:num w:numId="22" w16cid:durableId="2100758319">
    <w:abstractNumId w:val="0"/>
    <w:lvlOverride w:ilvl="0">
      <w:startOverride w:val="1"/>
    </w:lvlOverride>
  </w:num>
  <w:num w:numId="23" w16cid:durableId="281494147">
    <w:abstractNumId w:val="3"/>
  </w:num>
  <w:num w:numId="24" w16cid:durableId="137235333">
    <w:abstractNumId w:val="9"/>
  </w:num>
  <w:num w:numId="25" w16cid:durableId="1889560333">
    <w:abstractNumId w:val="25"/>
  </w:num>
  <w:num w:numId="26" w16cid:durableId="1980114432">
    <w:abstractNumId w:val="27"/>
  </w:num>
  <w:num w:numId="27" w16cid:durableId="2040617738">
    <w:abstractNumId w:val="24"/>
  </w:num>
  <w:num w:numId="28" w16cid:durableId="1803576438">
    <w:abstractNumId w:val="6"/>
  </w:num>
  <w:num w:numId="29" w16cid:durableId="756249252">
    <w:abstractNumId w:val="20"/>
  </w:num>
  <w:num w:numId="30" w16cid:durableId="405803224">
    <w:abstractNumId w:val="23"/>
  </w:num>
  <w:num w:numId="31" w16cid:durableId="2116828334">
    <w:abstractNumId w:val="2"/>
  </w:num>
  <w:num w:numId="32" w16cid:durableId="1613783651">
    <w:abstractNumId w:val="27"/>
  </w:num>
  <w:num w:numId="33" w16cid:durableId="1816483789">
    <w:abstractNumId w:val="11"/>
  </w:num>
  <w:num w:numId="34" w16cid:durableId="1827280228">
    <w:abstractNumId w:val="22"/>
  </w:num>
  <w:num w:numId="35" w16cid:durableId="173493381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396"/>
    <w:rsid w:val="00005C2E"/>
    <w:rsid w:val="00015208"/>
    <w:rsid w:val="00021E1B"/>
    <w:rsid w:val="00044A68"/>
    <w:rsid w:val="00065041"/>
    <w:rsid w:val="00073761"/>
    <w:rsid w:val="000872FB"/>
    <w:rsid w:val="000B290B"/>
    <w:rsid w:val="000B7A30"/>
    <w:rsid w:val="000C2F82"/>
    <w:rsid w:val="000D005B"/>
    <w:rsid w:val="000D3794"/>
    <w:rsid w:val="000D3A72"/>
    <w:rsid w:val="000E15CE"/>
    <w:rsid w:val="00131CA7"/>
    <w:rsid w:val="00162D4C"/>
    <w:rsid w:val="0018258F"/>
    <w:rsid w:val="00187B86"/>
    <w:rsid w:val="00191753"/>
    <w:rsid w:val="001A4FBD"/>
    <w:rsid w:val="001B4BE7"/>
    <w:rsid w:val="001B6056"/>
    <w:rsid w:val="001D117F"/>
    <w:rsid w:val="001D3FB5"/>
    <w:rsid w:val="001E7150"/>
    <w:rsid w:val="001F28FD"/>
    <w:rsid w:val="00202FBC"/>
    <w:rsid w:val="00227C63"/>
    <w:rsid w:val="002372D8"/>
    <w:rsid w:val="00241F90"/>
    <w:rsid w:val="00250D78"/>
    <w:rsid w:val="00251504"/>
    <w:rsid w:val="002611F5"/>
    <w:rsid w:val="00282278"/>
    <w:rsid w:val="00297485"/>
    <w:rsid w:val="002A7110"/>
    <w:rsid w:val="002B06B7"/>
    <w:rsid w:val="002B26F8"/>
    <w:rsid w:val="002E6423"/>
    <w:rsid w:val="003104C9"/>
    <w:rsid w:val="00320677"/>
    <w:rsid w:val="0034364B"/>
    <w:rsid w:val="0035190C"/>
    <w:rsid w:val="003572FC"/>
    <w:rsid w:val="00375C31"/>
    <w:rsid w:val="00381BD5"/>
    <w:rsid w:val="00384AB9"/>
    <w:rsid w:val="00384DE3"/>
    <w:rsid w:val="0039102B"/>
    <w:rsid w:val="00396C8F"/>
    <w:rsid w:val="003A1BF8"/>
    <w:rsid w:val="003B6C12"/>
    <w:rsid w:val="003C1AD7"/>
    <w:rsid w:val="003C58EA"/>
    <w:rsid w:val="003C5BB6"/>
    <w:rsid w:val="003F1450"/>
    <w:rsid w:val="003F45CA"/>
    <w:rsid w:val="004071ED"/>
    <w:rsid w:val="00417D65"/>
    <w:rsid w:val="00420B66"/>
    <w:rsid w:val="00436B70"/>
    <w:rsid w:val="00436F43"/>
    <w:rsid w:val="00443B13"/>
    <w:rsid w:val="00451CDC"/>
    <w:rsid w:val="00454E9A"/>
    <w:rsid w:val="00470A0A"/>
    <w:rsid w:val="00474DBC"/>
    <w:rsid w:val="00485F07"/>
    <w:rsid w:val="00486DF4"/>
    <w:rsid w:val="00496959"/>
    <w:rsid w:val="004A6ECB"/>
    <w:rsid w:val="004C4EAD"/>
    <w:rsid w:val="004D16E3"/>
    <w:rsid w:val="004E4DA5"/>
    <w:rsid w:val="005018E6"/>
    <w:rsid w:val="00504B44"/>
    <w:rsid w:val="00511EAB"/>
    <w:rsid w:val="00513C3A"/>
    <w:rsid w:val="005256E9"/>
    <w:rsid w:val="0054066A"/>
    <w:rsid w:val="0054306C"/>
    <w:rsid w:val="00553744"/>
    <w:rsid w:val="005613BE"/>
    <w:rsid w:val="00571C91"/>
    <w:rsid w:val="005919FB"/>
    <w:rsid w:val="005A1245"/>
    <w:rsid w:val="005A68DB"/>
    <w:rsid w:val="005B2240"/>
    <w:rsid w:val="005C6A92"/>
    <w:rsid w:val="005D12D4"/>
    <w:rsid w:val="005E4F18"/>
    <w:rsid w:val="005E510E"/>
    <w:rsid w:val="005F34D2"/>
    <w:rsid w:val="005F4229"/>
    <w:rsid w:val="00610214"/>
    <w:rsid w:val="00614A3C"/>
    <w:rsid w:val="006204CF"/>
    <w:rsid w:val="006304C4"/>
    <w:rsid w:val="00647821"/>
    <w:rsid w:val="00656DF6"/>
    <w:rsid w:val="006575A6"/>
    <w:rsid w:val="00682E42"/>
    <w:rsid w:val="006865C1"/>
    <w:rsid w:val="00687B7A"/>
    <w:rsid w:val="006B0642"/>
    <w:rsid w:val="006B7C8A"/>
    <w:rsid w:val="006D720E"/>
    <w:rsid w:val="006F6AC5"/>
    <w:rsid w:val="00704C46"/>
    <w:rsid w:val="00711CED"/>
    <w:rsid w:val="007226AF"/>
    <w:rsid w:val="0072626B"/>
    <w:rsid w:val="00730E52"/>
    <w:rsid w:val="00734D44"/>
    <w:rsid w:val="007351D0"/>
    <w:rsid w:val="00745F4C"/>
    <w:rsid w:val="00752A7F"/>
    <w:rsid w:val="00761C57"/>
    <w:rsid w:val="00765C5B"/>
    <w:rsid w:val="00765F08"/>
    <w:rsid w:val="007704D2"/>
    <w:rsid w:val="00780433"/>
    <w:rsid w:val="0078454E"/>
    <w:rsid w:val="00785B12"/>
    <w:rsid w:val="007948DE"/>
    <w:rsid w:val="00794D5B"/>
    <w:rsid w:val="00796B41"/>
    <w:rsid w:val="007A3720"/>
    <w:rsid w:val="007C40C0"/>
    <w:rsid w:val="007C63B0"/>
    <w:rsid w:val="007C6E35"/>
    <w:rsid w:val="007C7EFB"/>
    <w:rsid w:val="007D0E10"/>
    <w:rsid w:val="007D5985"/>
    <w:rsid w:val="007D6945"/>
    <w:rsid w:val="007E227C"/>
    <w:rsid w:val="007E31DD"/>
    <w:rsid w:val="007F4650"/>
    <w:rsid w:val="008077C3"/>
    <w:rsid w:val="00807900"/>
    <w:rsid w:val="008116EE"/>
    <w:rsid w:val="00812D9B"/>
    <w:rsid w:val="008146B6"/>
    <w:rsid w:val="00827F9A"/>
    <w:rsid w:val="00837B18"/>
    <w:rsid w:val="00837DE0"/>
    <w:rsid w:val="008609C4"/>
    <w:rsid w:val="008761ED"/>
    <w:rsid w:val="00892D7D"/>
    <w:rsid w:val="00895763"/>
    <w:rsid w:val="0089733B"/>
    <w:rsid w:val="008A5897"/>
    <w:rsid w:val="008B7C6D"/>
    <w:rsid w:val="008C6510"/>
    <w:rsid w:val="008F488D"/>
    <w:rsid w:val="00901ADC"/>
    <w:rsid w:val="00914265"/>
    <w:rsid w:val="009239F6"/>
    <w:rsid w:val="009366EC"/>
    <w:rsid w:val="00960026"/>
    <w:rsid w:val="00977FDD"/>
    <w:rsid w:val="00987C74"/>
    <w:rsid w:val="00993E3C"/>
    <w:rsid w:val="009967FC"/>
    <w:rsid w:val="009A1F05"/>
    <w:rsid w:val="009B188E"/>
    <w:rsid w:val="009B3D89"/>
    <w:rsid w:val="009B3DAF"/>
    <w:rsid w:val="009C263C"/>
    <w:rsid w:val="009D5337"/>
    <w:rsid w:val="009F6589"/>
    <w:rsid w:val="009F67EC"/>
    <w:rsid w:val="00A06B0C"/>
    <w:rsid w:val="00A23964"/>
    <w:rsid w:val="00A43F8A"/>
    <w:rsid w:val="00A548F2"/>
    <w:rsid w:val="00A60A0A"/>
    <w:rsid w:val="00A72845"/>
    <w:rsid w:val="00A73855"/>
    <w:rsid w:val="00A758FA"/>
    <w:rsid w:val="00A91FC6"/>
    <w:rsid w:val="00AB680A"/>
    <w:rsid w:val="00AC21AD"/>
    <w:rsid w:val="00AC3BA6"/>
    <w:rsid w:val="00AD5510"/>
    <w:rsid w:val="00AE7AD7"/>
    <w:rsid w:val="00AF1A81"/>
    <w:rsid w:val="00AF6591"/>
    <w:rsid w:val="00B153E5"/>
    <w:rsid w:val="00B3446E"/>
    <w:rsid w:val="00B413F4"/>
    <w:rsid w:val="00B46B8E"/>
    <w:rsid w:val="00B609A3"/>
    <w:rsid w:val="00B7030E"/>
    <w:rsid w:val="00B8372B"/>
    <w:rsid w:val="00B91B38"/>
    <w:rsid w:val="00B96545"/>
    <w:rsid w:val="00BA7470"/>
    <w:rsid w:val="00BB4457"/>
    <w:rsid w:val="00BB4F22"/>
    <w:rsid w:val="00BC6D59"/>
    <w:rsid w:val="00BE4C92"/>
    <w:rsid w:val="00BF6C2E"/>
    <w:rsid w:val="00C0170C"/>
    <w:rsid w:val="00C02C50"/>
    <w:rsid w:val="00C052B6"/>
    <w:rsid w:val="00C0759E"/>
    <w:rsid w:val="00C23DC4"/>
    <w:rsid w:val="00C30488"/>
    <w:rsid w:val="00C30C68"/>
    <w:rsid w:val="00C350F5"/>
    <w:rsid w:val="00C3698D"/>
    <w:rsid w:val="00C53768"/>
    <w:rsid w:val="00C53AE3"/>
    <w:rsid w:val="00C55BF5"/>
    <w:rsid w:val="00C64EEC"/>
    <w:rsid w:val="00C65AD3"/>
    <w:rsid w:val="00C7298C"/>
    <w:rsid w:val="00C73AB6"/>
    <w:rsid w:val="00C7607E"/>
    <w:rsid w:val="00C801BF"/>
    <w:rsid w:val="00C92918"/>
    <w:rsid w:val="00C9615F"/>
    <w:rsid w:val="00CA1EC0"/>
    <w:rsid w:val="00CA28B0"/>
    <w:rsid w:val="00CA5893"/>
    <w:rsid w:val="00CA7016"/>
    <w:rsid w:val="00CB2BD1"/>
    <w:rsid w:val="00CB74D9"/>
    <w:rsid w:val="00CB79F8"/>
    <w:rsid w:val="00CF1497"/>
    <w:rsid w:val="00CF2EC8"/>
    <w:rsid w:val="00CF7ADE"/>
    <w:rsid w:val="00D000B7"/>
    <w:rsid w:val="00D20448"/>
    <w:rsid w:val="00D25D86"/>
    <w:rsid w:val="00D30480"/>
    <w:rsid w:val="00D308CD"/>
    <w:rsid w:val="00D325FE"/>
    <w:rsid w:val="00D34547"/>
    <w:rsid w:val="00D4249C"/>
    <w:rsid w:val="00D61026"/>
    <w:rsid w:val="00D630C0"/>
    <w:rsid w:val="00D65D1C"/>
    <w:rsid w:val="00D72A77"/>
    <w:rsid w:val="00D75327"/>
    <w:rsid w:val="00D83971"/>
    <w:rsid w:val="00D9236B"/>
    <w:rsid w:val="00D937E8"/>
    <w:rsid w:val="00DA43BF"/>
    <w:rsid w:val="00DB58A0"/>
    <w:rsid w:val="00DC6FFC"/>
    <w:rsid w:val="00DC7C18"/>
    <w:rsid w:val="00DD0696"/>
    <w:rsid w:val="00DE5396"/>
    <w:rsid w:val="00DF2FAF"/>
    <w:rsid w:val="00DF5E67"/>
    <w:rsid w:val="00E00ABB"/>
    <w:rsid w:val="00E02A3F"/>
    <w:rsid w:val="00E03900"/>
    <w:rsid w:val="00E06217"/>
    <w:rsid w:val="00E07811"/>
    <w:rsid w:val="00E11877"/>
    <w:rsid w:val="00E17F48"/>
    <w:rsid w:val="00E21BBE"/>
    <w:rsid w:val="00E249D6"/>
    <w:rsid w:val="00E27694"/>
    <w:rsid w:val="00E31520"/>
    <w:rsid w:val="00E34F03"/>
    <w:rsid w:val="00E363B9"/>
    <w:rsid w:val="00E454C6"/>
    <w:rsid w:val="00E463AA"/>
    <w:rsid w:val="00E63651"/>
    <w:rsid w:val="00E7269C"/>
    <w:rsid w:val="00E80C69"/>
    <w:rsid w:val="00E85FA4"/>
    <w:rsid w:val="00E93A70"/>
    <w:rsid w:val="00EA4020"/>
    <w:rsid w:val="00EA5A05"/>
    <w:rsid w:val="00EB027E"/>
    <w:rsid w:val="00EB609C"/>
    <w:rsid w:val="00EB7DAD"/>
    <w:rsid w:val="00ED3968"/>
    <w:rsid w:val="00ED3CC9"/>
    <w:rsid w:val="00ED7412"/>
    <w:rsid w:val="00EE3044"/>
    <w:rsid w:val="00EE5764"/>
    <w:rsid w:val="00EF7822"/>
    <w:rsid w:val="00F11150"/>
    <w:rsid w:val="00F1155D"/>
    <w:rsid w:val="00F4226C"/>
    <w:rsid w:val="00F453D7"/>
    <w:rsid w:val="00F510B4"/>
    <w:rsid w:val="00F51524"/>
    <w:rsid w:val="00F556E1"/>
    <w:rsid w:val="00F55B03"/>
    <w:rsid w:val="00F56BE2"/>
    <w:rsid w:val="00F57747"/>
    <w:rsid w:val="00F6746B"/>
    <w:rsid w:val="00F701B1"/>
    <w:rsid w:val="00F83DD9"/>
    <w:rsid w:val="00F84A7A"/>
    <w:rsid w:val="00F877BA"/>
    <w:rsid w:val="00F96B9A"/>
    <w:rsid w:val="00FA256B"/>
    <w:rsid w:val="00FA3DF7"/>
    <w:rsid w:val="00FB4C27"/>
    <w:rsid w:val="00FD1088"/>
    <w:rsid w:val="00FD433B"/>
    <w:rsid w:val="00FD6F0E"/>
    <w:rsid w:val="00FD7F4D"/>
    <w:rsid w:val="00FE348B"/>
    <w:rsid w:val="00FE6099"/>
    <w:rsid w:val="00FF2923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BA3AE"/>
  <w15:chartTrackingRefBased/>
  <w15:docId w15:val="{85FE266C-F267-4E57-B5DA-A8D4B78E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3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3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qFormat/>
    <w:rsid w:val="00DE5396"/>
    <w:pPr>
      <w:keepLines w:val="0"/>
      <w:tabs>
        <w:tab w:val="left" w:pos="2160"/>
      </w:tabs>
      <w:spacing w:before="240" w:after="220"/>
      <w:ind w:left="1728"/>
      <w:outlineLvl w:val="4"/>
    </w:pPr>
    <w:rPr>
      <w:rFonts w:ascii="Arial Narrow" w:eastAsia="Times New Roman" w:hAnsi="Arial Narrow" w:cs="Times New Roman"/>
      <w:b/>
      <w:bCs/>
      <w:i w:val="0"/>
      <w:iCs w:val="0"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E5396"/>
    <w:rPr>
      <w:rFonts w:ascii="Arial Narrow" w:eastAsia="Times New Roman" w:hAnsi="Arial Narrow" w:cs="Times New Roman"/>
      <w:b/>
      <w:bCs/>
      <w:sz w:val="24"/>
      <w:szCs w:val="24"/>
    </w:rPr>
  </w:style>
  <w:style w:type="character" w:styleId="FootnoteReference">
    <w:name w:val="footnote reference"/>
    <w:rsid w:val="00DE5396"/>
    <w:rPr>
      <w:rFonts w:ascii="Times New Roman Bold" w:hAnsi="Times New Roman Bold"/>
      <w:b/>
      <w:sz w:val="20"/>
      <w:vertAlign w:val="superscript"/>
    </w:rPr>
  </w:style>
  <w:style w:type="paragraph" w:styleId="Header">
    <w:name w:val="header"/>
    <w:basedOn w:val="Normal"/>
    <w:link w:val="HeaderChar"/>
    <w:rsid w:val="00DE5396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DE5396"/>
    <w:rPr>
      <w:rFonts w:ascii="Times New Roman" w:eastAsia="Times New Roman" w:hAnsi="Times New Roman" w:cs="Times New Roman"/>
      <w:szCs w:val="24"/>
      <w:lang w:val="en-US"/>
    </w:rPr>
  </w:style>
  <w:style w:type="paragraph" w:styleId="FootnoteText">
    <w:name w:val="footnote text"/>
    <w:basedOn w:val="Normal"/>
    <w:link w:val="FootnoteTextChar"/>
    <w:rsid w:val="00DE5396"/>
    <w:pPr>
      <w:tabs>
        <w:tab w:val="left" w:pos="288"/>
      </w:tabs>
      <w:ind w:left="288" w:hanging="288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E539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396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C5B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AF65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65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659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59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AF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6591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142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265"/>
    <w:rPr>
      <w:rFonts w:ascii="Times New Roman" w:eastAsia="Times New Roman" w:hAnsi="Times New Roman" w:cs="Times New Roman"/>
      <w:szCs w:val="24"/>
    </w:rPr>
  </w:style>
  <w:style w:type="paragraph" w:styleId="Revision">
    <w:name w:val="Revision"/>
    <w:hidden/>
    <w:uiPriority w:val="99"/>
    <w:semiHidden/>
    <w:rsid w:val="005018E6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1B4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rsid w:val="00D630C0"/>
    <w:rPr>
      <w:color w:val="0000FF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03900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unhideWhenUsed/>
    <w:qFormat/>
    <w:rsid w:val="00044A68"/>
    <w:pPr>
      <w:widowControl/>
      <w:autoSpaceDE/>
      <w:autoSpaceDN/>
      <w:adjustRightInd/>
      <w:spacing w:after="120" w:line="259" w:lineRule="auto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rsid w:val="00044A68"/>
    <w:rPr>
      <w:lang w:val="en-US"/>
    </w:rPr>
  </w:style>
  <w:style w:type="character" w:styleId="Emphasis">
    <w:name w:val="Emphasis"/>
    <w:basedOn w:val="DefaultParagraphFont"/>
    <w:uiPriority w:val="20"/>
    <w:qFormat/>
    <w:rsid w:val="0034364B"/>
    <w:rPr>
      <w:i/>
      <w:iCs/>
    </w:rPr>
  </w:style>
  <w:style w:type="paragraph" w:customStyle="1" w:styleId="PP1">
    <w:name w:val="PP1)"/>
    <w:basedOn w:val="Normal"/>
    <w:link w:val="PP1Char"/>
    <w:qFormat/>
    <w:rsid w:val="0039102B"/>
    <w:pPr>
      <w:widowControl/>
      <w:numPr>
        <w:numId w:val="3"/>
      </w:numPr>
      <w:autoSpaceDE/>
      <w:autoSpaceDN/>
      <w:adjustRightInd/>
      <w:spacing w:after="240"/>
    </w:pPr>
    <w:rPr>
      <w:sz w:val="24"/>
    </w:rPr>
  </w:style>
  <w:style w:type="character" w:customStyle="1" w:styleId="PP1Char">
    <w:name w:val="PP1) Char"/>
    <w:basedOn w:val="DefaultParagraphFont"/>
    <w:link w:val="PP1"/>
    <w:rsid w:val="0039102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B91B38"/>
    <w:pPr>
      <w:widowControl/>
      <w:tabs>
        <w:tab w:val="num" w:pos="2700"/>
      </w:tabs>
      <w:autoSpaceDE/>
      <w:autoSpaceDN/>
      <w:adjustRightInd/>
      <w:spacing w:after="240"/>
      <w:ind w:left="-4410" w:hanging="360"/>
    </w:pPr>
    <w:rPr>
      <w:szCs w:val="22"/>
    </w:rPr>
  </w:style>
  <w:style w:type="character" w:customStyle="1" w:styleId="Style1Char">
    <w:name w:val="Style1 Char"/>
    <w:basedOn w:val="DefaultParagraphFont"/>
    <w:link w:val="Style1"/>
    <w:rsid w:val="00B91B38"/>
    <w:rPr>
      <w:rFonts w:ascii="Times New Roman" w:eastAsia="Times New Roman" w:hAnsi="Times New Roman" w:cs="Times New Roman"/>
    </w:rPr>
  </w:style>
  <w:style w:type="paragraph" w:customStyle="1" w:styleId="Sub1">
    <w:name w:val="Sub 1)"/>
    <w:basedOn w:val="ListNumber"/>
    <w:qFormat/>
    <w:rsid w:val="00E34F03"/>
    <w:pPr>
      <w:keepNext/>
      <w:keepLines/>
      <w:widowControl/>
      <w:numPr>
        <w:numId w:val="26"/>
      </w:numPr>
      <w:tabs>
        <w:tab w:val="clear" w:pos="3312"/>
        <w:tab w:val="num" w:pos="360"/>
      </w:tabs>
      <w:autoSpaceDE/>
      <w:autoSpaceDN/>
      <w:adjustRightInd/>
      <w:spacing w:after="120"/>
      <w:ind w:left="1800" w:hanging="360"/>
      <w:contextualSpacing w:val="0"/>
    </w:pPr>
    <w:rPr>
      <w:sz w:val="24"/>
    </w:rPr>
  </w:style>
  <w:style w:type="paragraph" w:customStyle="1" w:styleId="Suba">
    <w:name w:val="Sub (a)"/>
    <w:basedOn w:val="Normal"/>
    <w:link w:val="SubaChar"/>
    <w:qFormat/>
    <w:rsid w:val="00E34F03"/>
    <w:pPr>
      <w:widowControl/>
      <w:numPr>
        <w:ilvl w:val="1"/>
        <w:numId w:val="26"/>
      </w:numPr>
      <w:autoSpaceDE/>
      <w:autoSpaceDN/>
      <w:adjustRightInd/>
      <w:spacing w:after="120"/>
    </w:pPr>
    <w:rPr>
      <w:sz w:val="24"/>
      <w:szCs w:val="22"/>
    </w:rPr>
  </w:style>
  <w:style w:type="character" w:customStyle="1" w:styleId="SubaChar">
    <w:name w:val="Sub (a) Char"/>
    <w:basedOn w:val="DefaultParagraphFont"/>
    <w:link w:val="Suba"/>
    <w:rsid w:val="00E34F03"/>
    <w:rPr>
      <w:rFonts w:ascii="Times New Roman" w:eastAsia="Times New Roman" w:hAnsi="Times New Roman" w:cs="Times New Roman"/>
      <w:sz w:val="24"/>
    </w:rPr>
  </w:style>
  <w:style w:type="paragraph" w:customStyle="1" w:styleId="TS1">
    <w:name w:val="TS1)"/>
    <w:basedOn w:val="Normal"/>
    <w:link w:val="TS1Char"/>
    <w:qFormat/>
    <w:rsid w:val="00E34F03"/>
    <w:pPr>
      <w:widowControl/>
      <w:numPr>
        <w:numId w:val="27"/>
      </w:numPr>
      <w:tabs>
        <w:tab w:val="left" w:pos="2160"/>
        <w:tab w:val="num" w:pos="3240"/>
      </w:tabs>
      <w:autoSpaceDE/>
      <w:autoSpaceDN/>
      <w:adjustRightInd/>
      <w:spacing w:after="240"/>
      <w:ind w:hanging="720"/>
    </w:pPr>
    <w:rPr>
      <w:szCs w:val="22"/>
    </w:rPr>
  </w:style>
  <w:style w:type="character" w:customStyle="1" w:styleId="TS1Char">
    <w:name w:val="TS1) Char"/>
    <w:basedOn w:val="DefaultParagraphFont"/>
    <w:link w:val="TS1"/>
    <w:rsid w:val="00E34F03"/>
    <w:rPr>
      <w:rFonts w:ascii="Times New Roman" w:eastAsia="Times New Roman" w:hAnsi="Times New Roman" w:cs="Times New Roman"/>
    </w:rPr>
  </w:style>
  <w:style w:type="paragraph" w:styleId="ListNumber">
    <w:name w:val="List Number"/>
    <w:basedOn w:val="Normal"/>
    <w:uiPriority w:val="99"/>
    <w:semiHidden/>
    <w:unhideWhenUsed/>
    <w:rsid w:val="00E34F03"/>
    <w:pPr>
      <w:numPr>
        <w:numId w:val="1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945E5322E354DA1E1EF9D843E67CB" ma:contentTypeVersion="13" ma:contentTypeDescription="Create a new document." ma:contentTypeScope="" ma:versionID="696bd1098b3b1306dd612573b19d0dc0">
  <xsd:schema xmlns:xsd="http://www.w3.org/2001/XMLSchema" xmlns:xs="http://www.w3.org/2001/XMLSchema" xmlns:p="http://schemas.microsoft.com/office/2006/metadata/properties" xmlns:ns2="c924f26a-d0ac-4666-87d3-c393728e2af0" xmlns:ns3="26e54f32-1ee9-4701-92a7-68801d705020" targetNamespace="http://schemas.microsoft.com/office/2006/metadata/properties" ma:root="true" ma:fieldsID="f345dcc0c38b58bb9cbd0551e3ce84dd" ns2:_="" ns3:_="">
    <xsd:import namespace="c924f26a-d0ac-4666-87d3-c393728e2af0"/>
    <xsd:import namespace="26e54f32-1ee9-4701-92a7-68801d7050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4f26a-d0ac-4666-87d3-c393728e2a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74772be-551e-4c9d-a0ff-2051ce1567e9}" ma:internalName="TaxCatchAll" ma:showField="CatchAllData" ma:web="c924f26a-d0ac-4666-87d3-c393728e2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54f32-1ee9-4701-92a7-68801d705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9b6c5f3-ce3f-42eb-8a8e-64bd99fe7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e54f32-1ee9-4701-92a7-68801d705020">
      <Terms xmlns="http://schemas.microsoft.com/office/infopath/2007/PartnerControls"/>
    </lcf76f155ced4ddcb4097134ff3c332f>
    <TaxCatchAll xmlns="c924f26a-d0ac-4666-87d3-c393728e2af0" xsi:nil="true"/>
    <SharedWithUsers xmlns="c924f26a-d0ac-4666-87d3-c393728e2af0">
      <UserInfo>
        <DisplayName>System Account</DisplayName>
        <AccountId>1073741823</AccountId>
        <AccountType/>
      </UserInfo>
      <UserInfo>
        <DisplayName>IT-Rcds</DisplayName>
        <AccountId>18</AccountId>
        <AccountType/>
      </UserInfo>
      <UserInfo>
        <DisplayName>Communicators</DisplayName>
        <AccountId>14</AccountId>
        <AccountType/>
      </UserInfo>
      <UserInfo>
        <DisplayName>Comn-Dir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DE98FDD-BE42-415F-BEEE-DF0D5F644281}"/>
</file>

<file path=customXml/itemProps2.xml><?xml version="1.0" encoding="utf-8"?>
<ds:datastoreItem xmlns:ds="http://schemas.openxmlformats.org/officeDocument/2006/customXml" ds:itemID="{7B161009-58F6-4DC1-B8D1-BA4E93142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3EA155-9A67-46B1-978E-C473A5C7E7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C31820-43C1-49F8-96A7-C916345D5BB1}">
  <ds:schemaRefs>
    <ds:schemaRef ds:uri="http://schemas.microsoft.com/office/2006/metadata/properties"/>
    <ds:schemaRef ds:uri="http://schemas.microsoft.com/office/infopath/2007/PartnerControls"/>
    <ds:schemaRef ds:uri="26e54f32-1ee9-4701-92a7-68801d705020"/>
    <ds:schemaRef ds:uri="c924f26a-d0ac-4666-87d3-c393728e2a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 transmission time extension application form</vt:lpstr>
    </vt:vector>
  </TitlesOfParts>
  <Company>AUC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Davison</dc:creator>
  <cp:keywords/>
  <dc:description/>
  <cp:lastModifiedBy>Lauren Aspden</cp:lastModifiedBy>
  <cp:revision>2</cp:revision>
  <dcterms:created xsi:type="dcterms:W3CDTF">2023-12-21T20:11:00Z</dcterms:created>
  <dcterms:modified xsi:type="dcterms:W3CDTF">2023-12-21T20:11:00Z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0x010100F24945E5322E354DA1E1EF9D843E67CB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