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7A0C" w14:textId="101CEB4B" w:rsidR="00DF5E67" w:rsidRDefault="00B47C87" w:rsidP="001B4BE7">
      <w:pPr>
        <w:rPr>
          <w:noProof/>
        </w:rPr>
      </w:pPr>
      <w:r w:rsidRPr="00734D44">
        <w:rPr>
          <w:noProof/>
        </w:rPr>
        <mc:AlternateContent>
          <mc:Choice Requires="wps">
            <w:drawing>
              <wp:anchor distT="0" distB="0" distL="114300" distR="114300" simplePos="0" relativeHeight="251656189" behindDoc="0" locked="0" layoutInCell="1" allowOverlap="1" wp14:anchorId="01A1AA33" wp14:editId="407B61EE">
                <wp:simplePos x="0" y="0"/>
                <wp:positionH relativeFrom="page">
                  <wp:align>right</wp:align>
                </wp:positionH>
                <wp:positionV relativeFrom="page">
                  <wp:posOffset>7200</wp:posOffset>
                </wp:positionV>
                <wp:extent cx="7826400" cy="1535430"/>
                <wp:effectExtent l="0" t="0" r="3175" b="7620"/>
                <wp:wrapNone/>
                <wp:docPr id="10" name="Rectangle 10"/>
                <wp:cNvGraphicFramePr/>
                <a:graphic xmlns:a="http://schemas.openxmlformats.org/drawingml/2006/main">
                  <a:graphicData uri="http://schemas.microsoft.com/office/word/2010/wordprocessingShape">
                    <wps:wsp>
                      <wps:cNvSpPr/>
                      <wps:spPr>
                        <a:xfrm>
                          <a:off x="0" y="0"/>
                          <a:ext cx="7826400" cy="1535430"/>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D48B9" id="Rectangle 10" o:spid="_x0000_s1026" style="position:absolute;margin-left:565.05pt;margin-top:.55pt;width:616.25pt;height:120.9pt;z-index:25165618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ROfgIAAPsEAAAOAAAAZHJzL2Uyb0RvYy54bWysVE1vGjEQvVfqf7B8bxYI+SjKEqFEVJWi&#10;NGpS5TzxellL/qptWOiv77MXEpT2VJWDmbHHb2ae3+zV9dZotpEhKmdrPj4ZcSatcI2yq5r/eFp+&#10;uuQsJrINaWdlzXcy8uv5xw9XvZ/JieucbmRgALFx1vuadyn5WVVF0UlD8cR5aXHYumAowQ2rqgnU&#10;A93oajIanVe9C40PTsgYsXs7HPJ5wW9bKdK3to0yMV1z1JbKGsr6ktdqfkWzVSDfKbEvg/6hCkPK&#10;Iukr1C0lYuug/oAySgQXXZtOhDOVa1slZOkB3YxH77p57MjL0gvIif6Vpvj/YMX95iEw1eDtQI8l&#10;gzf6DtbIrrRk2ANBvY8zxD36h7D3Iszc7bYNJv+jD7YtpO5eSZXbxAQ2Ly4n59MRwAXOxmenZ9PT&#10;glq9Xfchpi/SGZaNmgfkL2TS5i4mpEToISRni06rZqm0Ls4u3ujANoQHhi4a13OmKSZs1nxZfgOW&#10;9h0NYecj/HJjwI3l+mAew2rLepQ7uSiVE5TZakpownhwFe2KM9IrSF6kUPCtyxUBdKj1lmI3ZCvV&#10;DjozKkHsWpmaX+YaDkVom6/JItd9x5nzgeVsvbhmh2cKbtBv9GKpQNUd+nygAMGCXgxh+oal1Q6V&#10;u73FWefCr7/t53joCKec9RgAdPVzTUGCvq8WCvs8nk7zxBRnenYxgROOT16OT+za3Dg8wRjj7kUx&#10;c3zSB7MNzjxjVhc5K47ICuQe+Ns7N2kYTEy7kItFCcOUeEp39tGLDH6g92n7TMHv9ZIgtXt3GBaa&#10;vZPNEJtvWrdYJ9eqoqk3XvH62cGEFR3svwZ5hI/9EvX2zZr/BgAA//8DAFBLAwQUAAYACAAAACEA&#10;P7rza9oAAAAHAQAADwAAAGRycy9kb3ducmV2LnhtbEyPwU7DMBBE70j8g7VI3KgdQxENcSpUiQqO&#10;pEhct/E2ibDXUey24e9xT3DcmdHM22o9eydONMUhsIFioUAQt8EO3Bn43L3ePYGICdmiC0wGfijC&#10;ur6+qrC04cwfdGpSJ3IJxxIN9CmNpZSx7cljXISROHuHMHlM+Zw6aSc853LvpFbqUXocOC/0ONKm&#10;p/a7OXoDQantV3zfDoVrdcHqrRnVcmPM7c388gwi0Zz+wnDBz+hQZ6Z9OLKNwhnIj6SsFiAupr7X&#10;SxB7A/pBr0DWlfzPX/8CAAD//wMAUEsBAi0AFAAGAAgAAAAhALaDOJL+AAAA4QEAABMAAAAAAAAA&#10;AAAAAAAAAAAAAFtDb250ZW50X1R5cGVzXS54bWxQSwECLQAUAAYACAAAACEAOP0h/9YAAACUAQAA&#10;CwAAAAAAAAAAAAAAAAAvAQAAX3JlbHMvLnJlbHNQSwECLQAUAAYACAAAACEAfJbETn4CAAD7BAAA&#10;DgAAAAAAAAAAAAAAAAAuAgAAZHJzL2Uyb0RvYy54bWxQSwECLQAUAAYACAAAACEAP7rza9oAAAAH&#10;AQAADwAAAAAAAAAAAAAAAADYBAAAZHJzL2Rvd25yZXYueG1sUEsFBgAAAAAEAAQA8wAAAN8FAAAA&#10;AA==&#10;" fillcolor="window" stroked="f" strokeweight="1pt">
                <v:fill opacity="39321f"/>
                <w10:wrap anchorx="page" anchory="page"/>
              </v:rect>
            </w:pict>
          </mc:Fallback>
        </mc:AlternateContent>
      </w:r>
      <w:r>
        <w:rPr>
          <w:noProof/>
        </w:rPr>
        <w:drawing>
          <wp:anchor distT="0" distB="0" distL="114300" distR="114300" simplePos="0" relativeHeight="251703296" behindDoc="1" locked="0" layoutInCell="1" allowOverlap="1" wp14:anchorId="40DDE036" wp14:editId="0D4F44EA">
            <wp:simplePos x="0" y="0"/>
            <wp:positionH relativeFrom="page">
              <wp:align>right</wp:align>
            </wp:positionH>
            <wp:positionV relativeFrom="paragraph">
              <wp:posOffset>-458419</wp:posOffset>
            </wp:positionV>
            <wp:extent cx="7772400" cy="15430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1357" b="20493"/>
                    <a:stretch/>
                  </pic:blipFill>
                  <pic:spPr bwMode="auto">
                    <a:xfrm>
                      <a:off x="0" y="0"/>
                      <a:ext cx="7772400" cy="154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5E67" w:rsidRPr="00734D44">
        <w:rPr>
          <w:noProof/>
        </w:rPr>
        <mc:AlternateContent>
          <mc:Choice Requires="wps">
            <w:drawing>
              <wp:anchor distT="0" distB="0" distL="114300" distR="114300" simplePos="0" relativeHeight="251660288" behindDoc="0" locked="0" layoutInCell="1" allowOverlap="1" wp14:anchorId="6CDAC217" wp14:editId="6AE162E8">
                <wp:simplePos x="0" y="0"/>
                <wp:positionH relativeFrom="page">
                  <wp:posOffset>3149625</wp:posOffset>
                </wp:positionH>
                <wp:positionV relativeFrom="paragraph">
                  <wp:posOffset>-157506</wp:posOffset>
                </wp:positionV>
                <wp:extent cx="4637837" cy="102298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4637837" cy="1022985"/>
                        </a:xfrm>
                        <a:prstGeom prst="rect">
                          <a:avLst/>
                        </a:prstGeom>
                        <a:noFill/>
                        <a:ln w="6350">
                          <a:noFill/>
                        </a:ln>
                      </wps:spPr>
                      <wps:txbx>
                        <w:txbxContent>
                          <w:p w14:paraId="0F405271" w14:textId="47D19675" w:rsidR="00734D44" w:rsidRPr="00E80C69" w:rsidRDefault="00FE348B" w:rsidP="00F84A7A">
                            <w:pPr>
                              <w:rPr>
                                <w:b/>
                                <w:color w:val="FFFFFF" w:themeColor="background1"/>
                              </w:rPr>
                            </w:pPr>
                            <w:r>
                              <w:rPr>
                                <w:rFonts w:ascii="Roboto Condensed" w:hAnsi="Roboto Condensed"/>
                                <w:b/>
                                <w:sz w:val="52"/>
                                <w:szCs w:val="52"/>
                              </w:rPr>
                              <w:t>Transmission/substation</w:t>
                            </w:r>
                            <w:r w:rsidR="00282278">
                              <w:rPr>
                                <w:rFonts w:ascii="Roboto Condensed" w:hAnsi="Roboto Condensed"/>
                                <w:b/>
                                <w:sz w:val="52"/>
                                <w:szCs w:val="52"/>
                              </w:rPr>
                              <w:t xml:space="preserve"> facility </w:t>
                            </w:r>
                            <w:r w:rsidR="00EB7DAD" w:rsidRPr="00EB7DAD">
                              <w:rPr>
                                <w:rFonts w:ascii="Roboto Condensed" w:hAnsi="Roboto Condensed"/>
                                <w:b/>
                                <w:sz w:val="52"/>
                                <w:szCs w:val="52"/>
                              </w:rPr>
                              <w:t>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AC217" id="_x0000_t202" coordsize="21600,21600" o:spt="202" path="m,l,21600r21600,l21600,xe">
                <v:stroke joinstyle="miter"/>
                <v:path gradientshapeok="t" o:connecttype="rect"/>
              </v:shapetype>
              <v:shape id="Text Box 8" o:spid="_x0000_s1026" type="#_x0000_t202" style="position:absolute;margin-left:248pt;margin-top:-12.4pt;width:365.2pt;height:80.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z6GAIAAC0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5PZ+G4+vqOEY2yYjkb382mok1x/N9b5bwJqEoycWuQl&#10;wsWOG+e71HNK6KZhXSkVuVGaNDmdjadp/OESweJKY4/rsMHy7a7tN9hBccLFLHScO8PXFTbfMOdf&#10;mUWScRcUrn/BQyrAJtBblJRgf/3tPuQj9hilpEHR5NT9PDArKFHfNbJyP5xMgsqiM5nejdCxt5Hd&#10;bUQf6kdAXQ7xiRgezZDv1dmUFup31PcqdMUQ0xx759SfzUffSRnfBxerVUxCXRnmN3preCgd4AzQ&#10;vrXvzJoef4/UPcNZXiz7QEOX2xGxOniQVeQoANyh2uOOmows9+8niP7Wj1nXV778DQAA//8DAFBL&#10;AwQUAAYACAAAACEARyYuZ+MAAAAMAQAADwAAAGRycy9kb3ducmV2LnhtbEyPTUvDQBCG74L/YRnB&#10;W7txG0ON2ZQSKILoobUXb5vsNAnuR8xu2+ivd3qqtxnm5Z3nKVaTNeyEY+i9k/AwT4Cha7zuXSth&#10;/7GZLYGFqJxWxjuU8IMBVuXtTaFy7c9ui6ddbBmVuJArCV2MQ855aDq0Ksz9gI5uBz9aFWkdW65H&#10;daZya7hIkoxb1Tv60KkBqw6br93RSnitNu9qWwu7/DXVy9thPXzvPx+lvL+b1s/AIk7xGoYLPqFD&#10;SUy1PzodmJGQPmXkEiXMREoOl4QQWQqspmmRLYCXBf8vUf4BAAD//wMAUEsBAi0AFAAGAAgAAAAh&#10;ALaDOJL+AAAA4QEAABMAAAAAAAAAAAAAAAAAAAAAAFtDb250ZW50X1R5cGVzXS54bWxQSwECLQAU&#10;AAYACAAAACEAOP0h/9YAAACUAQAACwAAAAAAAAAAAAAAAAAvAQAAX3JlbHMvLnJlbHNQSwECLQAU&#10;AAYACAAAACEAw8qc+hgCAAAtBAAADgAAAAAAAAAAAAAAAAAuAgAAZHJzL2Uyb0RvYy54bWxQSwEC&#10;LQAUAAYACAAAACEARyYuZ+MAAAAMAQAADwAAAAAAAAAAAAAAAAByBAAAZHJzL2Rvd25yZXYueG1s&#10;UEsFBgAAAAAEAAQA8wAAAIIFAAAAAA==&#10;" filled="f" stroked="f" strokeweight=".5pt">
                <v:textbox>
                  <w:txbxContent>
                    <w:p w14:paraId="0F405271" w14:textId="47D19675" w:rsidR="00734D44" w:rsidRPr="00E80C69" w:rsidRDefault="00FE348B" w:rsidP="00F84A7A">
                      <w:pPr>
                        <w:rPr>
                          <w:b/>
                          <w:color w:val="FFFFFF" w:themeColor="background1"/>
                        </w:rPr>
                      </w:pPr>
                      <w:r>
                        <w:rPr>
                          <w:rFonts w:ascii="Roboto Condensed" w:hAnsi="Roboto Condensed"/>
                          <w:b/>
                          <w:sz w:val="52"/>
                          <w:szCs w:val="52"/>
                        </w:rPr>
                        <w:t>Transmission/substation</w:t>
                      </w:r>
                      <w:r w:rsidR="00282278">
                        <w:rPr>
                          <w:rFonts w:ascii="Roboto Condensed" w:hAnsi="Roboto Condensed"/>
                          <w:b/>
                          <w:sz w:val="52"/>
                          <w:szCs w:val="52"/>
                        </w:rPr>
                        <w:t xml:space="preserve"> facility </w:t>
                      </w:r>
                      <w:r w:rsidR="00EB7DAD" w:rsidRPr="00EB7DAD">
                        <w:rPr>
                          <w:rFonts w:ascii="Roboto Condensed" w:hAnsi="Roboto Condensed"/>
                          <w:b/>
                          <w:sz w:val="52"/>
                          <w:szCs w:val="52"/>
                        </w:rPr>
                        <w:t>application</w:t>
                      </w:r>
                    </w:p>
                  </w:txbxContent>
                </v:textbox>
                <w10:wrap anchorx="page"/>
              </v:shape>
            </w:pict>
          </mc:Fallback>
        </mc:AlternateContent>
      </w:r>
      <w:r w:rsidR="00DF5E67" w:rsidRPr="00734D44">
        <w:rPr>
          <w:noProof/>
        </w:rPr>
        <w:drawing>
          <wp:anchor distT="0" distB="0" distL="114300" distR="114300" simplePos="0" relativeHeight="251661312" behindDoc="0" locked="0" layoutInCell="1" allowOverlap="1" wp14:anchorId="13CF7C2B" wp14:editId="3F3CC075">
            <wp:simplePos x="0" y="0"/>
            <wp:positionH relativeFrom="margin">
              <wp:align>left</wp:align>
            </wp:positionH>
            <wp:positionV relativeFrom="paragraph">
              <wp:posOffset>5360</wp:posOffset>
            </wp:positionV>
            <wp:extent cx="2367915" cy="703580"/>
            <wp:effectExtent l="0" t="0" r="0" b="1270"/>
            <wp:wrapNone/>
            <wp:docPr id="4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C_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7915" cy="703580"/>
                    </a:xfrm>
                    <a:prstGeom prst="rect">
                      <a:avLst/>
                    </a:prstGeom>
                  </pic:spPr>
                </pic:pic>
              </a:graphicData>
            </a:graphic>
            <wp14:sizeRelH relativeFrom="margin">
              <wp14:pctWidth>0</wp14:pctWidth>
            </wp14:sizeRelH>
            <wp14:sizeRelV relativeFrom="margin">
              <wp14:pctHeight>0</wp14:pctHeight>
            </wp14:sizeRelV>
          </wp:anchor>
        </w:drawing>
      </w:r>
    </w:p>
    <w:p w14:paraId="4E55CFC7" w14:textId="170AA261" w:rsidR="003A1BF8" w:rsidRDefault="003A1BF8" w:rsidP="001B4BE7">
      <w:pPr>
        <w:rPr>
          <w:noProof/>
        </w:rPr>
      </w:pPr>
    </w:p>
    <w:p w14:paraId="5C4C4DFC" w14:textId="3EEA992D" w:rsidR="00044A68" w:rsidRDefault="00044A68" w:rsidP="001B4BE7">
      <w:pPr>
        <w:rPr>
          <w:noProof/>
        </w:rPr>
      </w:pPr>
    </w:p>
    <w:p w14:paraId="221EC350" w14:textId="400B11DA" w:rsidR="00044A68" w:rsidRDefault="00044A68" w:rsidP="001B4BE7">
      <w:pPr>
        <w:rPr>
          <w:noProof/>
        </w:rPr>
      </w:pPr>
    </w:p>
    <w:p w14:paraId="6E5E56F4" w14:textId="40B6B7BE" w:rsidR="00734D44" w:rsidRDefault="00734D44" w:rsidP="00044A68">
      <w:pPr>
        <w:spacing w:line="360" w:lineRule="auto"/>
        <w:sectPr w:rsidR="00734D44" w:rsidSect="00837B18">
          <w:headerReference w:type="default" r:id="rId13"/>
          <w:pgSz w:w="12240" w:h="15840"/>
          <w:pgMar w:top="720" w:right="720" w:bottom="720" w:left="720" w:header="0" w:footer="720" w:gutter="0"/>
          <w:cols w:space="720"/>
          <w:docGrid w:linePitch="360"/>
        </w:sectPr>
      </w:pPr>
    </w:p>
    <w:p w14:paraId="40CC93BC" w14:textId="794288EE" w:rsidR="006304C4" w:rsidRDefault="006304C4" w:rsidP="00B8372B">
      <w:pPr>
        <w:spacing w:line="360" w:lineRule="auto"/>
        <w:rPr>
          <w:noProof/>
        </w:rPr>
      </w:pPr>
    </w:p>
    <w:p w14:paraId="0B725AED" w14:textId="23B51F78" w:rsidR="002E6423" w:rsidRDefault="002E6423" w:rsidP="00B8372B">
      <w:pPr>
        <w:spacing w:line="360" w:lineRule="auto"/>
        <w:rPr>
          <w:rFonts w:ascii="Roboto Condensed" w:hAnsi="Roboto Condensed"/>
          <w:sz w:val="24"/>
        </w:rPr>
      </w:pPr>
    </w:p>
    <w:p w14:paraId="4D88A8AD" w14:textId="21D17746" w:rsidR="00610214" w:rsidRPr="00EB7DAD" w:rsidRDefault="001B4BE7" w:rsidP="00B8372B">
      <w:pPr>
        <w:spacing w:line="360" w:lineRule="auto"/>
        <w:rPr>
          <w:rFonts w:ascii="Roboto Condensed" w:hAnsi="Roboto Condensed"/>
          <w:sz w:val="24"/>
        </w:rPr>
      </w:pPr>
      <w:r w:rsidRPr="00EB7DAD">
        <w:rPr>
          <w:rFonts w:ascii="Roboto Condensed" w:hAnsi="Roboto Condensed"/>
          <w:sz w:val="24"/>
        </w:rPr>
        <w:t>Date</w:t>
      </w:r>
      <w:r w:rsidR="007D5985" w:rsidRPr="00EB7DAD">
        <w:rPr>
          <w:rFonts w:ascii="Roboto Condensed" w:hAnsi="Roboto Condensed"/>
          <w:sz w:val="24"/>
        </w:rPr>
        <w:t xml:space="preserve">: </w:t>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B712A4">
        <w:rPr>
          <w:rFonts w:ascii="Roboto Condensed" w:hAnsi="Roboto Condensed"/>
          <w:sz w:val="24"/>
        </w:rPr>
        <w:t>Applicant’s company name:</w:t>
      </w:r>
    </w:p>
    <w:tbl>
      <w:tblPr>
        <w:tblpPr w:leftFromText="180" w:rightFromText="180" w:vertAnchor="text" w:horzAnchor="margin" w:tblpXSpec="center" w:tblpY="275"/>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0"/>
      </w:tblGrid>
      <w:tr w:rsidR="00B712A4" w:rsidRPr="003E6F15" w14:paraId="540F4B42" w14:textId="77777777" w:rsidTr="00B712A4">
        <w:trPr>
          <w:trHeight w:val="302"/>
        </w:trPr>
        <w:tc>
          <w:tcPr>
            <w:tcW w:w="11250" w:type="dxa"/>
            <w:shd w:val="clear" w:color="auto" w:fill="1F3864" w:themeFill="accent5" w:themeFillShade="80"/>
          </w:tcPr>
          <w:p w14:paraId="54EFA19A" w14:textId="77777777" w:rsidR="00B712A4" w:rsidRDefault="00B712A4" w:rsidP="00B712A4">
            <w:pPr>
              <w:jc w:val="center"/>
              <w:rPr>
                <w:rFonts w:ascii="Roboto Condensed" w:hAnsi="Roboto Condensed"/>
                <w:b/>
                <w:sz w:val="24"/>
              </w:rPr>
            </w:pPr>
          </w:p>
          <w:p w14:paraId="43BEEA48" w14:textId="2E60DC49" w:rsidR="00B712A4" w:rsidRPr="00656DF6" w:rsidRDefault="00B712A4" w:rsidP="00B712A4">
            <w:pPr>
              <w:jc w:val="center"/>
              <w:rPr>
                <w:rFonts w:ascii="Roboto Condensed" w:hAnsi="Roboto Condensed"/>
                <w:b/>
                <w:sz w:val="24"/>
              </w:rPr>
            </w:pPr>
            <w:r>
              <w:rPr>
                <w:rFonts w:ascii="Roboto Condensed" w:hAnsi="Roboto Condensed"/>
                <w:b/>
                <w:sz w:val="24"/>
              </w:rPr>
              <w:t>Project description</w:t>
            </w:r>
          </w:p>
          <w:p w14:paraId="70890846" w14:textId="77777777" w:rsidR="00B712A4" w:rsidRPr="00282278" w:rsidRDefault="00B712A4" w:rsidP="00B153E5">
            <w:pPr>
              <w:rPr>
                <w:rFonts w:ascii="Roboto Condensed" w:hAnsi="Roboto Condensed" w:cs="Arial"/>
                <w:b/>
                <w:szCs w:val="22"/>
              </w:rPr>
            </w:pPr>
          </w:p>
        </w:tc>
      </w:tr>
      <w:tr w:rsidR="00CB2BD1" w:rsidRPr="003E6F15" w14:paraId="3F8B38E1" w14:textId="77777777" w:rsidTr="00B712A4">
        <w:trPr>
          <w:trHeight w:val="774"/>
        </w:trPr>
        <w:tc>
          <w:tcPr>
            <w:tcW w:w="11250" w:type="dxa"/>
            <w:shd w:val="clear" w:color="auto" w:fill="F2F2F2" w:themeFill="background1" w:themeFillShade="F2"/>
          </w:tcPr>
          <w:p w14:paraId="4CFD1457" w14:textId="77777777" w:rsidR="00CB2BD1" w:rsidRDefault="00282278" w:rsidP="00B153E5">
            <w:pPr>
              <w:rPr>
                <w:rFonts w:ascii="Roboto Condensed" w:hAnsi="Roboto Condensed" w:cs="Arial"/>
                <w:b/>
                <w:szCs w:val="22"/>
              </w:rPr>
            </w:pPr>
            <w:r w:rsidRPr="00282278">
              <w:rPr>
                <w:rFonts w:ascii="Roboto Condensed" w:hAnsi="Roboto Condensed" w:cs="Arial"/>
                <w:b/>
                <w:szCs w:val="22"/>
              </w:rPr>
              <w:t>Transmission/substation facility application</w:t>
            </w:r>
            <w:r w:rsidR="00CB2BD1">
              <w:rPr>
                <w:rFonts w:ascii="Roboto Condensed" w:hAnsi="Roboto Condensed" w:cs="Arial"/>
                <w:b/>
                <w:szCs w:val="22"/>
              </w:rPr>
              <w:t xml:space="preserve"> requirement </w:t>
            </w:r>
            <w:r w:rsidR="00CF67BE">
              <w:rPr>
                <w:rFonts w:ascii="Roboto Condensed" w:hAnsi="Roboto Condensed" w:cs="Arial"/>
                <w:b/>
                <w:szCs w:val="22"/>
              </w:rPr>
              <w:t>(TS</w:t>
            </w:r>
            <w:r w:rsidR="00CB2BD1">
              <w:rPr>
                <w:rFonts w:ascii="Roboto Condensed" w:hAnsi="Roboto Condensed" w:cs="Arial"/>
                <w:b/>
                <w:szCs w:val="22"/>
              </w:rPr>
              <w:t>1)</w:t>
            </w:r>
            <w:r w:rsidR="00CB2BD1" w:rsidRPr="00CB2BD1">
              <w:rPr>
                <w:rFonts w:ascii="Roboto Condensed" w:hAnsi="Roboto Condensed" w:cs="Arial"/>
                <w:b/>
                <w:szCs w:val="22"/>
              </w:rPr>
              <w:t xml:space="preserve"> </w:t>
            </w:r>
          </w:p>
          <w:p w14:paraId="4A97E078" w14:textId="240231A3" w:rsidR="00B712A4" w:rsidRPr="00CB2BD1" w:rsidRDefault="00B712A4" w:rsidP="00B153E5">
            <w:pPr>
              <w:rPr>
                <w:rFonts w:ascii="Roboto Condensed" w:hAnsi="Roboto Condensed" w:cs="Arial"/>
                <w:b/>
                <w:caps/>
                <w:szCs w:val="22"/>
              </w:rPr>
            </w:pPr>
            <w:r w:rsidRPr="00282278">
              <w:rPr>
                <w:rFonts w:ascii="Roboto Condensed" w:hAnsi="Roboto Condensed"/>
                <w:sz w:val="20"/>
                <w:szCs w:val="22"/>
              </w:rPr>
              <w:t>Provide a description of the proposed project</w:t>
            </w:r>
            <w:r>
              <w:rPr>
                <w:rFonts w:ascii="Roboto Condensed" w:hAnsi="Roboto Condensed"/>
                <w:sz w:val="20"/>
                <w:szCs w:val="22"/>
              </w:rPr>
              <w:t>.</w:t>
            </w:r>
          </w:p>
        </w:tc>
      </w:tr>
      <w:tr w:rsidR="00C65AD3" w:rsidRPr="003E6F15" w14:paraId="01C14A4C" w14:textId="77777777" w:rsidTr="00572BAD">
        <w:trPr>
          <w:cantSplit/>
          <w:trHeight w:val="3204"/>
        </w:trPr>
        <w:tc>
          <w:tcPr>
            <w:tcW w:w="11250" w:type="dxa"/>
          </w:tcPr>
          <w:p w14:paraId="2BD76819" w14:textId="2B4988A6" w:rsidR="00C65AD3" w:rsidRPr="00C65AD3" w:rsidRDefault="00C65AD3" w:rsidP="00C65AD3">
            <w:pPr>
              <w:tabs>
                <w:tab w:val="left" w:pos="2340"/>
              </w:tabs>
              <w:rPr>
                <w:rFonts w:ascii="Roboto Condensed" w:hAnsi="Roboto Condensed"/>
                <w:sz w:val="20"/>
                <w:szCs w:val="20"/>
              </w:rPr>
            </w:pPr>
          </w:p>
        </w:tc>
      </w:tr>
      <w:tr w:rsidR="00282278" w:rsidRPr="003E6F15" w14:paraId="2F30D61A" w14:textId="77777777" w:rsidTr="00572BAD">
        <w:trPr>
          <w:trHeight w:val="299"/>
        </w:trPr>
        <w:tc>
          <w:tcPr>
            <w:tcW w:w="11250" w:type="dxa"/>
            <w:shd w:val="clear" w:color="auto" w:fill="F2F2F2" w:themeFill="background1" w:themeFillShade="F2"/>
          </w:tcPr>
          <w:p w14:paraId="3BE65B44" w14:textId="77777777" w:rsidR="00282278" w:rsidRDefault="00282278" w:rsidP="00282278">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Pr>
                <w:rFonts w:ascii="Roboto Condensed" w:hAnsi="Roboto Condensed" w:cs="Arial"/>
                <w:b/>
                <w:szCs w:val="22"/>
              </w:rPr>
              <w:t>2)</w:t>
            </w:r>
            <w:r w:rsidRPr="00CB2BD1">
              <w:rPr>
                <w:rFonts w:ascii="Roboto Condensed" w:hAnsi="Roboto Condensed" w:cs="Arial"/>
                <w:b/>
                <w:szCs w:val="22"/>
              </w:rPr>
              <w:t xml:space="preserve"> </w:t>
            </w:r>
          </w:p>
          <w:p w14:paraId="0F4815B9" w14:textId="77777777" w:rsidR="00B712A4" w:rsidRDefault="00B712A4" w:rsidP="00B712A4">
            <w:pPr>
              <w:rPr>
                <w:rFonts w:ascii="Roboto Condensed" w:hAnsi="Roboto Condensed"/>
                <w:sz w:val="20"/>
                <w:szCs w:val="22"/>
              </w:rPr>
            </w:pPr>
            <w:r w:rsidRPr="00282278">
              <w:rPr>
                <w:rFonts w:ascii="Roboto Condensed" w:hAnsi="Roboto Condensed"/>
                <w:sz w:val="20"/>
                <w:szCs w:val="22"/>
              </w:rPr>
              <w:t xml:space="preserve">Confirm if the application is for a customer project or an application related to a proposal under Section 24.31 of the </w:t>
            </w:r>
            <w:r w:rsidRPr="00282278">
              <w:rPr>
                <w:rFonts w:ascii="Roboto Condensed" w:hAnsi="Roboto Condensed"/>
                <w:i/>
                <w:sz w:val="20"/>
                <w:szCs w:val="22"/>
              </w:rPr>
              <w:t>Transmission Regulation</w:t>
            </w:r>
            <w:r>
              <w:rPr>
                <w:rFonts w:ascii="Roboto Condensed" w:hAnsi="Roboto Condensed"/>
                <w:sz w:val="20"/>
                <w:szCs w:val="22"/>
              </w:rPr>
              <w:t>.</w:t>
            </w:r>
          </w:p>
          <w:p w14:paraId="5AFCCC27" w14:textId="44318C76" w:rsidR="00B712A4" w:rsidRPr="00CB2BD1" w:rsidRDefault="00B712A4" w:rsidP="00282278">
            <w:pPr>
              <w:rPr>
                <w:rFonts w:ascii="Roboto Condensed" w:hAnsi="Roboto Condensed" w:cs="Arial"/>
                <w:sz w:val="20"/>
                <w:szCs w:val="20"/>
              </w:rPr>
            </w:pPr>
          </w:p>
        </w:tc>
      </w:tr>
      <w:tr w:rsidR="001E7150" w:rsidRPr="003E6F15" w14:paraId="2C2D007B" w14:textId="77777777" w:rsidTr="00572BAD">
        <w:trPr>
          <w:trHeight w:val="299"/>
        </w:trPr>
        <w:tc>
          <w:tcPr>
            <w:tcW w:w="11250" w:type="dxa"/>
            <w:shd w:val="clear" w:color="auto" w:fill="FFFFFF" w:themeFill="background1"/>
          </w:tcPr>
          <w:p w14:paraId="5087A7C1" w14:textId="7F3B743F" w:rsidR="00282278" w:rsidRDefault="00282278" w:rsidP="001E7150">
            <w:pPr>
              <w:rPr>
                <w:rFonts w:ascii="Roboto Condensed" w:hAnsi="Roboto Condensed"/>
                <w:sz w:val="20"/>
                <w:szCs w:val="22"/>
              </w:rPr>
            </w:pPr>
          </w:p>
          <w:p w14:paraId="26E78CA0" w14:textId="75EFC736" w:rsidR="00282278" w:rsidRDefault="00282278" w:rsidP="001E7150">
            <w:pPr>
              <w:rPr>
                <w:rFonts w:ascii="Roboto Condensed" w:hAnsi="Roboto Condensed"/>
                <w:sz w:val="20"/>
                <w:szCs w:val="22"/>
              </w:rPr>
            </w:pPr>
          </w:p>
          <w:p w14:paraId="0ABA678B" w14:textId="0EEB499D" w:rsidR="00572BAD" w:rsidRDefault="00572BAD" w:rsidP="001E7150">
            <w:pPr>
              <w:rPr>
                <w:rFonts w:ascii="Roboto Condensed" w:hAnsi="Roboto Condensed"/>
                <w:sz w:val="20"/>
                <w:szCs w:val="22"/>
              </w:rPr>
            </w:pPr>
          </w:p>
          <w:p w14:paraId="601E88AA" w14:textId="77777777" w:rsidR="0003747D" w:rsidRDefault="0003747D" w:rsidP="001E7150">
            <w:pPr>
              <w:rPr>
                <w:rFonts w:ascii="Roboto Condensed" w:hAnsi="Roboto Condensed"/>
                <w:sz w:val="20"/>
                <w:szCs w:val="22"/>
              </w:rPr>
            </w:pPr>
          </w:p>
          <w:p w14:paraId="27463A44" w14:textId="77777777" w:rsidR="0003747D" w:rsidRDefault="0003747D" w:rsidP="001E7150">
            <w:pPr>
              <w:rPr>
                <w:rFonts w:ascii="Roboto Condensed" w:hAnsi="Roboto Condensed"/>
                <w:sz w:val="20"/>
                <w:szCs w:val="22"/>
              </w:rPr>
            </w:pPr>
          </w:p>
          <w:p w14:paraId="7373BAB6" w14:textId="77777777" w:rsidR="00572BAD" w:rsidRDefault="00572BAD" w:rsidP="001E7150">
            <w:pPr>
              <w:rPr>
                <w:rFonts w:ascii="Roboto Condensed" w:hAnsi="Roboto Condensed"/>
                <w:sz w:val="20"/>
                <w:szCs w:val="22"/>
              </w:rPr>
            </w:pPr>
          </w:p>
          <w:p w14:paraId="3AB42645" w14:textId="13F3AABC" w:rsidR="001E7150" w:rsidRPr="001E7150" w:rsidRDefault="00282278" w:rsidP="001E7150">
            <w:pPr>
              <w:rPr>
                <w:rFonts w:ascii="Roboto Condensed" w:hAnsi="Roboto Condensed"/>
                <w:sz w:val="20"/>
              </w:rPr>
            </w:pPr>
            <w:r w:rsidRPr="00282278">
              <w:rPr>
                <w:rFonts w:ascii="Roboto Condensed" w:hAnsi="Roboto Condensed"/>
                <w:sz w:val="20"/>
                <w:szCs w:val="22"/>
              </w:rPr>
              <w:t xml:space="preserve"> </w:t>
            </w:r>
          </w:p>
        </w:tc>
      </w:tr>
      <w:tr w:rsidR="00C801BF" w:rsidRPr="003E6F15" w14:paraId="78F0FC2A" w14:textId="77777777" w:rsidTr="00572BAD">
        <w:trPr>
          <w:trHeight w:val="299"/>
        </w:trPr>
        <w:tc>
          <w:tcPr>
            <w:tcW w:w="11250" w:type="dxa"/>
            <w:shd w:val="clear" w:color="auto" w:fill="F2F2F2" w:themeFill="background1" w:themeFillShade="F2"/>
          </w:tcPr>
          <w:p w14:paraId="3BC15527" w14:textId="77777777" w:rsidR="00C801BF" w:rsidRDefault="00C801BF" w:rsidP="00C801BF">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Pr>
                <w:rFonts w:ascii="Roboto Condensed" w:hAnsi="Roboto Condensed" w:cs="Arial"/>
                <w:b/>
                <w:szCs w:val="22"/>
              </w:rPr>
              <w:t>3)</w:t>
            </w:r>
            <w:r w:rsidRPr="00CB2BD1">
              <w:rPr>
                <w:rFonts w:ascii="Roboto Condensed" w:hAnsi="Roboto Condensed" w:cs="Arial"/>
                <w:b/>
                <w:szCs w:val="22"/>
              </w:rPr>
              <w:t xml:space="preserve"> </w:t>
            </w:r>
          </w:p>
          <w:p w14:paraId="02EC994E" w14:textId="77777777" w:rsidR="00B712A4" w:rsidRPr="007E31DD" w:rsidRDefault="00B712A4" w:rsidP="00B712A4">
            <w:pPr>
              <w:rPr>
                <w:rFonts w:ascii="Roboto Condensed" w:hAnsi="Roboto Condensed"/>
                <w:sz w:val="18"/>
                <w:szCs w:val="20"/>
              </w:rPr>
            </w:pPr>
            <w:r w:rsidRPr="007E31DD">
              <w:rPr>
                <w:rFonts w:ascii="Roboto Condensed" w:hAnsi="Roboto Condensed"/>
                <w:sz w:val="20"/>
              </w:rPr>
              <w:t xml:space="preserve">Provide details of the ownership structure, including the names of all companies having an ownership interest in the project and their ownership share, and if applicable, the name of the operator of the facilities </w:t>
            </w:r>
            <w:r>
              <w:rPr>
                <w:rFonts w:ascii="Roboto Condensed" w:hAnsi="Roboto Condensed"/>
                <w:sz w:val="20"/>
              </w:rPr>
              <w:t>that is</w:t>
            </w:r>
            <w:r w:rsidRPr="007E31DD">
              <w:rPr>
                <w:rFonts w:ascii="Roboto Condensed" w:hAnsi="Roboto Condensed"/>
                <w:sz w:val="20"/>
              </w:rPr>
              <w:t xml:space="preserve"> seeking to acquire the permit or license. Confirm that the applicant is a </w:t>
            </w:r>
            <w:r w:rsidRPr="00077BE1">
              <w:rPr>
                <w:rFonts w:ascii="Roboto Condensed" w:hAnsi="Roboto Condensed"/>
                <w:sz w:val="20"/>
              </w:rPr>
              <w:t>qualified owner</w:t>
            </w:r>
            <w:r>
              <w:t>.</w:t>
            </w:r>
          </w:p>
          <w:p w14:paraId="4FA49B91" w14:textId="6F1CB7BA" w:rsidR="00B712A4" w:rsidRDefault="00B712A4" w:rsidP="00C801BF">
            <w:pPr>
              <w:rPr>
                <w:rFonts w:ascii="Roboto Condensed" w:hAnsi="Roboto Condensed" w:cs="Arial"/>
                <w:b/>
                <w:szCs w:val="22"/>
              </w:rPr>
            </w:pPr>
          </w:p>
        </w:tc>
      </w:tr>
      <w:tr w:rsidR="001E7150" w:rsidRPr="003E6F15" w14:paraId="164D2C6F" w14:textId="77777777" w:rsidTr="00572BAD">
        <w:trPr>
          <w:trHeight w:val="2241"/>
        </w:trPr>
        <w:tc>
          <w:tcPr>
            <w:tcW w:w="11250" w:type="dxa"/>
            <w:shd w:val="clear" w:color="auto" w:fill="FFFFFF" w:themeFill="background1"/>
          </w:tcPr>
          <w:p w14:paraId="07964963" w14:textId="77777777" w:rsidR="00B91B38" w:rsidRPr="00B91B38" w:rsidRDefault="00B91B38" w:rsidP="00B91B38">
            <w:pPr>
              <w:rPr>
                <w:rFonts w:ascii="Roboto Condensed" w:hAnsi="Roboto Condensed"/>
                <w:sz w:val="20"/>
                <w:szCs w:val="20"/>
              </w:rPr>
            </w:pPr>
          </w:p>
          <w:p w14:paraId="5528FC9C" w14:textId="77777777" w:rsidR="001E7150" w:rsidRDefault="001E7150" w:rsidP="001E7150">
            <w:pPr>
              <w:rPr>
                <w:rFonts w:ascii="Roboto Condensed" w:hAnsi="Roboto Condensed" w:cs="Arial"/>
                <w:sz w:val="20"/>
                <w:szCs w:val="22"/>
              </w:rPr>
            </w:pPr>
          </w:p>
          <w:p w14:paraId="7BAF1ACB" w14:textId="77777777" w:rsidR="00572BAD" w:rsidRDefault="00572BAD" w:rsidP="001E7150">
            <w:pPr>
              <w:rPr>
                <w:rFonts w:ascii="Roboto Condensed" w:hAnsi="Roboto Condensed" w:cs="Arial"/>
                <w:sz w:val="20"/>
                <w:szCs w:val="22"/>
              </w:rPr>
            </w:pPr>
          </w:p>
          <w:p w14:paraId="32531E60" w14:textId="39CEDE8A" w:rsidR="00572BAD" w:rsidRDefault="00572BAD" w:rsidP="001E7150">
            <w:pPr>
              <w:rPr>
                <w:rFonts w:ascii="Roboto Condensed" w:hAnsi="Roboto Condensed" w:cs="Arial"/>
                <w:sz w:val="20"/>
                <w:szCs w:val="22"/>
              </w:rPr>
            </w:pPr>
          </w:p>
          <w:p w14:paraId="503C28E0" w14:textId="77777777" w:rsidR="00572BAD" w:rsidRDefault="00572BAD" w:rsidP="001E7150">
            <w:pPr>
              <w:rPr>
                <w:rFonts w:ascii="Roboto Condensed" w:hAnsi="Roboto Condensed" w:cs="Arial"/>
                <w:sz w:val="20"/>
                <w:szCs w:val="22"/>
              </w:rPr>
            </w:pPr>
          </w:p>
          <w:p w14:paraId="3CE86B7F" w14:textId="77777777" w:rsidR="00572BAD" w:rsidRDefault="00572BAD" w:rsidP="001E7150">
            <w:pPr>
              <w:rPr>
                <w:rFonts w:ascii="Roboto Condensed" w:hAnsi="Roboto Condensed" w:cs="Arial"/>
                <w:sz w:val="20"/>
                <w:szCs w:val="22"/>
              </w:rPr>
            </w:pPr>
          </w:p>
          <w:p w14:paraId="7F80A3A8" w14:textId="77777777" w:rsidR="00472BB2" w:rsidRDefault="00472BB2" w:rsidP="001E7150">
            <w:pPr>
              <w:rPr>
                <w:rFonts w:ascii="Roboto Condensed" w:hAnsi="Roboto Condensed" w:cs="Arial"/>
                <w:sz w:val="20"/>
                <w:szCs w:val="22"/>
              </w:rPr>
            </w:pPr>
          </w:p>
          <w:p w14:paraId="6D8E80AC" w14:textId="77777777" w:rsidR="00572BAD" w:rsidRDefault="00572BAD" w:rsidP="001E7150">
            <w:pPr>
              <w:rPr>
                <w:rFonts w:ascii="Roboto Condensed" w:hAnsi="Roboto Condensed" w:cs="Arial"/>
                <w:sz w:val="20"/>
                <w:szCs w:val="22"/>
              </w:rPr>
            </w:pPr>
          </w:p>
          <w:p w14:paraId="32C6F90D" w14:textId="3B70B2F7" w:rsidR="00572BAD" w:rsidRPr="000D3A72" w:rsidRDefault="00572BAD" w:rsidP="001E7150">
            <w:pPr>
              <w:rPr>
                <w:rFonts w:ascii="Roboto Condensed" w:hAnsi="Roboto Condensed" w:cs="Arial"/>
                <w:sz w:val="20"/>
                <w:szCs w:val="22"/>
              </w:rPr>
            </w:pPr>
          </w:p>
        </w:tc>
      </w:tr>
      <w:tr w:rsidR="007E31DD" w:rsidRPr="003E6F15" w14:paraId="424234FE" w14:textId="77777777" w:rsidTr="00572BAD">
        <w:trPr>
          <w:trHeight w:val="299"/>
        </w:trPr>
        <w:tc>
          <w:tcPr>
            <w:tcW w:w="11250" w:type="dxa"/>
            <w:shd w:val="clear" w:color="auto" w:fill="F2F2F2" w:themeFill="background1" w:themeFillShade="F2"/>
          </w:tcPr>
          <w:p w14:paraId="7A89E1FC" w14:textId="77777777" w:rsidR="007E31DD" w:rsidRDefault="007E31DD" w:rsidP="007E31DD">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Pr>
                <w:rFonts w:ascii="Roboto Condensed" w:hAnsi="Roboto Condensed" w:cs="Arial"/>
                <w:b/>
                <w:szCs w:val="22"/>
              </w:rPr>
              <w:t>4)</w:t>
            </w:r>
            <w:r w:rsidRPr="00CB2BD1">
              <w:rPr>
                <w:rFonts w:ascii="Roboto Condensed" w:hAnsi="Roboto Condensed" w:cs="Arial"/>
                <w:b/>
                <w:szCs w:val="22"/>
              </w:rPr>
              <w:t xml:space="preserve"> </w:t>
            </w:r>
          </w:p>
          <w:p w14:paraId="16AF682D" w14:textId="77777777" w:rsidR="00472BB2" w:rsidRDefault="00472BB2" w:rsidP="00472BB2">
            <w:pPr>
              <w:rPr>
                <w:rFonts w:ascii="Roboto Condensed" w:hAnsi="Roboto Condensed"/>
                <w:sz w:val="20"/>
              </w:rPr>
            </w:pPr>
            <w:r w:rsidRPr="007E31DD">
              <w:rPr>
                <w:rFonts w:ascii="Roboto Condensed" w:hAnsi="Roboto Condensed"/>
                <w:sz w:val="20"/>
              </w:rPr>
              <w:t>Provide a list of existing approvals for facilities directly affected by this project, if any</w:t>
            </w:r>
            <w:r>
              <w:rPr>
                <w:rFonts w:ascii="Roboto Condensed" w:hAnsi="Roboto Condensed"/>
                <w:sz w:val="20"/>
              </w:rPr>
              <w:t>.</w:t>
            </w:r>
          </w:p>
          <w:p w14:paraId="20E3124F" w14:textId="72E29C0F" w:rsidR="00472BB2" w:rsidRPr="001E7150" w:rsidRDefault="00472BB2" w:rsidP="007E31DD">
            <w:pPr>
              <w:rPr>
                <w:rFonts w:ascii="Roboto Condensed" w:hAnsi="Roboto Condensed"/>
                <w:sz w:val="20"/>
              </w:rPr>
            </w:pPr>
          </w:p>
        </w:tc>
      </w:tr>
      <w:tr w:rsidR="001E7150" w:rsidRPr="003E6F15" w14:paraId="34104050" w14:textId="77777777" w:rsidTr="00572BAD">
        <w:trPr>
          <w:trHeight w:val="299"/>
        </w:trPr>
        <w:tc>
          <w:tcPr>
            <w:tcW w:w="11250" w:type="dxa"/>
            <w:shd w:val="clear" w:color="auto" w:fill="FFFFFF" w:themeFill="background1"/>
          </w:tcPr>
          <w:p w14:paraId="6BED68BB" w14:textId="0DD7BB7B" w:rsidR="007E31DD" w:rsidRDefault="007E31DD" w:rsidP="001E7150">
            <w:pPr>
              <w:rPr>
                <w:rFonts w:ascii="Roboto Condensed" w:hAnsi="Roboto Condensed"/>
                <w:sz w:val="20"/>
              </w:rPr>
            </w:pPr>
          </w:p>
          <w:p w14:paraId="284026BE" w14:textId="77777777" w:rsidR="007E31DD" w:rsidRDefault="007E31DD" w:rsidP="001E7150">
            <w:pPr>
              <w:rPr>
                <w:rFonts w:ascii="Roboto Condensed" w:hAnsi="Roboto Condensed"/>
                <w:sz w:val="20"/>
              </w:rPr>
            </w:pPr>
          </w:p>
          <w:p w14:paraId="2E715D34" w14:textId="77777777" w:rsidR="00D75327" w:rsidRDefault="00D75327" w:rsidP="001E7150">
            <w:pPr>
              <w:rPr>
                <w:rFonts w:ascii="Roboto Condensed" w:hAnsi="Roboto Condensed"/>
                <w:sz w:val="20"/>
              </w:rPr>
            </w:pPr>
          </w:p>
          <w:p w14:paraId="09E59C10" w14:textId="77777777" w:rsidR="00D75327" w:rsidRDefault="00D75327" w:rsidP="001E7150">
            <w:pPr>
              <w:rPr>
                <w:rFonts w:ascii="Roboto Condensed" w:hAnsi="Roboto Condensed"/>
                <w:sz w:val="20"/>
              </w:rPr>
            </w:pPr>
          </w:p>
          <w:p w14:paraId="032606AE" w14:textId="07A835C6" w:rsidR="007E31DD" w:rsidRPr="00B23E23" w:rsidRDefault="00D75327" w:rsidP="001E7150">
            <w:pPr>
              <w:rPr>
                <w:rFonts w:ascii="Roboto Condensed" w:hAnsi="Roboto Condensed"/>
                <w:sz w:val="20"/>
              </w:rPr>
            </w:pPr>
            <w:r w:rsidRPr="00D75327">
              <w:rPr>
                <w:rFonts w:ascii="Roboto Condensed" w:hAnsi="Roboto Condensed"/>
                <w:sz w:val="20"/>
              </w:rPr>
              <w:t xml:space="preserve"> </w:t>
            </w:r>
          </w:p>
          <w:p w14:paraId="5DAF95BC" w14:textId="63710DA9" w:rsidR="007E31DD" w:rsidRDefault="007E31DD" w:rsidP="001E7150">
            <w:pPr>
              <w:rPr>
                <w:rFonts w:ascii="Roboto Condensed" w:hAnsi="Roboto Condensed" w:cs="Arial"/>
                <w:b/>
                <w:szCs w:val="22"/>
              </w:rPr>
            </w:pPr>
          </w:p>
        </w:tc>
      </w:tr>
      <w:tr w:rsidR="007E31DD" w:rsidRPr="003E6F15" w14:paraId="3F0DEA8E" w14:textId="77777777" w:rsidTr="00572BAD">
        <w:trPr>
          <w:trHeight w:val="299"/>
        </w:trPr>
        <w:tc>
          <w:tcPr>
            <w:tcW w:w="11250" w:type="dxa"/>
            <w:shd w:val="clear" w:color="auto" w:fill="F2F2F2" w:themeFill="background1" w:themeFillShade="F2"/>
          </w:tcPr>
          <w:p w14:paraId="467E44D0" w14:textId="77777777" w:rsidR="007E31DD" w:rsidRDefault="007E31DD" w:rsidP="007E31DD">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sidR="005F65B3">
              <w:rPr>
                <w:rFonts w:ascii="Roboto Condensed" w:hAnsi="Roboto Condensed" w:cs="Arial"/>
                <w:b/>
                <w:szCs w:val="22"/>
              </w:rPr>
              <w:t>5</w:t>
            </w:r>
            <w:r>
              <w:rPr>
                <w:rFonts w:ascii="Roboto Condensed" w:hAnsi="Roboto Condensed" w:cs="Arial"/>
                <w:b/>
                <w:szCs w:val="22"/>
              </w:rPr>
              <w:t>)</w:t>
            </w:r>
            <w:r w:rsidRPr="00CB2BD1">
              <w:rPr>
                <w:rFonts w:ascii="Roboto Condensed" w:hAnsi="Roboto Condensed" w:cs="Arial"/>
                <w:b/>
                <w:szCs w:val="22"/>
              </w:rPr>
              <w:t xml:space="preserve"> </w:t>
            </w:r>
          </w:p>
          <w:p w14:paraId="7543FC28" w14:textId="77777777" w:rsidR="00472BB2" w:rsidRDefault="00472BB2" w:rsidP="007E31DD">
            <w:pPr>
              <w:rPr>
                <w:rFonts w:ascii="Roboto Condensed" w:hAnsi="Roboto Condensed"/>
                <w:sz w:val="20"/>
              </w:rPr>
            </w:pPr>
            <w:r w:rsidRPr="005F65B3">
              <w:rPr>
                <w:rFonts w:ascii="Roboto Condensed" w:hAnsi="Roboto Condensed"/>
                <w:sz w:val="20"/>
              </w:rPr>
              <w:t xml:space="preserve">Provide a copy of the </w:t>
            </w:r>
            <w:r>
              <w:rPr>
                <w:rFonts w:ascii="Roboto Condensed" w:hAnsi="Roboto Condensed"/>
                <w:sz w:val="20"/>
              </w:rPr>
              <w:t>independent system operator (</w:t>
            </w:r>
            <w:r w:rsidRPr="005F65B3">
              <w:rPr>
                <w:rFonts w:ascii="Roboto Condensed" w:hAnsi="Roboto Condensed"/>
                <w:sz w:val="20"/>
              </w:rPr>
              <w:t>ISO</w:t>
            </w:r>
            <w:r>
              <w:rPr>
                <w:rFonts w:ascii="Roboto Condensed" w:hAnsi="Roboto Condensed"/>
                <w:sz w:val="20"/>
              </w:rPr>
              <w:t>)</w:t>
            </w:r>
            <w:r w:rsidRPr="005F65B3">
              <w:rPr>
                <w:rFonts w:ascii="Roboto Condensed" w:hAnsi="Roboto Condensed"/>
                <w:sz w:val="20"/>
              </w:rPr>
              <w:t xml:space="preserve"> direct assignment letter pursuant to the </w:t>
            </w:r>
            <w:r w:rsidRPr="005F65B3">
              <w:rPr>
                <w:rFonts w:ascii="Roboto Condensed" w:hAnsi="Roboto Condensed"/>
                <w:i/>
                <w:sz w:val="20"/>
              </w:rPr>
              <w:t>Electric Utilities Act</w:t>
            </w:r>
            <w:r w:rsidRPr="005F65B3">
              <w:rPr>
                <w:rFonts w:ascii="Roboto Condensed" w:hAnsi="Roboto Condensed"/>
                <w:sz w:val="20"/>
              </w:rPr>
              <w:t>. Alternatively, if a needs identification document was not required, provide a copy of the ISO approval letter pursuant to the abbreviated needs approval process, or provide a statement in the application that the project was exempt pursuant to subsection 7.1 of this rule.</w:t>
            </w:r>
          </w:p>
          <w:p w14:paraId="7FC837B4" w14:textId="5DD5FC7C" w:rsidR="00472BB2" w:rsidRPr="000D3A72" w:rsidRDefault="00472BB2" w:rsidP="007E31DD">
            <w:pPr>
              <w:rPr>
                <w:rFonts w:ascii="Roboto Condensed" w:hAnsi="Roboto Condensed"/>
                <w:sz w:val="20"/>
              </w:rPr>
            </w:pPr>
          </w:p>
        </w:tc>
      </w:tr>
      <w:tr w:rsidR="000D3A72" w:rsidRPr="003E6F15" w14:paraId="66263149" w14:textId="77777777" w:rsidTr="00472BB2">
        <w:trPr>
          <w:trHeight w:val="570"/>
        </w:trPr>
        <w:tc>
          <w:tcPr>
            <w:tcW w:w="11250" w:type="dxa"/>
            <w:shd w:val="clear" w:color="auto" w:fill="FFFFFF" w:themeFill="background1"/>
          </w:tcPr>
          <w:p w14:paraId="43A6ED70" w14:textId="36F066BC" w:rsidR="00572BAD" w:rsidRDefault="005F65B3" w:rsidP="00572BAD">
            <w:pPr>
              <w:rPr>
                <w:rFonts w:ascii="Roboto Condensed" w:hAnsi="Roboto Condensed" w:cs="Arial"/>
                <w:sz w:val="20"/>
                <w:szCs w:val="22"/>
              </w:rPr>
            </w:pPr>
            <w:r>
              <w:rPr>
                <w:rFonts w:ascii="Roboto Condensed" w:hAnsi="Roboto Condensed"/>
                <w:sz w:val="20"/>
              </w:rPr>
              <w:t xml:space="preserve"> </w:t>
            </w:r>
            <w:r w:rsidR="00572BAD" w:rsidRPr="000D3A72">
              <w:rPr>
                <w:rFonts w:ascii="Roboto Condensed" w:hAnsi="Roboto Condensed" w:cs="Arial"/>
                <w:sz w:val="20"/>
                <w:szCs w:val="22"/>
              </w:rPr>
              <w:t>[</w:t>
            </w:r>
            <w:r w:rsidR="00572BAD">
              <w:rPr>
                <w:rFonts w:ascii="Roboto Condensed" w:hAnsi="Roboto Condensed" w:cs="Arial"/>
                <w:sz w:val="20"/>
                <w:szCs w:val="22"/>
              </w:rPr>
              <w:t>Please submit along with your application</w:t>
            </w:r>
            <w:r w:rsidR="00572BAD" w:rsidRPr="000D3A72">
              <w:rPr>
                <w:rFonts w:ascii="Roboto Condensed" w:hAnsi="Roboto Condensed" w:cs="Arial"/>
                <w:sz w:val="20"/>
                <w:szCs w:val="22"/>
              </w:rPr>
              <w:t>]</w:t>
            </w:r>
            <w:r w:rsidR="00572BAD">
              <w:rPr>
                <w:rFonts w:ascii="Roboto Condensed" w:hAnsi="Roboto Condensed" w:cs="Arial"/>
                <w:sz w:val="20"/>
                <w:szCs w:val="22"/>
              </w:rPr>
              <w:t>.</w:t>
            </w:r>
          </w:p>
          <w:p w14:paraId="61ED42BD" w14:textId="19433DCF" w:rsidR="00065041" w:rsidRPr="007E31DD" w:rsidRDefault="00065041" w:rsidP="00005C2E">
            <w:pPr>
              <w:rPr>
                <w:rFonts w:ascii="Roboto Condensed" w:hAnsi="Roboto Condensed"/>
                <w:sz w:val="20"/>
              </w:rPr>
            </w:pPr>
          </w:p>
        </w:tc>
      </w:tr>
      <w:tr w:rsidR="007E31DD" w:rsidRPr="003E6F15" w14:paraId="68FCB139" w14:textId="77777777" w:rsidTr="00572BAD">
        <w:trPr>
          <w:trHeight w:val="302"/>
        </w:trPr>
        <w:tc>
          <w:tcPr>
            <w:tcW w:w="11250" w:type="dxa"/>
            <w:shd w:val="clear" w:color="auto" w:fill="F2F2F2" w:themeFill="background1" w:themeFillShade="F2"/>
          </w:tcPr>
          <w:p w14:paraId="5939F92B" w14:textId="77777777" w:rsidR="007E31DD" w:rsidRDefault="007E31DD" w:rsidP="007E31DD">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sidR="005F65B3">
              <w:rPr>
                <w:rFonts w:ascii="Roboto Condensed" w:hAnsi="Roboto Condensed" w:cs="Arial"/>
                <w:b/>
                <w:szCs w:val="22"/>
              </w:rPr>
              <w:t>6</w:t>
            </w:r>
            <w:r>
              <w:rPr>
                <w:rFonts w:ascii="Roboto Condensed" w:hAnsi="Roboto Condensed" w:cs="Arial"/>
                <w:b/>
                <w:szCs w:val="22"/>
              </w:rPr>
              <w:t>)</w:t>
            </w:r>
            <w:r w:rsidRPr="00CB2BD1">
              <w:rPr>
                <w:rFonts w:ascii="Roboto Condensed" w:hAnsi="Roboto Condensed" w:cs="Arial"/>
                <w:b/>
                <w:szCs w:val="22"/>
              </w:rPr>
              <w:t xml:space="preserve"> </w:t>
            </w:r>
          </w:p>
          <w:p w14:paraId="2018CBDA" w14:textId="77777777" w:rsidR="00472BB2" w:rsidRDefault="00472BB2" w:rsidP="00472BB2">
            <w:pPr>
              <w:rPr>
                <w:rFonts w:ascii="Roboto Condensed" w:hAnsi="Roboto Condensed"/>
                <w:sz w:val="20"/>
              </w:rPr>
            </w:pPr>
            <w:r w:rsidRPr="007E31DD">
              <w:rPr>
                <w:rFonts w:ascii="Roboto Condensed" w:hAnsi="Roboto Condensed"/>
                <w:sz w:val="20"/>
              </w:rPr>
              <w:t>Provide the most up-to-date functional specification issued by the ISO</w:t>
            </w:r>
            <w:r>
              <w:rPr>
                <w:rFonts w:ascii="Roboto Condensed" w:hAnsi="Roboto Condensed"/>
                <w:sz w:val="20"/>
              </w:rPr>
              <w:t>.</w:t>
            </w:r>
          </w:p>
          <w:p w14:paraId="6E485BF5" w14:textId="70A7321A" w:rsidR="00472BB2" w:rsidRPr="002B06B7" w:rsidRDefault="00472BB2" w:rsidP="007E31DD">
            <w:pPr>
              <w:rPr>
                <w:rFonts w:ascii="Roboto Condensed" w:hAnsi="Roboto Condensed"/>
                <w:sz w:val="20"/>
              </w:rPr>
            </w:pPr>
          </w:p>
        </w:tc>
      </w:tr>
      <w:tr w:rsidR="002B06B7" w:rsidRPr="003E6F15" w14:paraId="0A7433C1" w14:textId="77777777" w:rsidTr="00572BAD">
        <w:trPr>
          <w:trHeight w:val="354"/>
        </w:trPr>
        <w:tc>
          <w:tcPr>
            <w:tcW w:w="11250" w:type="dxa"/>
            <w:shd w:val="clear" w:color="auto" w:fill="FFFFFF" w:themeFill="background1"/>
          </w:tcPr>
          <w:p w14:paraId="7B5B2F67" w14:textId="74366FA9" w:rsidR="002B06B7" w:rsidRDefault="002B06B7" w:rsidP="002B06B7">
            <w:pPr>
              <w:rPr>
                <w:rFonts w:ascii="Roboto Condensed" w:hAnsi="Roboto Condensed"/>
                <w:sz w:val="20"/>
              </w:rPr>
            </w:pPr>
          </w:p>
          <w:p w14:paraId="6766A04D" w14:textId="67209831" w:rsidR="002B06B7" w:rsidRDefault="002B06B7" w:rsidP="002B06B7">
            <w:pPr>
              <w:rPr>
                <w:rFonts w:ascii="Roboto Condensed" w:hAnsi="Roboto Condensed"/>
                <w:sz w:val="20"/>
              </w:rPr>
            </w:pPr>
          </w:p>
          <w:p w14:paraId="687B710E" w14:textId="1EB95340" w:rsidR="002B06B7" w:rsidRDefault="002B06B7" w:rsidP="002B06B7">
            <w:pPr>
              <w:rPr>
                <w:rFonts w:ascii="Roboto Condensed" w:hAnsi="Roboto Condensed"/>
                <w:sz w:val="20"/>
              </w:rPr>
            </w:pPr>
          </w:p>
          <w:p w14:paraId="46BB728D" w14:textId="77777777" w:rsidR="002B06B7" w:rsidRDefault="002B06B7" w:rsidP="002B06B7">
            <w:pPr>
              <w:rPr>
                <w:rFonts w:ascii="Roboto Condensed" w:hAnsi="Roboto Condensed"/>
                <w:sz w:val="20"/>
              </w:rPr>
            </w:pPr>
          </w:p>
          <w:p w14:paraId="302B5BF9" w14:textId="6DD897B9" w:rsidR="002B06B7" w:rsidRPr="002B06B7" w:rsidRDefault="002B06B7" w:rsidP="002B06B7">
            <w:pPr>
              <w:rPr>
                <w:rFonts w:ascii="Roboto Condensed" w:hAnsi="Roboto Condensed"/>
                <w:sz w:val="20"/>
              </w:rPr>
            </w:pPr>
          </w:p>
        </w:tc>
      </w:tr>
      <w:tr w:rsidR="007E31DD" w:rsidRPr="003E6F15" w14:paraId="3433C9F1" w14:textId="77777777" w:rsidTr="00572BAD">
        <w:trPr>
          <w:trHeight w:val="302"/>
        </w:trPr>
        <w:tc>
          <w:tcPr>
            <w:tcW w:w="11250" w:type="dxa"/>
            <w:shd w:val="clear" w:color="auto" w:fill="F2F2F2" w:themeFill="background1" w:themeFillShade="F2"/>
          </w:tcPr>
          <w:p w14:paraId="7299D28D" w14:textId="77777777" w:rsidR="007E31DD" w:rsidRDefault="007E31DD" w:rsidP="007E31DD">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sidR="005F65B3">
              <w:rPr>
                <w:rFonts w:ascii="Roboto Condensed" w:hAnsi="Roboto Condensed" w:cs="Arial"/>
                <w:b/>
                <w:szCs w:val="22"/>
              </w:rPr>
              <w:t>7</w:t>
            </w:r>
            <w:r>
              <w:rPr>
                <w:rFonts w:ascii="Roboto Condensed" w:hAnsi="Roboto Condensed" w:cs="Arial"/>
                <w:b/>
                <w:szCs w:val="22"/>
              </w:rPr>
              <w:t>)</w:t>
            </w:r>
            <w:r w:rsidRPr="00CB2BD1">
              <w:rPr>
                <w:rFonts w:ascii="Roboto Condensed" w:hAnsi="Roboto Condensed" w:cs="Arial"/>
                <w:b/>
                <w:szCs w:val="22"/>
              </w:rPr>
              <w:t xml:space="preserve"> </w:t>
            </w:r>
          </w:p>
          <w:p w14:paraId="122F5A7F" w14:textId="77777777" w:rsidR="00472BB2" w:rsidRDefault="00472BB2" w:rsidP="00472BB2">
            <w:pPr>
              <w:rPr>
                <w:rFonts w:ascii="Roboto Condensed" w:hAnsi="Roboto Condensed"/>
                <w:sz w:val="20"/>
              </w:rPr>
            </w:pPr>
            <w:r w:rsidRPr="007E31DD">
              <w:rPr>
                <w:rFonts w:ascii="Roboto Condensed" w:hAnsi="Roboto Condensed"/>
                <w:sz w:val="20"/>
              </w:rPr>
              <w:t>Describe the design and ratings of the transmission line and major elements of the substation</w:t>
            </w:r>
            <w:r>
              <w:rPr>
                <w:rFonts w:ascii="Roboto Condensed" w:hAnsi="Roboto Condensed"/>
                <w:sz w:val="20"/>
              </w:rPr>
              <w:t>.</w:t>
            </w:r>
          </w:p>
          <w:p w14:paraId="5024F0B9" w14:textId="584BE4EA" w:rsidR="00472BB2" w:rsidRPr="007E31DD" w:rsidRDefault="00472BB2" w:rsidP="007E31DD">
            <w:pPr>
              <w:rPr>
                <w:rFonts w:ascii="Roboto Condensed" w:hAnsi="Roboto Condensed"/>
                <w:sz w:val="20"/>
              </w:rPr>
            </w:pPr>
          </w:p>
        </w:tc>
      </w:tr>
      <w:tr w:rsidR="007E31DD" w:rsidRPr="003E6F15" w14:paraId="4DE23D7D" w14:textId="77777777" w:rsidTr="00572BAD">
        <w:trPr>
          <w:trHeight w:val="354"/>
        </w:trPr>
        <w:tc>
          <w:tcPr>
            <w:tcW w:w="11250" w:type="dxa"/>
            <w:shd w:val="clear" w:color="auto" w:fill="FFFFFF" w:themeFill="background1"/>
          </w:tcPr>
          <w:p w14:paraId="162796FB" w14:textId="77777777" w:rsidR="007E31DD" w:rsidRDefault="007E31DD" w:rsidP="007E31DD">
            <w:pPr>
              <w:rPr>
                <w:rFonts w:ascii="Roboto Condensed" w:hAnsi="Roboto Condensed"/>
                <w:sz w:val="20"/>
              </w:rPr>
            </w:pPr>
          </w:p>
          <w:p w14:paraId="7C25F4AF" w14:textId="77777777" w:rsidR="007E31DD" w:rsidRDefault="007E31DD" w:rsidP="007E31DD">
            <w:pPr>
              <w:rPr>
                <w:rFonts w:ascii="Roboto Condensed" w:hAnsi="Roboto Condensed"/>
                <w:sz w:val="20"/>
              </w:rPr>
            </w:pPr>
          </w:p>
          <w:p w14:paraId="5271DBD0" w14:textId="77777777" w:rsidR="007E31DD" w:rsidRDefault="007E31DD" w:rsidP="007E31DD">
            <w:pPr>
              <w:rPr>
                <w:rFonts w:ascii="Roboto Condensed" w:hAnsi="Roboto Condensed"/>
                <w:sz w:val="20"/>
              </w:rPr>
            </w:pPr>
          </w:p>
          <w:p w14:paraId="33929214" w14:textId="2EF903ED" w:rsidR="007E31DD" w:rsidRDefault="007E31DD" w:rsidP="007E31DD">
            <w:pPr>
              <w:rPr>
                <w:rFonts w:ascii="Roboto Condensed" w:hAnsi="Roboto Condensed"/>
                <w:sz w:val="20"/>
              </w:rPr>
            </w:pPr>
          </w:p>
          <w:p w14:paraId="221859D1" w14:textId="77777777" w:rsidR="00572BAD" w:rsidRDefault="00572BAD" w:rsidP="007E31DD">
            <w:pPr>
              <w:rPr>
                <w:rFonts w:ascii="Roboto Condensed" w:hAnsi="Roboto Condensed"/>
                <w:sz w:val="20"/>
              </w:rPr>
            </w:pPr>
          </w:p>
          <w:p w14:paraId="6CBA9B3C" w14:textId="750A9F6A" w:rsidR="007E31DD" w:rsidRPr="007E31DD" w:rsidRDefault="007E31DD" w:rsidP="007E31DD">
            <w:pPr>
              <w:rPr>
                <w:rFonts w:ascii="Roboto Condensed" w:hAnsi="Roboto Condensed"/>
                <w:sz w:val="20"/>
              </w:rPr>
            </w:pPr>
          </w:p>
        </w:tc>
      </w:tr>
      <w:tr w:rsidR="007E31DD" w:rsidRPr="003E6F15" w14:paraId="740BE2C6" w14:textId="77777777" w:rsidTr="00572BAD">
        <w:trPr>
          <w:trHeight w:val="302"/>
        </w:trPr>
        <w:tc>
          <w:tcPr>
            <w:tcW w:w="11250" w:type="dxa"/>
            <w:shd w:val="clear" w:color="auto" w:fill="F2F2F2" w:themeFill="background1" w:themeFillShade="F2"/>
          </w:tcPr>
          <w:p w14:paraId="0EF63196" w14:textId="77777777" w:rsidR="007E31DD" w:rsidRDefault="007E31DD" w:rsidP="007E31DD">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sidR="005F65B3">
              <w:rPr>
                <w:rFonts w:ascii="Roboto Condensed" w:hAnsi="Roboto Condensed" w:cs="Arial"/>
                <w:b/>
                <w:szCs w:val="22"/>
              </w:rPr>
              <w:t>8</w:t>
            </w:r>
            <w:r>
              <w:rPr>
                <w:rFonts w:ascii="Roboto Condensed" w:hAnsi="Roboto Condensed" w:cs="Arial"/>
                <w:b/>
                <w:szCs w:val="22"/>
              </w:rPr>
              <w:t>)</w:t>
            </w:r>
            <w:r w:rsidRPr="00CB2BD1">
              <w:rPr>
                <w:rFonts w:ascii="Roboto Condensed" w:hAnsi="Roboto Condensed" w:cs="Arial"/>
                <w:b/>
                <w:szCs w:val="22"/>
              </w:rPr>
              <w:t xml:space="preserve"> </w:t>
            </w:r>
          </w:p>
          <w:p w14:paraId="15D8F26E" w14:textId="77777777" w:rsidR="00B23E23" w:rsidRDefault="00B23E23" w:rsidP="00B23E23">
            <w:pPr>
              <w:rPr>
                <w:rFonts w:ascii="Roboto Condensed" w:hAnsi="Roboto Condensed"/>
                <w:sz w:val="20"/>
              </w:rPr>
            </w:pPr>
            <w:r w:rsidRPr="007E31DD">
              <w:rPr>
                <w:rFonts w:ascii="Roboto Condensed" w:hAnsi="Roboto Condensed"/>
                <w:sz w:val="20"/>
              </w:rPr>
              <w:t>If the ISO require</w:t>
            </w:r>
            <w:r w:rsidRPr="00ED152C">
              <w:rPr>
                <w:rFonts w:ascii="Roboto Condensed" w:hAnsi="Roboto Condensed"/>
                <w:sz w:val="20"/>
              </w:rPr>
              <w:t xml:space="preserve">s the facility applicant to determine the choice of </w:t>
            </w:r>
            <w:r w:rsidRPr="00ED152C">
              <w:rPr>
                <w:rStyle w:val="Hyperlink"/>
                <w:rFonts w:ascii="Roboto Condensed" w:hAnsi="Roboto Condensed"/>
                <w:color w:val="auto"/>
                <w:sz w:val="20"/>
              </w:rPr>
              <w:t>conductors</w:t>
            </w:r>
            <w:r w:rsidRPr="00ED152C">
              <w:rPr>
                <w:rFonts w:ascii="Roboto Condensed" w:hAnsi="Roboto Condensed"/>
                <w:sz w:val="20"/>
              </w:rPr>
              <w:t xml:space="preserve">, describe the </w:t>
            </w:r>
            <w:r w:rsidRPr="00ED152C">
              <w:rPr>
                <w:rStyle w:val="Hyperlink"/>
                <w:rFonts w:ascii="Roboto Condensed" w:hAnsi="Roboto Condensed"/>
                <w:color w:val="auto"/>
                <w:sz w:val="20"/>
              </w:rPr>
              <w:t>conductor</w:t>
            </w:r>
            <w:r w:rsidRPr="00ED152C">
              <w:rPr>
                <w:rFonts w:ascii="Roboto Condensed" w:hAnsi="Roboto Condensed"/>
                <w:sz w:val="20"/>
              </w:rPr>
              <w:t xml:space="preserve"> size and arrangement selected and the basis for the </w:t>
            </w:r>
            <w:r w:rsidRPr="00ED152C">
              <w:rPr>
                <w:rStyle w:val="Hyperlink"/>
                <w:rFonts w:ascii="Roboto Condensed" w:hAnsi="Roboto Condensed"/>
                <w:color w:val="auto"/>
                <w:sz w:val="20"/>
              </w:rPr>
              <w:t>conductor</w:t>
            </w:r>
            <w:r w:rsidRPr="00ED152C">
              <w:rPr>
                <w:rFonts w:ascii="Roboto Condensed" w:hAnsi="Roboto Condensed"/>
                <w:sz w:val="20"/>
              </w:rPr>
              <w:t xml:space="preserve"> selection</w:t>
            </w:r>
            <w:r>
              <w:rPr>
                <w:rFonts w:ascii="Roboto Condensed" w:hAnsi="Roboto Condensed"/>
                <w:sz w:val="20"/>
              </w:rPr>
              <w:t>.</w:t>
            </w:r>
          </w:p>
          <w:p w14:paraId="576C6281" w14:textId="673C4A2B" w:rsidR="00B23E23" w:rsidRPr="007E31DD" w:rsidRDefault="00B23E23" w:rsidP="007E31DD">
            <w:pPr>
              <w:rPr>
                <w:rFonts w:ascii="Roboto Condensed" w:hAnsi="Roboto Condensed"/>
                <w:sz w:val="20"/>
              </w:rPr>
            </w:pPr>
          </w:p>
        </w:tc>
      </w:tr>
      <w:tr w:rsidR="007E31DD" w:rsidRPr="003E6F15" w14:paraId="27538D6C" w14:textId="77777777" w:rsidTr="00572BAD">
        <w:trPr>
          <w:trHeight w:val="354"/>
        </w:trPr>
        <w:tc>
          <w:tcPr>
            <w:tcW w:w="11250" w:type="dxa"/>
            <w:shd w:val="clear" w:color="auto" w:fill="FFFFFF" w:themeFill="background1"/>
          </w:tcPr>
          <w:p w14:paraId="4894B4DC" w14:textId="77777777" w:rsidR="00794D5B" w:rsidRDefault="00794D5B" w:rsidP="007E31DD">
            <w:pPr>
              <w:rPr>
                <w:rFonts w:ascii="Roboto Condensed" w:hAnsi="Roboto Condensed"/>
                <w:sz w:val="20"/>
              </w:rPr>
            </w:pPr>
          </w:p>
          <w:p w14:paraId="58329A41" w14:textId="77777777" w:rsidR="00794D5B" w:rsidRDefault="00794D5B" w:rsidP="007E31DD">
            <w:pPr>
              <w:rPr>
                <w:rFonts w:ascii="Roboto Condensed" w:hAnsi="Roboto Condensed"/>
                <w:sz w:val="20"/>
              </w:rPr>
            </w:pPr>
          </w:p>
          <w:p w14:paraId="22E144FF" w14:textId="77777777" w:rsidR="00572BAD" w:rsidRDefault="00572BAD" w:rsidP="007E31DD">
            <w:pPr>
              <w:rPr>
                <w:rFonts w:ascii="Roboto Condensed" w:hAnsi="Roboto Condensed"/>
                <w:sz w:val="20"/>
              </w:rPr>
            </w:pPr>
          </w:p>
          <w:p w14:paraId="28DBD0E5" w14:textId="77777777" w:rsidR="00572BAD" w:rsidRDefault="00572BAD" w:rsidP="007E31DD">
            <w:pPr>
              <w:rPr>
                <w:rFonts w:ascii="Roboto Condensed" w:hAnsi="Roboto Condensed"/>
                <w:sz w:val="20"/>
              </w:rPr>
            </w:pPr>
          </w:p>
          <w:p w14:paraId="5045F84D" w14:textId="28549272" w:rsidR="00794D5B" w:rsidRPr="007E31DD" w:rsidRDefault="00794D5B" w:rsidP="007E31DD">
            <w:pPr>
              <w:rPr>
                <w:rFonts w:ascii="Roboto Condensed" w:hAnsi="Roboto Condensed"/>
                <w:sz w:val="20"/>
              </w:rPr>
            </w:pPr>
          </w:p>
        </w:tc>
      </w:tr>
      <w:tr w:rsidR="007E31DD" w:rsidRPr="003E6F15" w14:paraId="2706C651" w14:textId="77777777" w:rsidTr="00572BAD">
        <w:trPr>
          <w:trHeight w:val="302"/>
        </w:trPr>
        <w:tc>
          <w:tcPr>
            <w:tcW w:w="11250" w:type="dxa"/>
            <w:shd w:val="clear" w:color="auto" w:fill="F2F2F2" w:themeFill="background1" w:themeFillShade="F2"/>
          </w:tcPr>
          <w:p w14:paraId="2E1B8571" w14:textId="77777777" w:rsidR="007E31DD" w:rsidRDefault="007E31DD" w:rsidP="007E31DD">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sidR="005F65B3">
              <w:rPr>
                <w:rFonts w:ascii="Roboto Condensed" w:hAnsi="Roboto Condensed" w:cs="Arial"/>
                <w:b/>
                <w:szCs w:val="22"/>
              </w:rPr>
              <w:t>9</w:t>
            </w:r>
            <w:r>
              <w:rPr>
                <w:rFonts w:ascii="Roboto Condensed" w:hAnsi="Roboto Condensed" w:cs="Arial"/>
                <w:b/>
                <w:szCs w:val="22"/>
              </w:rPr>
              <w:t>)</w:t>
            </w:r>
            <w:r w:rsidRPr="00CB2BD1">
              <w:rPr>
                <w:rFonts w:ascii="Roboto Condensed" w:hAnsi="Roboto Condensed" w:cs="Arial"/>
                <w:b/>
                <w:szCs w:val="22"/>
              </w:rPr>
              <w:t xml:space="preserve"> </w:t>
            </w:r>
          </w:p>
          <w:p w14:paraId="70DB1192" w14:textId="77777777" w:rsidR="00B23E23" w:rsidRDefault="00B23E23" w:rsidP="00B23E23">
            <w:r w:rsidRPr="00794D5B">
              <w:rPr>
                <w:rFonts w:ascii="Roboto Condensed" w:hAnsi="Roboto Condensed"/>
                <w:sz w:val="20"/>
              </w:rPr>
              <w:t xml:space="preserve">If the application is not direct assigned by the ISO, provide the rationale for the rating/size of any </w:t>
            </w:r>
            <w:r w:rsidRPr="00ED152C">
              <w:rPr>
                <w:rFonts w:ascii="Roboto Condensed" w:hAnsi="Roboto Condensed"/>
                <w:sz w:val="20"/>
              </w:rPr>
              <w:t xml:space="preserve">proposed </w:t>
            </w:r>
            <w:r w:rsidRPr="00ED152C">
              <w:rPr>
                <w:rStyle w:val="Hyperlink"/>
                <w:rFonts w:ascii="Roboto Condensed" w:hAnsi="Roboto Condensed"/>
                <w:color w:val="auto"/>
                <w:sz w:val="20"/>
              </w:rPr>
              <w:t>conductor</w:t>
            </w:r>
            <w:r w:rsidRPr="00ED152C">
              <w:rPr>
                <w:rFonts w:ascii="Roboto Condensed" w:hAnsi="Roboto Condensed"/>
                <w:sz w:val="20"/>
              </w:rPr>
              <w:t xml:space="preserve"> or </w:t>
            </w:r>
            <w:r w:rsidRPr="00794D5B">
              <w:rPr>
                <w:rFonts w:ascii="Roboto Condensed" w:hAnsi="Roboto Condensed"/>
                <w:sz w:val="20"/>
              </w:rPr>
              <w:t xml:space="preserve">piece of </w:t>
            </w:r>
            <w:r w:rsidRPr="00077BE1">
              <w:rPr>
                <w:rFonts w:ascii="Roboto Condensed" w:hAnsi="Roboto Condensed"/>
                <w:sz w:val="20"/>
              </w:rPr>
              <w:t>major substation equipment</w:t>
            </w:r>
            <w:r>
              <w:t>.</w:t>
            </w:r>
          </w:p>
          <w:p w14:paraId="039C877F" w14:textId="61344A84" w:rsidR="00B23E23" w:rsidRPr="007E31DD" w:rsidRDefault="00B23E23" w:rsidP="007E31DD">
            <w:pPr>
              <w:rPr>
                <w:rFonts w:ascii="Roboto Condensed" w:hAnsi="Roboto Condensed"/>
                <w:sz w:val="20"/>
              </w:rPr>
            </w:pPr>
          </w:p>
        </w:tc>
      </w:tr>
      <w:tr w:rsidR="007E31DD" w:rsidRPr="003E6F15" w14:paraId="66AF83DA" w14:textId="77777777" w:rsidTr="00572BAD">
        <w:trPr>
          <w:trHeight w:val="354"/>
        </w:trPr>
        <w:tc>
          <w:tcPr>
            <w:tcW w:w="11250" w:type="dxa"/>
            <w:shd w:val="clear" w:color="auto" w:fill="FFFFFF" w:themeFill="background1"/>
          </w:tcPr>
          <w:p w14:paraId="67B0BA90" w14:textId="77777777" w:rsidR="00794D5B" w:rsidRDefault="00794D5B" w:rsidP="007E31DD">
            <w:pPr>
              <w:rPr>
                <w:rFonts w:ascii="Roboto Condensed" w:hAnsi="Roboto Condensed"/>
                <w:sz w:val="20"/>
              </w:rPr>
            </w:pPr>
          </w:p>
          <w:p w14:paraId="3E6F4DA6" w14:textId="77777777" w:rsidR="00794D5B" w:rsidRDefault="00794D5B" w:rsidP="007E31DD">
            <w:pPr>
              <w:rPr>
                <w:rFonts w:ascii="Roboto Condensed" w:hAnsi="Roboto Condensed"/>
                <w:sz w:val="20"/>
              </w:rPr>
            </w:pPr>
          </w:p>
          <w:p w14:paraId="33271792" w14:textId="13E99AE4" w:rsidR="00794D5B" w:rsidRDefault="00794D5B" w:rsidP="007E31DD">
            <w:pPr>
              <w:rPr>
                <w:rFonts w:ascii="Roboto Condensed" w:hAnsi="Roboto Condensed"/>
                <w:sz w:val="20"/>
              </w:rPr>
            </w:pPr>
          </w:p>
          <w:p w14:paraId="03E7CB10" w14:textId="3720B857" w:rsidR="00572BAD" w:rsidRDefault="00572BAD" w:rsidP="007E31DD">
            <w:pPr>
              <w:rPr>
                <w:rFonts w:ascii="Roboto Condensed" w:hAnsi="Roboto Condensed"/>
                <w:sz w:val="20"/>
              </w:rPr>
            </w:pPr>
          </w:p>
          <w:p w14:paraId="7D4CA2F1" w14:textId="77777777" w:rsidR="00572BAD" w:rsidRDefault="00572BAD" w:rsidP="007E31DD">
            <w:pPr>
              <w:rPr>
                <w:rFonts w:ascii="Roboto Condensed" w:hAnsi="Roboto Condensed"/>
                <w:sz w:val="20"/>
              </w:rPr>
            </w:pPr>
          </w:p>
          <w:p w14:paraId="01D1BF96" w14:textId="4F02A2A9" w:rsidR="00794D5B" w:rsidRPr="00794D5B" w:rsidRDefault="00794D5B" w:rsidP="007E31DD">
            <w:pPr>
              <w:rPr>
                <w:rFonts w:ascii="Roboto Condensed" w:hAnsi="Roboto Condensed"/>
                <w:sz w:val="20"/>
              </w:rPr>
            </w:pPr>
          </w:p>
        </w:tc>
      </w:tr>
      <w:tr w:rsidR="007E31DD" w:rsidRPr="003E6F15" w14:paraId="5F8C7554" w14:textId="77777777" w:rsidTr="00572BAD">
        <w:trPr>
          <w:trHeight w:val="302"/>
        </w:trPr>
        <w:tc>
          <w:tcPr>
            <w:tcW w:w="11250" w:type="dxa"/>
            <w:shd w:val="clear" w:color="auto" w:fill="F2F2F2" w:themeFill="background1" w:themeFillShade="F2"/>
          </w:tcPr>
          <w:p w14:paraId="57360425" w14:textId="77777777" w:rsidR="007E31DD" w:rsidRDefault="007E31DD" w:rsidP="007E31DD">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Pr>
                <w:rFonts w:ascii="Roboto Condensed" w:hAnsi="Roboto Condensed" w:cs="Arial"/>
                <w:b/>
                <w:szCs w:val="22"/>
              </w:rPr>
              <w:t>1</w:t>
            </w:r>
            <w:r w:rsidR="005F65B3">
              <w:rPr>
                <w:rFonts w:ascii="Roboto Condensed" w:hAnsi="Roboto Condensed" w:cs="Arial"/>
                <w:b/>
                <w:szCs w:val="22"/>
              </w:rPr>
              <w:t>0</w:t>
            </w:r>
            <w:r>
              <w:rPr>
                <w:rFonts w:ascii="Roboto Condensed" w:hAnsi="Roboto Condensed" w:cs="Arial"/>
                <w:b/>
                <w:szCs w:val="22"/>
              </w:rPr>
              <w:t>)</w:t>
            </w:r>
            <w:r w:rsidRPr="00CB2BD1">
              <w:rPr>
                <w:rFonts w:ascii="Roboto Condensed" w:hAnsi="Roboto Condensed" w:cs="Arial"/>
                <w:b/>
                <w:szCs w:val="22"/>
              </w:rPr>
              <w:t xml:space="preserve"> </w:t>
            </w:r>
          </w:p>
          <w:p w14:paraId="4E49E664" w14:textId="77777777" w:rsidR="00B23E23" w:rsidRDefault="00B23E23" w:rsidP="00B23E23">
            <w:pPr>
              <w:rPr>
                <w:rFonts w:ascii="Roboto Condensed" w:hAnsi="Roboto Condensed"/>
                <w:sz w:val="20"/>
              </w:rPr>
            </w:pPr>
            <w:r w:rsidRPr="00794D5B">
              <w:rPr>
                <w:rFonts w:ascii="Roboto Condensed" w:hAnsi="Roboto Condensed"/>
                <w:sz w:val="20"/>
              </w:rPr>
              <w:t>Describe the proposed transmission line structure type, including height and spacing; if more than one type of structure is proposed, state where each type will be used</w:t>
            </w:r>
            <w:r>
              <w:rPr>
                <w:rFonts w:ascii="Roboto Condensed" w:hAnsi="Roboto Condensed"/>
                <w:sz w:val="20"/>
              </w:rPr>
              <w:t>.</w:t>
            </w:r>
          </w:p>
          <w:p w14:paraId="329A2BBB" w14:textId="18001BC5" w:rsidR="00B23E23" w:rsidRPr="007E31DD" w:rsidRDefault="00B23E23" w:rsidP="007E31DD">
            <w:pPr>
              <w:rPr>
                <w:rFonts w:ascii="Roboto Condensed" w:hAnsi="Roboto Condensed"/>
                <w:sz w:val="20"/>
              </w:rPr>
            </w:pPr>
          </w:p>
        </w:tc>
      </w:tr>
      <w:tr w:rsidR="007E31DD" w:rsidRPr="003E6F15" w14:paraId="1C98EBEC" w14:textId="77777777" w:rsidTr="00572BAD">
        <w:trPr>
          <w:trHeight w:val="354"/>
        </w:trPr>
        <w:tc>
          <w:tcPr>
            <w:tcW w:w="11250" w:type="dxa"/>
            <w:shd w:val="clear" w:color="auto" w:fill="FFFFFF" w:themeFill="background1"/>
          </w:tcPr>
          <w:p w14:paraId="021AA8CF" w14:textId="77777777" w:rsidR="00794D5B" w:rsidRDefault="00794D5B" w:rsidP="007E31DD">
            <w:pPr>
              <w:rPr>
                <w:rFonts w:ascii="Roboto Condensed" w:hAnsi="Roboto Condensed"/>
                <w:sz w:val="20"/>
              </w:rPr>
            </w:pPr>
          </w:p>
          <w:p w14:paraId="23BEC4FD" w14:textId="77777777" w:rsidR="00794D5B" w:rsidRDefault="00794D5B" w:rsidP="007E31DD">
            <w:pPr>
              <w:rPr>
                <w:rFonts w:ascii="Roboto Condensed" w:hAnsi="Roboto Condensed"/>
                <w:sz w:val="20"/>
              </w:rPr>
            </w:pPr>
          </w:p>
          <w:p w14:paraId="28CBF524" w14:textId="77777777" w:rsidR="00794D5B" w:rsidRDefault="00794D5B" w:rsidP="007E31DD">
            <w:pPr>
              <w:rPr>
                <w:rFonts w:ascii="Roboto Condensed" w:hAnsi="Roboto Condensed"/>
                <w:sz w:val="20"/>
              </w:rPr>
            </w:pPr>
          </w:p>
          <w:p w14:paraId="08B07E19" w14:textId="6E65DB0F" w:rsidR="00794D5B" w:rsidRDefault="00794D5B" w:rsidP="007E31DD">
            <w:pPr>
              <w:rPr>
                <w:rFonts w:ascii="Roboto Condensed" w:hAnsi="Roboto Condensed"/>
                <w:sz w:val="20"/>
              </w:rPr>
            </w:pPr>
          </w:p>
          <w:p w14:paraId="5491BBC5" w14:textId="75DD4F00" w:rsidR="00572BAD" w:rsidRDefault="00572BAD" w:rsidP="007E31DD">
            <w:pPr>
              <w:rPr>
                <w:rFonts w:ascii="Roboto Condensed" w:hAnsi="Roboto Condensed"/>
                <w:sz w:val="20"/>
              </w:rPr>
            </w:pPr>
          </w:p>
          <w:p w14:paraId="462CBC6B" w14:textId="77777777" w:rsidR="00572BAD" w:rsidRDefault="00572BAD" w:rsidP="007E31DD">
            <w:pPr>
              <w:rPr>
                <w:rFonts w:ascii="Roboto Condensed" w:hAnsi="Roboto Condensed"/>
                <w:sz w:val="20"/>
              </w:rPr>
            </w:pPr>
          </w:p>
          <w:p w14:paraId="41CE261D" w14:textId="338822EC" w:rsidR="00794D5B" w:rsidRPr="007E31DD" w:rsidRDefault="00794D5B" w:rsidP="007E31DD">
            <w:pPr>
              <w:rPr>
                <w:rFonts w:ascii="Roboto Condensed" w:hAnsi="Roboto Condensed"/>
                <w:sz w:val="20"/>
              </w:rPr>
            </w:pPr>
          </w:p>
        </w:tc>
      </w:tr>
      <w:tr w:rsidR="00794D5B" w:rsidRPr="003E6F15" w14:paraId="7A0276D3" w14:textId="77777777" w:rsidTr="00572BAD">
        <w:trPr>
          <w:trHeight w:val="302"/>
        </w:trPr>
        <w:tc>
          <w:tcPr>
            <w:tcW w:w="11250" w:type="dxa"/>
            <w:shd w:val="clear" w:color="auto" w:fill="F2F2F2" w:themeFill="background1" w:themeFillShade="F2"/>
          </w:tcPr>
          <w:p w14:paraId="635A4153" w14:textId="77777777" w:rsidR="00794D5B" w:rsidRDefault="00794D5B" w:rsidP="00794D5B">
            <w:pPr>
              <w:rPr>
                <w:rFonts w:ascii="Roboto Condensed" w:hAnsi="Roboto Condensed" w:cs="Arial"/>
                <w:b/>
                <w:szCs w:val="22"/>
              </w:rPr>
            </w:pPr>
            <w:r w:rsidRPr="00282278">
              <w:rPr>
                <w:rFonts w:ascii="Roboto Condensed" w:hAnsi="Roboto Condensed" w:cs="Arial"/>
                <w:b/>
                <w:szCs w:val="22"/>
              </w:rPr>
              <w:lastRenderedPageBreak/>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Pr>
                <w:rFonts w:ascii="Roboto Condensed" w:hAnsi="Roboto Condensed" w:cs="Arial"/>
                <w:b/>
                <w:szCs w:val="22"/>
              </w:rPr>
              <w:t>1</w:t>
            </w:r>
            <w:r w:rsidR="005F65B3">
              <w:rPr>
                <w:rFonts w:ascii="Roboto Condensed" w:hAnsi="Roboto Condensed" w:cs="Arial"/>
                <w:b/>
                <w:szCs w:val="22"/>
              </w:rPr>
              <w:t>1</w:t>
            </w:r>
            <w:r>
              <w:rPr>
                <w:rFonts w:ascii="Roboto Condensed" w:hAnsi="Roboto Condensed" w:cs="Arial"/>
                <w:b/>
                <w:szCs w:val="22"/>
              </w:rPr>
              <w:t>)</w:t>
            </w:r>
            <w:r w:rsidRPr="00CB2BD1">
              <w:rPr>
                <w:rFonts w:ascii="Roboto Condensed" w:hAnsi="Roboto Condensed" w:cs="Arial"/>
                <w:b/>
                <w:szCs w:val="22"/>
              </w:rPr>
              <w:t xml:space="preserve"> </w:t>
            </w:r>
          </w:p>
          <w:p w14:paraId="1888F408" w14:textId="77777777" w:rsidR="00B23E23" w:rsidRDefault="00B23E23" w:rsidP="00B23E23">
            <w:pPr>
              <w:rPr>
                <w:rFonts w:ascii="Roboto Condensed" w:hAnsi="Roboto Condensed"/>
                <w:sz w:val="20"/>
              </w:rPr>
            </w:pPr>
            <w:r w:rsidRPr="00794D5B">
              <w:rPr>
                <w:rFonts w:ascii="Roboto Condensed" w:hAnsi="Roboto Condensed"/>
                <w:sz w:val="20"/>
              </w:rPr>
              <w:t>State the right-of-way width and the basis for determining the width</w:t>
            </w:r>
            <w:r>
              <w:rPr>
                <w:rFonts w:ascii="Roboto Condensed" w:hAnsi="Roboto Condensed"/>
                <w:sz w:val="20"/>
              </w:rPr>
              <w:t>.</w:t>
            </w:r>
          </w:p>
          <w:p w14:paraId="0019D4B9" w14:textId="0BC36DDC" w:rsidR="00B23E23" w:rsidRPr="00794D5B" w:rsidRDefault="00B23E23" w:rsidP="00794D5B">
            <w:pPr>
              <w:rPr>
                <w:rFonts w:ascii="Roboto Condensed" w:hAnsi="Roboto Condensed"/>
                <w:sz w:val="20"/>
              </w:rPr>
            </w:pPr>
          </w:p>
        </w:tc>
      </w:tr>
      <w:tr w:rsidR="00794D5B" w:rsidRPr="003E6F15" w14:paraId="4501BFD9" w14:textId="77777777" w:rsidTr="00572BAD">
        <w:trPr>
          <w:trHeight w:val="354"/>
        </w:trPr>
        <w:tc>
          <w:tcPr>
            <w:tcW w:w="11250" w:type="dxa"/>
            <w:shd w:val="clear" w:color="auto" w:fill="FFFFFF" w:themeFill="background1"/>
          </w:tcPr>
          <w:p w14:paraId="6BE6CD25" w14:textId="77777777" w:rsidR="00794D5B" w:rsidRDefault="00794D5B" w:rsidP="00794D5B">
            <w:pPr>
              <w:rPr>
                <w:rFonts w:ascii="Roboto Condensed" w:hAnsi="Roboto Condensed"/>
                <w:sz w:val="20"/>
              </w:rPr>
            </w:pPr>
          </w:p>
          <w:p w14:paraId="51D25F1A" w14:textId="77777777" w:rsidR="00794D5B" w:rsidRDefault="00794D5B" w:rsidP="00794D5B">
            <w:pPr>
              <w:rPr>
                <w:rFonts w:ascii="Roboto Condensed" w:hAnsi="Roboto Condensed"/>
                <w:sz w:val="20"/>
              </w:rPr>
            </w:pPr>
          </w:p>
          <w:p w14:paraId="5A4A0E09" w14:textId="77777777" w:rsidR="0003747D" w:rsidRDefault="0003747D" w:rsidP="00794D5B">
            <w:pPr>
              <w:rPr>
                <w:rFonts w:ascii="Roboto Condensed" w:hAnsi="Roboto Condensed"/>
                <w:sz w:val="20"/>
              </w:rPr>
            </w:pPr>
          </w:p>
          <w:p w14:paraId="3F0F3219" w14:textId="0E9737F3" w:rsidR="0003747D" w:rsidRPr="00794D5B" w:rsidRDefault="0003747D" w:rsidP="00794D5B">
            <w:pPr>
              <w:rPr>
                <w:rFonts w:ascii="Roboto Condensed" w:hAnsi="Roboto Condensed"/>
                <w:sz w:val="20"/>
              </w:rPr>
            </w:pPr>
          </w:p>
        </w:tc>
      </w:tr>
      <w:tr w:rsidR="00794D5B" w:rsidRPr="003E6F15" w14:paraId="40C991E5" w14:textId="77777777" w:rsidTr="00572BAD">
        <w:trPr>
          <w:trHeight w:val="302"/>
        </w:trPr>
        <w:tc>
          <w:tcPr>
            <w:tcW w:w="11250" w:type="dxa"/>
            <w:shd w:val="clear" w:color="auto" w:fill="F2F2F2" w:themeFill="background1" w:themeFillShade="F2"/>
          </w:tcPr>
          <w:p w14:paraId="684B0D81" w14:textId="77777777" w:rsidR="00794D5B" w:rsidRDefault="00794D5B" w:rsidP="00794D5B">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Pr>
                <w:rFonts w:ascii="Roboto Condensed" w:hAnsi="Roboto Condensed" w:cs="Arial"/>
                <w:b/>
                <w:szCs w:val="22"/>
              </w:rPr>
              <w:t>1</w:t>
            </w:r>
            <w:r w:rsidR="005F65B3">
              <w:rPr>
                <w:rFonts w:ascii="Roboto Condensed" w:hAnsi="Roboto Condensed" w:cs="Arial"/>
                <w:b/>
                <w:szCs w:val="22"/>
              </w:rPr>
              <w:t>2</w:t>
            </w:r>
            <w:r>
              <w:rPr>
                <w:rFonts w:ascii="Roboto Condensed" w:hAnsi="Roboto Condensed" w:cs="Arial"/>
                <w:b/>
                <w:szCs w:val="22"/>
              </w:rPr>
              <w:t>)</w:t>
            </w:r>
            <w:r w:rsidRPr="00CB2BD1">
              <w:rPr>
                <w:rFonts w:ascii="Roboto Condensed" w:hAnsi="Roboto Condensed" w:cs="Arial"/>
                <w:b/>
                <w:szCs w:val="22"/>
              </w:rPr>
              <w:t xml:space="preserve"> </w:t>
            </w:r>
          </w:p>
          <w:p w14:paraId="22520FA4" w14:textId="77777777" w:rsidR="00B23E23" w:rsidRDefault="00B23E23" w:rsidP="00B23E23">
            <w:pPr>
              <w:rPr>
                <w:rFonts w:ascii="Roboto Condensed" w:hAnsi="Roboto Condensed"/>
                <w:sz w:val="20"/>
              </w:rPr>
            </w:pPr>
            <w:r w:rsidRPr="00794D5B">
              <w:rPr>
                <w:rFonts w:ascii="Roboto Condensed" w:hAnsi="Roboto Condensed"/>
                <w:sz w:val="20"/>
              </w:rPr>
              <w:t>Describe all major substation equipment being applied for, including the height of any telecommunications structure, and provide a list of the final major equipment that would be in the substation</w:t>
            </w:r>
            <w:r>
              <w:rPr>
                <w:rFonts w:ascii="Roboto Condensed" w:hAnsi="Roboto Condensed"/>
                <w:sz w:val="20"/>
              </w:rPr>
              <w:t>.</w:t>
            </w:r>
          </w:p>
          <w:p w14:paraId="31EBDEA8" w14:textId="54B96B02" w:rsidR="00B23E23" w:rsidRPr="00794D5B" w:rsidRDefault="00B23E23" w:rsidP="00794D5B">
            <w:pPr>
              <w:rPr>
                <w:rFonts w:ascii="Roboto Condensed" w:hAnsi="Roboto Condensed"/>
                <w:sz w:val="20"/>
              </w:rPr>
            </w:pPr>
          </w:p>
        </w:tc>
      </w:tr>
      <w:tr w:rsidR="00794D5B" w:rsidRPr="003E6F15" w14:paraId="75A80AF5" w14:textId="77777777" w:rsidTr="00572BAD">
        <w:trPr>
          <w:trHeight w:val="354"/>
        </w:trPr>
        <w:tc>
          <w:tcPr>
            <w:tcW w:w="11250" w:type="dxa"/>
            <w:shd w:val="clear" w:color="auto" w:fill="FFFFFF" w:themeFill="background1"/>
          </w:tcPr>
          <w:p w14:paraId="3D743CA6" w14:textId="77777777" w:rsidR="00794D5B" w:rsidRDefault="00794D5B" w:rsidP="00794D5B">
            <w:pPr>
              <w:rPr>
                <w:rFonts w:ascii="Roboto Condensed" w:hAnsi="Roboto Condensed"/>
                <w:sz w:val="20"/>
              </w:rPr>
            </w:pPr>
          </w:p>
          <w:p w14:paraId="6698C39C" w14:textId="77777777" w:rsidR="00794D5B" w:rsidRDefault="00794D5B" w:rsidP="00794D5B">
            <w:pPr>
              <w:rPr>
                <w:rFonts w:ascii="Roboto Condensed" w:hAnsi="Roboto Condensed"/>
                <w:sz w:val="20"/>
              </w:rPr>
            </w:pPr>
          </w:p>
          <w:p w14:paraId="2F28EE16" w14:textId="77777777" w:rsidR="00794D5B" w:rsidRDefault="00794D5B" w:rsidP="00794D5B">
            <w:pPr>
              <w:rPr>
                <w:rFonts w:ascii="Roboto Condensed" w:hAnsi="Roboto Condensed"/>
                <w:sz w:val="20"/>
              </w:rPr>
            </w:pPr>
          </w:p>
          <w:p w14:paraId="226779D6" w14:textId="77777777" w:rsidR="00794D5B" w:rsidRDefault="00794D5B" w:rsidP="00794D5B">
            <w:pPr>
              <w:rPr>
                <w:rFonts w:ascii="Roboto Condensed" w:hAnsi="Roboto Condensed"/>
                <w:sz w:val="20"/>
              </w:rPr>
            </w:pPr>
          </w:p>
          <w:p w14:paraId="77D9E00E" w14:textId="77777777" w:rsidR="00794D5B" w:rsidRDefault="00794D5B" w:rsidP="00794D5B">
            <w:pPr>
              <w:rPr>
                <w:rFonts w:ascii="Roboto Condensed" w:hAnsi="Roboto Condensed"/>
                <w:sz w:val="20"/>
              </w:rPr>
            </w:pPr>
          </w:p>
          <w:p w14:paraId="3FE93295" w14:textId="77777777" w:rsidR="00794D5B" w:rsidRDefault="00794D5B" w:rsidP="00794D5B">
            <w:pPr>
              <w:rPr>
                <w:rFonts w:ascii="Roboto Condensed" w:hAnsi="Roboto Condensed"/>
                <w:sz w:val="20"/>
              </w:rPr>
            </w:pPr>
          </w:p>
          <w:p w14:paraId="50EB4708" w14:textId="77777777" w:rsidR="0003747D" w:rsidRDefault="0003747D" w:rsidP="00794D5B">
            <w:pPr>
              <w:rPr>
                <w:rFonts w:ascii="Roboto Condensed" w:hAnsi="Roboto Condensed"/>
                <w:sz w:val="20"/>
              </w:rPr>
            </w:pPr>
          </w:p>
          <w:p w14:paraId="5B2A0253" w14:textId="7C756D26" w:rsidR="00794D5B" w:rsidRPr="00794D5B" w:rsidRDefault="00794D5B" w:rsidP="00794D5B">
            <w:pPr>
              <w:rPr>
                <w:rFonts w:ascii="Roboto Condensed" w:hAnsi="Roboto Condensed"/>
                <w:sz w:val="20"/>
              </w:rPr>
            </w:pPr>
          </w:p>
        </w:tc>
      </w:tr>
      <w:tr w:rsidR="00794D5B" w:rsidRPr="003E6F15" w14:paraId="4AA9C24A" w14:textId="77777777" w:rsidTr="00572BAD">
        <w:trPr>
          <w:trHeight w:val="302"/>
        </w:trPr>
        <w:tc>
          <w:tcPr>
            <w:tcW w:w="11250" w:type="dxa"/>
            <w:shd w:val="clear" w:color="auto" w:fill="F2F2F2" w:themeFill="background1" w:themeFillShade="F2"/>
          </w:tcPr>
          <w:p w14:paraId="320BCEDF" w14:textId="77777777" w:rsidR="00794D5B" w:rsidRDefault="00794D5B" w:rsidP="00794D5B">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Pr>
                <w:rFonts w:ascii="Roboto Condensed" w:hAnsi="Roboto Condensed" w:cs="Arial"/>
                <w:b/>
                <w:szCs w:val="22"/>
              </w:rPr>
              <w:t>1</w:t>
            </w:r>
            <w:r w:rsidR="005F65B3">
              <w:rPr>
                <w:rFonts w:ascii="Roboto Condensed" w:hAnsi="Roboto Condensed" w:cs="Arial"/>
                <w:b/>
                <w:szCs w:val="22"/>
              </w:rPr>
              <w:t>3</w:t>
            </w:r>
            <w:r>
              <w:rPr>
                <w:rFonts w:ascii="Roboto Condensed" w:hAnsi="Roboto Condensed" w:cs="Arial"/>
                <w:b/>
                <w:szCs w:val="22"/>
              </w:rPr>
              <w:t>)</w:t>
            </w:r>
            <w:r w:rsidRPr="00CB2BD1">
              <w:rPr>
                <w:rFonts w:ascii="Roboto Condensed" w:hAnsi="Roboto Condensed" w:cs="Arial"/>
                <w:b/>
                <w:szCs w:val="22"/>
              </w:rPr>
              <w:t xml:space="preserve"> </w:t>
            </w:r>
          </w:p>
          <w:p w14:paraId="0A0C10F7" w14:textId="77777777" w:rsidR="00B23E23" w:rsidRDefault="00B23E23" w:rsidP="00B23E23">
            <w:pPr>
              <w:rPr>
                <w:rFonts w:ascii="Roboto Condensed" w:hAnsi="Roboto Condensed" w:cs="Arial"/>
                <w:sz w:val="20"/>
                <w:szCs w:val="22"/>
              </w:rPr>
            </w:pPr>
            <w:r w:rsidRPr="00794D5B">
              <w:rPr>
                <w:rFonts w:ascii="Roboto Condensed" w:hAnsi="Roboto Condensed" w:cs="Arial"/>
                <w:sz w:val="20"/>
                <w:szCs w:val="22"/>
              </w:rPr>
              <w:t>Describe the switching and protection features of the proposed transmission facilities</w:t>
            </w:r>
            <w:r>
              <w:rPr>
                <w:rFonts w:ascii="Roboto Condensed" w:hAnsi="Roboto Condensed" w:cs="Arial"/>
                <w:sz w:val="20"/>
                <w:szCs w:val="22"/>
              </w:rPr>
              <w:t>.</w:t>
            </w:r>
          </w:p>
          <w:p w14:paraId="41C8AD36" w14:textId="66CBC32F" w:rsidR="00B23E23" w:rsidRPr="00794D5B" w:rsidRDefault="00B23E23" w:rsidP="00794D5B">
            <w:pPr>
              <w:rPr>
                <w:rFonts w:ascii="Roboto Condensed" w:hAnsi="Roboto Condensed"/>
                <w:sz w:val="20"/>
              </w:rPr>
            </w:pPr>
          </w:p>
        </w:tc>
      </w:tr>
      <w:tr w:rsidR="00794D5B" w:rsidRPr="003E6F15" w14:paraId="2E9548AA" w14:textId="77777777" w:rsidTr="00572BAD">
        <w:trPr>
          <w:trHeight w:val="354"/>
        </w:trPr>
        <w:tc>
          <w:tcPr>
            <w:tcW w:w="11250" w:type="dxa"/>
            <w:shd w:val="clear" w:color="auto" w:fill="FFFFFF" w:themeFill="background1"/>
          </w:tcPr>
          <w:p w14:paraId="4CA8D067" w14:textId="77777777" w:rsidR="00794D5B" w:rsidRDefault="00794D5B" w:rsidP="00794D5B">
            <w:pPr>
              <w:rPr>
                <w:rFonts w:ascii="Roboto Condensed" w:hAnsi="Roboto Condensed" w:cs="Arial"/>
                <w:sz w:val="20"/>
                <w:szCs w:val="22"/>
              </w:rPr>
            </w:pPr>
          </w:p>
          <w:p w14:paraId="285475E7" w14:textId="77777777" w:rsidR="00794D5B" w:rsidRDefault="00794D5B" w:rsidP="00794D5B">
            <w:pPr>
              <w:rPr>
                <w:rFonts w:ascii="Roboto Condensed" w:hAnsi="Roboto Condensed" w:cs="Arial"/>
                <w:sz w:val="20"/>
                <w:szCs w:val="22"/>
              </w:rPr>
            </w:pPr>
          </w:p>
          <w:p w14:paraId="52EEDF40" w14:textId="77777777" w:rsidR="00794D5B" w:rsidRDefault="00794D5B" w:rsidP="00794D5B">
            <w:pPr>
              <w:rPr>
                <w:rFonts w:ascii="Roboto Condensed" w:hAnsi="Roboto Condensed" w:cs="Arial"/>
                <w:sz w:val="20"/>
                <w:szCs w:val="22"/>
              </w:rPr>
            </w:pPr>
          </w:p>
          <w:p w14:paraId="18D9ED02" w14:textId="77777777" w:rsidR="0003747D" w:rsidRDefault="0003747D" w:rsidP="00794D5B">
            <w:pPr>
              <w:rPr>
                <w:rFonts w:ascii="Roboto Condensed" w:hAnsi="Roboto Condensed" w:cs="Arial"/>
                <w:sz w:val="20"/>
                <w:szCs w:val="22"/>
              </w:rPr>
            </w:pPr>
          </w:p>
          <w:p w14:paraId="19BBD0B7" w14:textId="77777777" w:rsidR="0003747D" w:rsidRDefault="0003747D" w:rsidP="00794D5B">
            <w:pPr>
              <w:rPr>
                <w:rFonts w:ascii="Roboto Condensed" w:hAnsi="Roboto Condensed" w:cs="Arial"/>
                <w:sz w:val="20"/>
                <w:szCs w:val="22"/>
              </w:rPr>
            </w:pPr>
          </w:p>
          <w:p w14:paraId="4031DC75" w14:textId="77777777" w:rsidR="0003747D" w:rsidRDefault="0003747D" w:rsidP="00794D5B">
            <w:pPr>
              <w:rPr>
                <w:rFonts w:ascii="Roboto Condensed" w:hAnsi="Roboto Condensed" w:cs="Arial"/>
                <w:sz w:val="20"/>
                <w:szCs w:val="22"/>
              </w:rPr>
            </w:pPr>
          </w:p>
          <w:p w14:paraId="2260CEAE" w14:textId="77777777" w:rsidR="00794D5B" w:rsidRDefault="00794D5B" w:rsidP="00794D5B">
            <w:pPr>
              <w:rPr>
                <w:rFonts w:ascii="Roboto Condensed" w:hAnsi="Roboto Condensed" w:cs="Arial"/>
                <w:sz w:val="20"/>
                <w:szCs w:val="22"/>
              </w:rPr>
            </w:pPr>
          </w:p>
          <w:p w14:paraId="75A0A2DF" w14:textId="30F782C7" w:rsidR="00794D5B" w:rsidRPr="00794D5B" w:rsidRDefault="00794D5B" w:rsidP="00794D5B">
            <w:pPr>
              <w:rPr>
                <w:rFonts w:ascii="Roboto Condensed" w:hAnsi="Roboto Condensed" w:cs="Arial"/>
                <w:sz w:val="20"/>
                <w:szCs w:val="22"/>
              </w:rPr>
            </w:pPr>
          </w:p>
        </w:tc>
      </w:tr>
      <w:tr w:rsidR="00794D5B" w:rsidRPr="003E6F15" w14:paraId="037C60E5" w14:textId="77777777" w:rsidTr="00572BAD">
        <w:trPr>
          <w:trHeight w:val="302"/>
        </w:trPr>
        <w:tc>
          <w:tcPr>
            <w:tcW w:w="11250" w:type="dxa"/>
            <w:shd w:val="clear" w:color="auto" w:fill="F2F2F2" w:themeFill="background1" w:themeFillShade="F2"/>
          </w:tcPr>
          <w:p w14:paraId="245B0162" w14:textId="77777777" w:rsidR="00794D5B" w:rsidRDefault="00794D5B" w:rsidP="00794D5B">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Pr>
                <w:rFonts w:ascii="Roboto Condensed" w:hAnsi="Roboto Condensed" w:cs="Arial"/>
                <w:b/>
                <w:szCs w:val="22"/>
              </w:rPr>
              <w:t>1</w:t>
            </w:r>
            <w:r w:rsidR="005F65B3">
              <w:rPr>
                <w:rFonts w:ascii="Roboto Condensed" w:hAnsi="Roboto Condensed" w:cs="Arial"/>
                <w:b/>
                <w:szCs w:val="22"/>
              </w:rPr>
              <w:t>4</w:t>
            </w:r>
            <w:r>
              <w:rPr>
                <w:rFonts w:ascii="Roboto Condensed" w:hAnsi="Roboto Condensed" w:cs="Arial"/>
                <w:b/>
                <w:szCs w:val="22"/>
              </w:rPr>
              <w:t>)</w:t>
            </w:r>
            <w:r w:rsidRPr="00CB2BD1">
              <w:rPr>
                <w:rFonts w:ascii="Roboto Condensed" w:hAnsi="Roboto Condensed" w:cs="Arial"/>
                <w:b/>
                <w:szCs w:val="22"/>
              </w:rPr>
              <w:t xml:space="preserve"> </w:t>
            </w:r>
          </w:p>
          <w:p w14:paraId="5250DD60" w14:textId="77777777" w:rsidR="00B23E23" w:rsidRDefault="00B23E23" w:rsidP="00B23E23">
            <w:pPr>
              <w:rPr>
                <w:rFonts w:ascii="Roboto Condensed" w:hAnsi="Roboto Condensed" w:cs="Arial"/>
                <w:sz w:val="20"/>
                <w:szCs w:val="22"/>
              </w:rPr>
            </w:pPr>
            <w:r w:rsidRPr="00794D5B">
              <w:rPr>
                <w:rFonts w:ascii="Roboto Condensed" w:hAnsi="Roboto Condensed" w:cs="Arial"/>
                <w:sz w:val="20"/>
                <w:szCs w:val="22"/>
              </w:rPr>
              <w:t xml:space="preserve">Describe the electrical interaction of proposed transmission facilities with other facilities, such as pipelines, </w:t>
            </w:r>
            <w:r>
              <w:rPr>
                <w:rFonts w:ascii="Roboto Condensed" w:hAnsi="Roboto Condensed" w:cs="Arial"/>
                <w:sz w:val="20"/>
                <w:szCs w:val="22"/>
              </w:rPr>
              <w:t xml:space="preserve">railways, </w:t>
            </w:r>
            <w:r w:rsidRPr="00794D5B">
              <w:rPr>
                <w:rFonts w:ascii="Roboto Condensed" w:hAnsi="Roboto Condensed" w:cs="Arial"/>
                <w:sz w:val="20"/>
                <w:szCs w:val="22"/>
              </w:rPr>
              <w:t>telephone, radio and television transmission facilities, and other surface structures</w:t>
            </w:r>
            <w:r>
              <w:rPr>
                <w:rFonts w:ascii="Roboto Condensed" w:hAnsi="Roboto Condensed" w:cs="Arial"/>
                <w:sz w:val="20"/>
                <w:szCs w:val="22"/>
              </w:rPr>
              <w:t>.</w:t>
            </w:r>
          </w:p>
          <w:p w14:paraId="24D466E7" w14:textId="0C228BD4" w:rsidR="00B23E23" w:rsidRPr="00282278" w:rsidRDefault="00B23E23" w:rsidP="00794D5B">
            <w:pPr>
              <w:rPr>
                <w:rFonts w:ascii="Roboto Condensed" w:hAnsi="Roboto Condensed" w:cs="Arial"/>
                <w:b/>
                <w:szCs w:val="22"/>
              </w:rPr>
            </w:pPr>
          </w:p>
        </w:tc>
      </w:tr>
      <w:tr w:rsidR="00794D5B" w:rsidRPr="003E6F15" w14:paraId="305744A1" w14:textId="77777777" w:rsidTr="00572BAD">
        <w:trPr>
          <w:trHeight w:val="354"/>
        </w:trPr>
        <w:tc>
          <w:tcPr>
            <w:tcW w:w="11250" w:type="dxa"/>
            <w:shd w:val="clear" w:color="auto" w:fill="FFFFFF" w:themeFill="background1"/>
          </w:tcPr>
          <w:p w14:paraId="402E9511" w14:textId="77777777" w:rsidR="00794D5B" w:rsidRDefault="00794D5B" w:rsidP="00794D5B">
            <w:pPr>
              <w:rPr>
                <w:rFonts w:ascii="Roboto Condensed" w:hAnsi="Roboto Condensed" w:cs="Arial"/>
                <w:sz w:val="20"/>
                <w:szCs w:val="22"/>
              </w:rPr>
            </w:pPr>
          </w:p>
          <w:p w14:paraId="2B550206" w14:textId="77777777" w:rsidR="00794D5B" w:rsidRDefault="00794D5B" w:rsidP="00794D5B">
            <w:pPr>
              <w:rPr>
                <w:rFonts w:ascii="Roboto Condensed" w:hAnsi="Roboto Condensed" w:cs="Arial"/>
                <w:sz w:val="20"/>
                <w:szCs w:val="22"/>
              </w:rPr>
            </w:pPr>
          </w:p>
          <w:p w14:paraId="3F072C06" w14:textId="77777777" w:rsidR="00794D5B" w:rsidRDefault="00794D5B" w:rsidP="00794D5B">
            <w:pPr>
              <w:rPr>
                <w:rFonts w:ascii="Roboto Condensed" w:hAnsi="Roboto Condensed" w:cs="Arial"/>
                <w:sz w:val="20"/>
                <w:szCs w:val="22"/>
              </w:rPr>
            </w:pPr>
          </w:p>
          <w:p w14:paraId="11F2530C" w14:textId="77777777" w:rsidR="0003747D" w:rsidRDefault="0003747D" w:rsidP="00794D5B">
            <w:pPr>
              <w:rPr>
                <w:rFonts w:ascii="Roboto Condensed" w:hAnsi="Roboto Condensed" w:cs="Arial"/>
                <w:sz w:val="20"/>
                <w:szCs w:val="22"/>
              </w:rPr>
            </w:pPr>
          </w:p>
          <w:p w14:paraId="038FDD80" w14:textId="77777777" w:rsidR="0003747D" w:rsidRDefault="0003747D" w:rsidP="00794D5B">
            <w:pPr>
              <w:rPr>
                <w:rFonts w:ascii="Roboto Condensed" w:hAnsi="Roboto Condensed" w:cs="Arial"/>
                <w:sz w:val="20"/>
                <w:szCs w:val="22"/>
              </w:rPr>
            </w:pPr>
          </w:p>
          <w:p w14:paraId="7E6FED1D" w14:textId="77777777" w:rsidR="0003747D" w:rsidRDefault="0003747D" w:rsidP="00794D5B">
            <w:pPr>
              <w:rPr>
                <w:rFonts w:ascii="Roboto Condensed" w:hAnsi="Roboto Condensed" w:cs="Arial"/>
                <w:sz w:val="20"/>
                <w:szCs w:val="22"/>
              </w:rPr>
            </w:pPr>
          </w:p>
          <w:p w14:paraId="27C449FD" w14:textId="773B7512" w:rsidR="00794D5B" w:rsidRPr="00794D5B" w:rsidRDefault="00794D5B" w:rsidP="00794D5B">
            <w:pPr>
              <w:rPr>
                <w:rFonts w:ascii="Roboto Condensed" w:hAnsi="Roboto Condensed" w:cs="Arial"/>
                <w:sz w:val="20"/>
                <w:szCs w:val="22"/>
              </w:rPr>
            </w:pPr>
          </w:p>
        </w:tc>
      </w:tr>
      <w:tr w:rsidR="00794D5B" w:rsidRPr="003E6F15" w14:paraId="39926C33" w14:textId="77777777" w:rsidTr="00572BAD">
        <w:trPr>
          <w:trHeight w:val="302"/>
        </w:trPr>
        <w:tc>
          <w:tcPr>
            <w:tcW w:w="11250" w:type="dxa"/>
            <w:shd w:val="clear" w:color="auto" w:fill="F2F2F2" w:themeFill="background1" w:themeFillShade="F2"/>
          </w:tcPr>
          <w:p w14:paraId="309DB23D" w14:textId="77777777" w:rsidR="00794D5B" w:rsidRDefault="00794D5B" w:rsidP="00794D5B">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Pr>
                <w:rFonts w:ascii="Roboto Condensed" w:hAnsi="Roboto Condensed" w:cs="Arial"/>
                <w:b/>
                <w:szCs w:val="22"/>
              </w:rPr>
              <w:t>1</w:t>
            </w:r>
            <w:r w:rsidR="005F65B3">
              <w:rPr>
                <w:rFonts w:ascii="Roboto Condensed" w:hAnsi="Roboto Condensed" w:cs="Arial"/>
                <w:b/>
                <w:szCs w:val="22"/>
              </w:rPr>
              <w:t>5</w:t>
            </w:r>
            <w:r>
              <w:rPr>
                <w:rFonts w:ascii="Roboto Condensed" w:hAnsi="Roboto Condensed" w:cs="Arial"/>
                <w:b/>
                <w:szCs w:val="22"/>
              </w:rPr>
              <w:t>)</w:t>
            </w:r>
            <w:r w:rsidRPr="00CB2BD1">
              <w:rPr>
                <w:rFonts w:ascii="Roboto Condensed" w:hAnsi="Roboto Condensed" w:cs="Arial"/>
                <w:b/>
                <w:szCs w:val="22"/>
              </w:rPr>
              <w:t xml:space="preserve"> </w:t>
            </w:r>
          </w:p>
          <w:p w14:paraId="2CCB889B" w14:textId="77777777" w:rsidR="00B23E23" w:rsidRPr="00F56BE2" w:rsidRDefault="00B23E23" w:rsidP="00B23E23">
            <w:pPr>
              <w:tabs>
                <w:tab w:val="left" w:pos="3110"/>
              </w:tabs>
              <w:rPr>
                <w:rFonts w:ascii="Roboto Condensed" w:hAnsi="Roboto Condensed" w:cs="Arial"/>
                <w:sz w:val="20"/>
                <w:szCs w:val="22"/>
              </w:rPr>
            </w:pPr>
            <w:r w:rsidRPr="00F56BE2">
              <w:rPr>
                <w:rFonts w:ascii="Roboto Condensed" w:hAnsi="Roboto Condensed" w:cs="Arial"/>
                <w:sz w:val="20"/>
                <w:szCs w:val="22"/>
              </w:rPr>
              <w:t>Describe the changes to existing facilities required to accommodate the proposed facilities</w:t>
            </w:r>
            <w:r>
              <w:rPr>
                <w:rFonts w:ascii="Roboto Condensed" w:hAnsi="Roboto Condensed" w:cs="Arial"/>
                <w:sz w:val="20"/>
                <w:szCs w:val="22"/>
              </w:rPr>
              <w:t>.</w:t>
            </w:r>
          </w:p>
          <w:p w14:paraId="1131ABA4" w14:textId="5D4B663A" w:rsidR="00B23E23" w:rsidRPr="00282278" w:rsidRDefault="00B23E23" w:rsidP="00794D5B">
            <w:pPr>
              <w:rPr>
                <w:rFonts w:ascii="Roboto Condensed" w:hAnsi="Roboto Condensed" w:cs="Arial"/>
                <w:b/>
                <w:szCs w:val="22"/>
              </w:rPr>
            </w:pPr>
          </w:p>
        </w:tc>
      </w:tr>
      <w:tr w:rsidR="00794D5B" w:rsidRPr="003E6F15" w14:paraId="29BFDA81" w14:textId="77777777" w:rsidTr="00572BAD">
        <w:trPr>
          <w:trHeight w:val="354"/>
        </w:trPr>
        <w:tc>
          <w:tcPr>
            <w:tcW w:w="11250" w:type="dxa"/>
            <w:shd w:val="clear" w:color="auto" w:fill="FFFFFF" w:themeFill="background1"/>
          </w:tcPr>
          <w:p w14:paraId="43DFB59B" w14:textId="77777777" w:rsidR="00794D5B" w:rsidRDefault="00794D5B" w:rsidP="00794D5B">
            <w:pPr>
              <w:tabs>
                <w:tab w:val="left" w:pos="3110"/>
              </w:tabs>
              <w:rPr>
                <w:rFonts w:ascii="Roboto Condensed" w:hAnsi="Roboto Condensed" w:cs="Arial"/>
                <w:szCs w:val="22"/>
              </w:rPr>
            </w:pPr>
          </w:p>
          <w:p w14:paraId="4FE4CA8E" w14:textId="77777777" w:rsidR="00794D5B" w:rsidRDefault="00794D5B" w:rsidP="00794D5B">
            <w:pPr>
              <w:tabs>
                <w:tab w:val="left" w:pos="3110"/>
              </w:tabs>
              <w:rPr>
                <w:rFonts w:ascii="Roboto Condensed" w:hAnsi="Roboto Condensed" w:cs="Arial"/>
                <w:szCs w:val="22"/>
              </w:rPr>
            </w:pPr>
          </w:p>
          <w:p w14:paraId="61673BAE" w14:textId="33EBD2CF" w:rsidR="00794D5B" w:rsidRDefault="00794D5B" w:rsidP="00794D5B">
            <w:pPr>
              <w:tabs>
                <w:tab w:val="left" w:pos="3110"/>
              </w:tabs>
              <w:rPr>
                <w:rFonts w:ascii="Roboto Condensed" w:hAnsi="Roboto Condensed" w:cs="Arial"/>
                <w:szCs w:val="22"/>
              </w:rPr>
            </w:pPr>
          </w:p>
          <w:p w14:paraId="790319C0" w14:textId="77777777" w:rsidR="00572BAD" w:rsidRDefault="00572BAD" w:rsidP="00794D5B">
            <w:pPr>
              <w:tabs>
                <w:tab w:val="left" w:pos="3110"/>
              </w:tabs>
              <w:rPr>
                <w:rFonts w:ascii="Roboto Condensed" w:hAnsi="Roboto Condensed" w:cs="Arial"/>
                <w:szCs w:val="22"/>
              </w:rPr>
            </w:pPr>
          </w:p>
          <w:p w14:paraId="5C1EEEE6" w14:textId="173B84ED" w:rsidR="00794D5B" w:rsidRPr="00794D5B" w:rsidRDefault="00794D5B" w:rsidP="00794D5B">
            <w:pPr>
              <w:tabs>
                <w:tab w:val="left" w:pos="3110"/>
              </w:tabs>
              <w:rPr>
                <w:rFonts w:ascii="Roboto Condensed" w:hAnsi="Roboto Condensed" w:cs="Arial"/>
                <w:szCs w:val="22"/>
              </w:rPr>
            </w:pPr>
          </w:p>
        </w:tc>
      </w:tr>
      <w:tr w:rsidR="00794D5B" w:rsidRPr="003E6F15" w14:paraId="6FAB0C23" w14:textId="77777777" w:rsidTr="00572BAD">
        <w:trPr>
          <w:trHeight w:val="302"/>
        </w:trPr>
        <w:tc>
          <w:tcPr>
            <w:tcW w:w="11250" w:type="dxa"/>
            <w:shd w:val="clear" w:color="auto" w:fill="F2F2F2" w:themeFill="background1" w:themeFillShade="F2"/>
          </w:tcPr>
          <w:p w14:paraId="41F9D901" w14:textId="77777777" w:rsidR="00794D5B" w:rsidRDefault="00794D5B" w:rsidP="00794D5B">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Pr>
                <w:rFonts w:ascii="Roboto Condensed" w:hAnsi="Roboto Condensed" w:cs="Arial"/>
                <w:b/>
                <w:szCs w:val="22"/>
              </w:rPr>
              <w:t>1</w:t>
            </w:r>
            <w:r w:rsidR="005F65B3">
              <w:rPr>
                <w:rFonts w:ascii="Roboto Condensed" w:hAnsi="Roboto Condensed" w:cs="Arial"/>
                <w:b/>
                <w:szCs w:val="22"/>
              </w:rPr>
              <w:t>6</w:t>
            </w:r>
            <w:r>
              <w:rPr>
                <w:rFonts w:ascii="Roboto Condensed" w:hAnsi="Roboto Condensed" w:cs="Arial"/>
                <w:b/>
                <w:szCs w:val="22"/>
              </w:rPr>
              <w:t>)</w:t>
            </w:r>
            <w:r w:rsidRPr="00CB2BD1">
              <w:rPr>
                <w:rFonts w:ascii="Roboto Condensed" w:hAnsi="Roboto Condensed" w:cs="Arial"/>
                <w:b/>
                <w:szCs w:val="22"/>
              </w:rPr>
              <w:t xml:space="preserve"> </w:t>
            </w:r>
          </w:p>
          <w:p w14:paraId="2906D581" w14:textId="77777777" w:rsidR="00FF49E9" w:rsidRPr="00F56BE2" w:rsidRDefault="00FF49E9" w:rsidP="00FF49E9">
            <w:pPr>
              <w:tabs>
                <w:tab w:val="left" w:pos="2903"/>
              </w:tabs>
              <w:rPr>
                <w:rFonts w:ascii="Roboto Condensed" w:hAnsi="Roboto Condensed" w:cs="Arial"/>
                <w:sz w:val="20"/>
                <w:szCs w:val="22"/>
              </w:rPr>
            </w:pPr>
            <w:r w:rsidRPr="00F56BE2">
              <w:rPr>
                <w:rFonts w:ascii="Roboto Condensed" w:hAnsi="Roboto Condensed" w:cs="Arial"/>
                <w:sz w:val="20"/>
                <w:szCs w:val="22"/>
              </w:rPr>
              <w:t xml:space="preserve">Describe any transmission line routing alternatives to the proposal, and compare the relative effects (environmental, </w:t>
            </w:r>
            <w:proofErr w:type="gramStart"/>
            <w:r w:rsidRPr="00F56BE2">
              <w:rPr>
                <w:rFonts w:ascii="Roboto Condensed" w:hAnsi="Roboto Condensed" w:cs="Arial"/>
                <w:sz w:val="20"/>
                <w:szCs w:val="22"/>
              </w:rPr>
              <w:t>social</w:t>
            </w:r>
            <w:proofErr w:type="gramEnd"/>
            <w:r w:rsidRPr="00F56BE2">
              <w:rPr>
                <w:rFonts w:ascii="Roboto Condensed" w:hAnsi="Roboto Condensed" w:cs="Arial"/>
                <w:sz w:val="20"/>
                <w:szCs w:val="22"/>
              </w:rPr>
              <w:t xml:space="preserve"> and economic, including any associated distribution costs) of these alternatives with the proposal</w:t>
            </w:r>
            <w:r>
              <w:rPr>
                <w:rFonts w:ascii="Roboto Condensed" w:hAnsi="Roboto Condensed" w:cs="Arial"/>
                <w:sz w:val="20"/>
                <w:szCs w:val="22"/>
              </w:rPr>
              <w:t xml:space="preserve">. </w:t>
            </w:r>
            <w:r w:rsidRPr="00F56BE2">
              <w:rPr>
                <w:rFonts w:ascii="Roboto Condensed" w:hAnsi="Roboto Condensed" w:cs="Arial"/>
                <w:sz w:val="20"/>
                <w:szCs w:val="22"/>
              </w:rPr>
              <w:t>If the alternatives are segmented, include a comparison of the effects of each segment to the effects of its corresponding alternative segments</w:t>
            </w:r>
            <w:r>
              <w:rPr>
                <w:rFonts w:ascii="Roboto Condensed" w:hAnsi="Roboto Condensed" w:cs="Arial"/>
                <w:sz w:val="20"/>
                <w:szCs w:val="22"/>
              </w:rPr>
              <w:t>.</w:t>
            </w:r>
          </w:p>
          <w:p w14:paraId="7E49C8D8" w14:textId="4084CEAF" w:rsidR="00FF49E9" w:rsidRPr="00282278" w:rsidRDefault="00FF49E9" w:rsidP="00794D5B">
            <w:pPr>
              <w:rPr>
                <w:rFonts w:ascii="Roboto Condensed" w:hAnsi="Roboto Condensed" w:cs="Arial"/>
                <w:b/>
                <w:szCs w:val="22"/>
              </w:rPr>
            </w:pPr>
          </w:p>
        </w:tc>
      </w:tr>
      <w:tr w:rsidR="00794D5B" w:rsidRPr="003E6F15" w14:paraId="22447BA2" w14:textId="77777777" w:rsidTr="00572BAD">
        <w:trPr>
          <w:trHeight w:val="354"/>
        </w:trPr>
        <w:tc>
          <w:tcPr>
            <w:tcW w:w="11250" w:type="dxa"/>
            <w:shd w:val="clear" w:color="auto" w:fill="FFFFFF" w:themeFill="background1"/>
          </w:tcPr>
          <w:p w14:paraId="72F101E4" w14:textId="77777777" w:rsidR="00F56BE2" w:rsidRDefault="00F56BE2" w:rsidP="00794D5B">
            <w:pPr>
              <w:tabs>
                <w:tab w:val="left" w:pos="2903"/>
              </w:tabs>
              <w:rPr>
                <w:rFonts w:ascii="Roboto Condensed" w:hAnsi="Roboto Condensed" w:cs="Arial"/>
                <w:szCs w:val="22"/>
              </w:rPr>
            </w:pPr>
          </w:p>
          <w:p w14:paraId="659B02E5" w14:textId="197792A8" w:rsidR="00F56BE2" w:rsidRDefault="00F56BE2" w:rsidP="00794D5B">
            <w:pPr>
              <w:tabs>
                <w:tab w:val="left" w:pos="2903"/>
              </w:tabs>
              <w:rPr>
                <w:rFonts w:ascii="Roboto Condensed" w:hAnsi="Roboto Condensed" w:cs="Arial"/>
                <w:szCs w:val="22"/>
              </w:rPr>
            </w:pPr>
          </w:p>
          <w:p w14:paraId="72814E4F" w14:textId="77777777" w:rsidR="0003747D" w:rsidRDefault="0003747D" w:rsidP="00794D5B">
            <w:pPr>
              <w:tabs>
                <w:tab w:val="left" w:pos="2903"/>
              </w:tabs>
              <w:rPr>
                <w:rFonts w:ascii="Roboto Condensed" w:hAnsi="Roboto Condensed" w:cs="Arial"/>
                <w:szCs w:val="22"/>
              </w:rPr>
            </w:pPr>
          </w:p>
          <w:p w14:paraId="1B41EFC1" w14:textId="77777777" w:rsidR="00572BAD" w:rsidRDefault="00572BAD" w:rsidP="00794D5B">
            <w:pPr>
              <w:tabs>
                <w:tab w:val="left" w:pos="2903"/>
              </w:tabs>
              <w:rPr>
                <w:rFonts w:ascii="Roboto Condensed" w:hAnsi="Roboto Condensed" w:cs="Arial"/>
                <w:szCs w:val="22"/>
              </w:rPr>
            </w:pPr>
          </w:p>
          <w:p w14:paraId="3478AAC6" w14:textId="77777777" w:rsidR="00F56BE2" w:rsidRDefault="00F56BE2" w:rsidP="00794D5B">
            <w:pPr>
              <w:tabs>
                <w:tab w:val="left" w:pos="2903"/>
              </w:tabs>
              <w:rPr>
                <w:rFonts w:ascii="Roboto Condensed" w:hAnsi="Roboto Condensed" w:cs="Arial"/>
                <w:szCs w:val="22"/>
              </w:rPr>
            </w:pPr>
          </w:p>
          <w:p w14:paraId="0F71F804" w14:textId="06CAFDD6" w:rsidR="00F56BE2" w:rsidRPr="00794D5B" w:rsidRDefault="00F56BE2" w:rsidP="00794D5B">
            <w:pPr>
              <w:tabs>
                <w:tab w:val="left" w:pos="2903"/>
              </w:tabs>
              <w:rPr>
                <w:rFonts w:ascii="Roboto Condensed" w:hAnsi="Roboto Condensed" w:cs="Arial"/>
                <w:szCs w:val="22"/>
              </w:rPr>
            </w:pPr>
          </w:p>
        </w:tc>
      </w:tr>
      <w:tr w:rsidR="00794D5B" w:rsidRPr="003E6F15" w14:paraId="2FDA11B0" w14:textId="77777777" w:rsidTr="00572BAD">
        <w:trPr>
          <w:trHeight w:val="302"/>
        </w:trPr>
        <w:tc>
          <w:tcPr>
            <w:tcW w:w="11250" w:type="dxa"/>
            <w:shd w:val="clear" w:color="auto" w:fill="F2F2F2" w:themeFill="background1" w:themeFillShade="F2"/>
          </w:tcPr>
          <w:p w14:paraId="5B0F1AF1" w14:textId="77777777" w:rsidR="00794D5B" w:rsidRDefault="00794D5B" w:rsidP="00794D5B">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Pr>
                <w:rFonts w:ascii="Roboto Condensed" w:hAnsi="Roboto Condensed" w:cs="Arial"/>
                <w:b/>
                <w:szCs w:val="22"/>
              </w:rPr>
              <w:t>1</w:t>
            </w:r>
            <w:r w:rsidR="005F65B3">
              <w:rPr>
                <w:rFonts w:ascii="Roboto Condensed" w:hAnsi="Roboto Condensed" w:cs="Arial"/>
                <w:b/>
                <w:szCs w:val="22"/>
              </w:rPr>
              <w:t>7</w:t>
            </w:r>
            <w:r>
              <w:rPr>
                <w:rFonts w:ascii="Roboto Condensed" w:hAnsi="Roboto Condensed" w:cs="Arial"/>
                <w:b/>
                <w:szCs w:val="22"/>
              </w:rPr>
              <w:t>)</w:t>
            </w:r>
            <w:r w:rsidRPr="00CB2BD1">
              <w:rPr>
                <w:rFonts w:ascii="Roboto Condensed" w:hAnsi="Roboto Condensed" w:cs="Arial"/>
                <w:b/>
                <w:szCs w:val="22"/>
              </w:rPr>
              <w:t xml:space="preserve"> </w:t>
            </w:r>
          </w:p>
          <w:p w14:paraId="0C815D10" w14:textId="77777777" w:rsidR="00FF49E9" w:rsidRDefault="00FF49E9" w:rsidP="00794D5B">
            <w:pPr>
              <w:rPr>
                <w:rFonts w:ascii="Roboto Condensed" w:hAnsi="Roboto Condensed" w:cs="Arial"/>
                <w:sz w:val="20"/>
                <w:szCs w:val="22"/>
              </w:rPr>
            </w:pPr>
            <w:r w:rsidRPr="005F65B3">
              <w:rPr>
                <w:rFonts w:ascii="Roboto Condensed" w:hAnsi="Roboto Condensed" w:cs="Arial"/>
                <w:sz w:val="20"/>
                <w:szCs w:val="22"/>
              </w:rPr>
              <w:t xml:space="preserve">Provide an electric single-line diagram or switching map showing new facilities in place in the system. In the case of a substation, provide an electric single-line diagram and a substation layout diagram, including major items of equipment and the fenced boundaries of the station, </w:t>
            </w:r>
            <w:r>
              <w:rPr>
                <w:rFonts w:ascii="Roboto Condensed" w:hAnsi="Roboto Condensed" w:cs="Arial"/>
                <w:sz w:val="20"/>
                <w:szCs w:val="22"/>
              </w:rPr>
              <w:t>with</w:t>
            </w:r>
            <w:r w:rsidRPr="005F65B3">
              <w:rPr>
                <w:rFonts w:ascii="Roboto Condensed" w:hAnsi="Roboto Condensed" w:cs="Arial"/>
                <w:sz w:val="20"/>
                <w:szCs w:val="22"/>
              </w:rPr>
              <w:t xml:space="preserve"> units of measure/scale</w:t>
            </w:r>
            <w:r w:rsidRPr="00F56BE2">
              <w:rPr>
                <w:rFonts w:ascii="Roboto Condensed" w:hAnsi="Roboto Condensed" w:cs="Arial"/>
                <w:sz w:val="20"/>
                <w:szCs w:val="22"/>
              </w:rPr>
              <w:t>.</w:t>
            </w:r>
          </w:p>
          <w:p w14:paraId="34F4D69D" w14:textId="78B6810A" w:rsidR="00FF49E9" w:rsidRPr="00282278" w:rsidRDefault="00FF49E9" w:rsidP="00794D5B">
            <w:pPr>
              <w:rPr>
                <w:rFonts w:ascii="Roboto Condensed" w:hAnsi="Roboto Condensed" w:cs="Arial"/>
                <w:b/>
                <w:szCs w:val="22"/>
              </w:rPr>
            </w:pPr>
          </w:p>
        </w:tc>
      </w:tr>
      <w:tr w:rsidR="00794D5B" w:rsidRPr="003E6F15" w14:paraId="5BB7B249" w14:textId="77777777" w:rsidTr="00572BAD">
        <w:trPr>
          <w:trHeight w:val="921"/>
        </w:trPr>
        <w:tc>
          <w:tcPr>
            <w:tcW w:w="11250" w:type="dxa"/>
            <w:shd w:val="clear" w:color="auto" w:fill="FFFFFF" w:themeFill="background1"/>
          </w:tcPr>
          <w:p w14:paraId="1593A136" w14:textId="19B3A7A1" w:rsidR="00572BAD" w:rsidRDefault="00572BAD" w:rsidP="00572BAD">
            <w:pPr>
              <w:rPr>
                <w:rFonts w:ascii="Roboto Condensed" w:hAnsi="Roboto Condensed" w:cs="Arial"/>
                <w:sz w:val="20"/>
                <w:szCs w:val="22"/>
              </w:rPr>
            </w:pPr>
            <w:r>
              <w:rPr>
                <w:rFonts w:ascii="Roboto Condensed" w:hAnsi="Roboto Condensed" w:cs="Arial"/>
                <w:sz w:val="20"/>
                <w:szCs w:val="22"/>
              </w:rPr>
              <w:t xml:space="preserve"> </w:t>
            </w:r>
            <w:r w:rsidRPr="000D3A72">
              <w:rPr>
                <w:rFonts w:ascii="Roboto Condensed" w:hAnsi="Roboto Condensed" w:cs="Arial"/>
                <w:sz w:val="20"/>
                <w:szCs w:val="22"/>
              </w:rPr>
              <w:t>[</w:t>
            </w:r>
            <w:r>
              <w:rPr>
                <w:rFonts w:ascii="Roboto Condensed" w:hAnsi="Roboto Condensed" w:cs="Arial"/>
                <w:sz w:val="20"/>
                <w:szCs w:val="22"/>
              </w:rPr>
              <w:t>Please submit along with your application</w:t>
            </w:r>
            <w:r w:rsidRPr="000D3A72">
              <w:rPr>
                <w:rFonts w:ascii="Roboto Condensed" w:hAnsi="Roboto Condensed" w:cs="Arial"/>
                <w:sz w:val="20"/>
                <w:szCs w:val="22"/>
              </w:rPr>
              <w:t>]</w:t>
            </w:r>
            <w:r>
              <w:rPr>
                <w:rFonts w:ascii="Roboto Condensed" w:hAnsi="Roboto Condensed" w:cs="Arial"/>
                <w:sz w:val="20"/>
                <w:szCs w:val="22"/>
              </w:rPr>
              <w:t>.</w:t>
            </w:r>
          </w:p>
          <w:p w14:paraId="09995DFF" w14:textId="0013E061" w:rsidR="00F56BE2" w:rsidRPr="00F56BE2" w:rsidRDefault="00F56BE2" w:rsidP="00794D5B">
            <w:pPr>
              <w:rPr>
                <w:rFonts w:ascii="Roboto Condensed" w:hAnsi="Roboto Condensed" w:cs="Arial"/>
                <w:sz w:val="20"/>
                <w:szCs w:val="22"/>
              </w:rPr>
            </w:pPr>
          </w:p>
        </w:tc>
      </w:tr>
      <w:tr w:rsidR="00794D5B" w:rsidRPr="003E6F15" w14:paraId="7D51F0EF" w14:textId="77777777" w:rsidTr="00572BAD">
        <w:trPr>
          <w:trHeight w:val="302"/>
        </w:trPr>
        <w:tc>
          <w:tcPr>
            <w:tcW w:w="11250" w:type="dxa"/>
            <w:shd w:val="clear" w:color="auto" w:fill="F2F2F2" w:themeFill="background1" w:themeFillShade="F2"/>
          </w:tcPr>
          <w:p w14:paraId="0156C241" w14:textId="77777777" w:rsidR="00794D5B" w:rsidRDefault="00794D5B" w:rsidP="00794D5B">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Pr>
                <w:rFonts w:ascii="Roboto Condensed" w:hAnsi="Roboto Condensed" w:cs="Arial"/>
                <w:b/>
                <w:szCs w:val="22"/>
              </w:rPr>
              <w:t>1</w:t>
            </w:r>
            <w:r w:rsidR="005F65B3">
              <w:rPr>
                <w:rFonts w:ascii="Roboto Condensed" w:hAnsi="Roboto Condensed" w:cs="Arial"/>
                <w:b/>
                <w:szCs w:val="22"/>
              </w:rPr>
              <w:t>8</w:t>
            </w:r>
            <w:r>
              <w:rPr>
                <w:rFonts w:ascii="Roboto Condensed" w:hAnsi="Roboto Condensed" w:cs="Arial"/>
                <w:b/>
                <w:szCs w:val="22"/>
              </w:rPr>
              <w:t>)</w:t>
            </w:r>
            <w:r w:rsidRPr="00CB2BD1">
              <w:rPr>
                <w:rFonts w:ascii="Roboto Condensed" w:hAnsi="Roboto Condensed" w:cs="Arial"/>
                <w:b/>
                <w:szCs w:val="22"/>
              </w:rPr>
              <w:t xml:space="preserve"> </w:t>
            </w:r>
          </w:p>
          <w:p w14:paraId="7866EA30" w14:textId="77777777" w:rsidR="00FF49E9" w:rsidRDefault="00FF49E9" w:rsidP="00FF49E9">
            <w:pPr>
              <w:rPr>
                <w:rFonts w:ascii="Roboto Condensed" w:hAnsi="Roboto Condensed" w:cs="Arial"/>
                <w:sz w:val="20"/>
                <w:szCs w:val="22"/>
              </w:rPr>
            </w:pPr>
            <w:r w:rsidRPr="00F56BE2">
              <w:rPr>
                <w:rFonts w:ascii="Roboto Condensed" w:hAnsi="Roboto Condensed" w:cs="Arial"/>
                <w:sz w:val="20"/>
                <w:szCs w:val="22"/>
              </w:rPr>
              <w:t>Discuss the construction schedule, equipment and method of construction, and method of eventual right-of-way maintenance</w:t>
            </w:r>
            <w:r>
              <w:rPr>
                <w:rFonts w:ascii="Roboto Condensed" w:hAnsi="Roboto Condensed" w:cs="Arial"/>
                <w:sz w:val="20"/>
                <w:szCs w:val="22"/>
              </w:rPr>
              <w:t>.</w:t>
            </w:r>
          </w:p>
          <w:p w14:paraId="6EE90AD8" w14:textId="548B5C0A" w:rsidR="00FF49E9" w:rsidRPr="00282278" w:rsidRDefault="00FF49E9" w:rsidP="00794D5B">
            <w:pPr>
              <w:rPr>
                <w:rFonts w:ascii="Roboto Condensed" w:hAnsi="Roboto Condensed" w:cs="Arial"/>
                <w:b/>
                <w:szCs w:val="22"/>
              </w:rPr>
            </w:pPr>
          </w:p>
        </w:tc>
      </w:tr>
      <w:tr w:rsidR="00794D5B" w:rsidRPr="003E6F15" w14:paraId="30C11E24" w14:textId="77777777" w:rsidTr="00572BAD">
        <w:trPr>
          <w:trHeight w:val="354"/>
        </w:trPr>
        <w:tc>
          <w:tcPr>
            <w:tcW w:w="11250" w:type="dxa"/>
            <w:shd w:val="clear" w:color="auto" w:fill="FFFFFF" w:themeFill="background1"/>
          </w:tcPr>
          <w:p w14:paraId="3D6E73F7" w14:textId="77777777" w:rsidR="00F56BE2" w:rsidRDefault="00F56BE2" w:rsidP="00794D5B">
            <w:pPr>
              <w:rPr>
                <w:rFonts w:ascii="Roboto Condensed" w:hAnsi="Roboto Condensed" w:cs="Arial"/>
                <w:sz w:val="20"/>
                <w:szCs w:val="22"/>
              </w:rPr>
            </w:pPr>
          </w:p>
          <w:p w14:paraId="756B5531" w14:textId="77777777" w:rsidR="00F56BE2" w:rsidRDefault="00F56BE2" w:rsidP="00794D5B">
            <w:pPr>
              <w:rPr>
                <w:rFonts w:ascii="Roboto Condensed" w:hAnsi="Roboto Condensed" w:cs="Arial"/>
                <w:sz w:val="20"/>
                <w:szCs w:val="22"/>
              </w:rPr>
            </w:pPr>
          </w:p>
          <w:p w14:paraId="50A46BD1" w14:textId="77777777" w:rsidR="00F56BE2" w:rsidRDefault="00F56BE2" w:rsidP="00794D5B">
            <w:pPr>
              <w:rPr>
                <w:rFonts w:ascii="Roboto Condensed" w:hAnsi="Roboto Condensed" w:cs="Arial"/>
                <w:sz w:val="20"/>
                <w:szCs w:val="22"/>
              </w:rPr>
            </w:pPr>
          </w:p>
          <w:p w14:paraId="123BAC8B" w14:textId="77777777" w:rsidR="00F56BE2" w:rsidRDefault="00F56BE2" w:rsidP="00794D5B">
            <w:pPr>
              <w:rPr>
                <w:rFonts w:ascii="Roboto Condensed" w:hAnsi="Roboto Condensed" w:cs="Arial"/>
                <w:sz w:val="20"/>
                <w:szCs w:val="22"/>
              </w:rPr>
            </w:pPr>
          </w:p>
          <w:p w14:paraId="235DE0D7" w14:textId="77777777" w:rsidR="00F56BE2" w:rsidRDefault="00F56BE2" w:rsidP="00794D5B">
            <w:pPr>
              <w:rPr>
                <w:rFonts w:ascii="Roboto Condensed" w:hAnsi="Roboto Condensed" w:cs="Arial"/>
                <w:sz w:val="20"/>
                <w:szCs w:val="22"/>
              </w:rPr>
            </w:pPr>
          </w:p>
          <w:p w14:paraId="5C0D0A5E" w14:textId="2402207C" w:rsidR="00B47C87" w:rsidRDefault="00B47C87" w:rsidP="00794D5B">
            <w:pPr>
              <w:rPr>
                <w:rFonts w:ascii="Roboto Condensed" w:hAnsi="Roboto Condensed" w:cs="Arial"/>
                <w:sz w:val="20"/>
                <w:szCs w:val="22"/>
              </w:rPr>
            </w:pPr>
          </w:p>
          <w:p w14:paraId="00A50C6B" w14:textId="77777777" w:rsidR="00572BAD" w:rsidRDefault="00572BAD" w:rsidP="00794D5B">
            <w:pPr>
              <w:rPr>
                <w:rFonts w:ascii="Roboto Condensed" w:hAnsi="Roboto Condensed" w:cs="Arial"/>
                <w:sz w:val="20"/>
                <w:szCs w:val="22"/>
              </w:rPr>
            </w:pPr>
          </w:p>
          <w:p w14:paraId="2C4A12D4" w14:textId="55C0AF2C" w:rsidR="00572BAD" w:rsidRPr="00F56BE2" w:rsidRDefault="00572BAD" w:rsidP="00794D5B">
            <w:pPr>
              <w:rPr>
                <w:rFonts w:ascii="Roboto Condensed" w:hAnsi="Roboto Condensed" w:cs="Arial"/>
                <w:sz w:val="20"/>
                <w:szCs w:val="22"/>
              </w:rPr>
            </w:pPr>
          </w:p>
        </w:tc>
      </w:tr>
      <w:tr w:rsidR="00794D5B" w:rsidRPr="003E6F15" w14:paraId="5BDFA3B6" w14:textId="77777777" w:rsidTr="00572BAD">
        <w:trPr>
          <w:trHeight w:val="302"/>
        </w:trPr>
        <w:tc>
          <w:tcPr>
            <w:tcW w:w="11250" w:type="dxa"/>
            <w:shd w:val="clear" w:color="auto" w:fill="F2F2F2" w:themeFill="background1" w:themeFillShade="F2"/>
          </w:tcPr>
          <w:p w14:paraId="298D7AE1" w14:textId="77777777" w:rsidR="00794D5B" w:rsidRDefault="00794D5B" w:rsidP="00794D5B">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sidR="005F65B3">
              <w:rPr>
                <w:rFonts w:ascii="Roboto Condensed" w:hAnsi="Roboto Condensed" w:cs="Arial"/>
                <w:b/>
                <w:szCs w:val="22"/>
              </w:rPr>
              <w:t>19</w:t>
            </w:r>
            <w:r>
              <w:rPr>
                <w:rFonts w:ascii="Roboto Condensed" w:hAnsi="Roboto Condensed" w:cs="Arial"/>
                <w:b/>
                <w:szCs w:val="22"/>
              </w:rPr>
              <w:t>)</w:t>
            </w:r>
            <w:r w:rsidRPr="00CB2BD1">
              <w:rPr>
                <w:rFonts w:ascii="Roboto Condensed" w:hAnsi="Roboto Condensed" w:cs="Arial"/>
                <w:b/>
                <w:szCs w:val="22"/>
              </w:rPr>
              <w:t xml:space="preserve"> </w:t>
            </w:r>
          </w:p>
          <w:p w14:paraId="33AFCDD9" w14:textId="77777777" w:rsidR="001E3C07" w:rsidRDefault="001E3C07" w:rsidP="001E3C07">
            <w:pPr>
              <w:rPr>
                <w:rFonts w:ascii="Roboto Condensed" w:hAnsi="Roboto Condensed" w:cs="Arial"/>
                <w:sz w:val="20"/>
                <w:szCs w:val="22"/>
              </w:rPr>
            </w:pPr>
            <w:r w:rsidRPr="00B87F03">
              <w:rPr>
                <w:rFonts w:ascii="Roboto Condensed" w:hAnsi="Roboto Condensed" w:cs="Arial"/>
                <w:sz w:val="20"/>
                <w:szCs w:val="22"/>
              </w:rPr>
              <w:t xml:space="preserve">Provide the requested approval date, </w:t>
            </w:r>
            <w:r>
              <w:rPr>
                <w:rFonts w:ascii="Roboto Condensed" w:hAnsi="Roboto Condensed" w:cs="Arial"/>
                <w:sz w:val="20"/>
                <w:szCs w:val="22"/>
              </w:rPr>
              <w:t xml:space="preserve">the expected construction start date, </w:t>
            </w:r>
            <w:r w:rsidRPr="00B87F03">
              <w:rPr>
                <w:rFonts w:ascii="Roboto Condensed" w:hAnsi="Roboto Condensed" w:cs="Arial"/>
                <w:sz w:val="20"/>
                <w:szCs w:val="22"/>
              </w:rPr>
              <w:t>the expected in-service date of the project and the requested construction completion date to be stipulated in the project permit and licence</w:t>
            </w:r>
            <w:r>
              <w:rPr>
                <w:rFonts w:ascii="Roboto Condensed" w:hAnsi="Roboto Condensed" w:cs="Arial"/>
                <w:sz w:val="20"/>
                <w:szCs w:val="22"/>
              </w:rPr>
              <w:t>.</w:t>
            </w:r>
          </w:p>
          <w:p w14:paraId="37A8A571" w14:textId="5742679B" w:rsidR="001E3C07" w:rsidRPr="00282278" w:rsidRDefault="001E3C07" w:rsidP="00794D5B">
            <w:pPr>
              <w:rPr>
                <w:rFonts w:ascii="Roboto Condensed" w:hAnsi="Roboto Condensed" w:cs="Arial"/>
                <w:b/>
                <w:szCs w:val="22"/>
              </w:rPr>
            </w:pPr>
          </w:p>
        </w:tc>
      </w:tr>
      <w:tr w:rsidR="00794D5B" w:rsidRPr="003E6F15" w14:paraId="0175410A" w14:textId="77777777" w:rsidTr="00572BAD">
        <w:trPr>
          <w:trHeight w:val="354"/>
        </w:trPr>
        <w:tc>
          <w:tcPr>
            <w:tcW w:w="11250" w:type="dxa"/>
            <w:shd w:val="clear" w:color="auto" w:fill="FFFFFF" w:themeFill="background1"/>
          </w:tcPr>
          <w:p w14:paraId="55E8491B" w14:textId="77777777" w:rsidR="00F56BE2" w:rsidRDefault="00F56BE2" w:rsidP="00794D5B">
            <w:pPr>
              <w:rPr>
                <w:rFonts w:ascii="Roboto Condensed" w:hAnsi="Roboto Condensed" w:cs="Arial"/>
                <w:sz w:val="20"/>
                <w:szCs w:val="22"/>
              </w:rPr>
            </w:pPr>
          </w:p>
          <w:p w14:paraId="5CDD5955" w14:textId="52AAD126" w:rsidR="00F56BE2" w:rsidRDefault="00F56BE2" w:rsidP="00794D5B">
            <w:pPr>
              <w:rPr>
                <w:rFonts w:ascii="Roboto Condensed" w:hAnsi="Roboto Condensed" w:cs="Arial"/>
                <w:sz w:val="20"/>
                <w:szCs w:val="22"/>
              </w:rPr>
            </w:pPr>
          </w:p>
          <w:p w14:paraId="7E2686F4" w14:textId="77777777" w:rsidR="00DF4741" w:rsidRDefault="00DF4741" w:rsidP="00794D5B">
            <w:pPr>
              <w:rPr>
                <w:rFonts w:ascii="Roboto Condensed" w:hAnsi="Roboto Condensed" w:cs="Arial"/>
                <w:sz w:val="20"/>
                <w:szCs w:val="22"/>
              </w:rPr>
            </w:pPr>
          </w:p>
          <w:p w14:paraId="38E13B31" w14:textId="77777777" w:rsidR="0003747D" w:rsidRDefault="0003747D" w:rsidP="00794D5B">
            <w:pPr>
              <w:rPr>
                <w:rFonts w:ascii="Roboto Condensed" w:hAnsi="Roboto Condensed" w:cs="Arial"/>
                <w:sz w:val="20"/>
                <w:szCs w:val="22"/>
              </w:rPr>
            </w:pPr>
          </w:p>
          <w:p w14:paraId="649DE27A" w14:textId="77777777" w:rsidR="0003747D" w:rsidRDefault="0003747D" w:rsidP="00794D5B">
            <w:pPr>
              <w:rPr>
                <w:rFonts w:ascii="Roboto Condensed" w:hAnsi="Roboto Condensed" w:cs="Arial"/>
                <w:sz w:val="20"/>
                <w:szCs w:val="22"/>
              </w:rPr>
            </w:pPr>
          </w:p>
          <w:p w14:paraId="43C5B0FA" w14:textId="77777777" w:rsidR="0003747D" w:rsidRDefault="0003747D" w:rsidP="00794D5B">
            <w:pPr>
              <w:rPr>
                <w:rFonts w:ascii="Roboto Condensed" w:hAnsi="Roboto Condensed" w:cs="Arial"/>
                <w:sz w:val="20"/>
                <w:szCs w:val="22"/>
              </w:rPr>
            </w:pPr>
          </w:p>
          <w:p w14:paraId="6FA20BF9" w14:textId="77777777" w:rsidR="0003747D" w:rsidRDefault="0003747D" w:rsidP="00794D5B">
            <w:pPr>
              <w:rPr>
                <w:rFonts w:ascii="Roboto Condensed" w:hAnsi="Roboto Condensed" w:cs="Arial"/>
                <w:sz w:val="20"/>
                <w:szCs w:val="22"/>
              </w:rPr>
            </w:pPr>
          </w:p>
          <w:p w14:paraId="486C6541" w14:textId="4B497A15" w:rsidR="00F56BE2" w:rsidRPr="00F56BE2" w:rsidRDefault="00F56BE2" w:rsidP="00794D5B">
            <w:pPr>
              <w:rPr>
                <w:rFonts w:ascii="Roboto Condensed" w:hAnsi="Roboto Condensed" w:cs="Arial"/>
                <w:sz w:val="20"/>
                <w:szCs w:val="22"/>
              </w:rPr>
            </w:pPr>
          </w:p>
        </w:tc>
      </w:tr>
      <w:tr w:rsidR="00794D5B" w:rsidRPr="003E6F15" w14:paraId="5F2B4D4B" w14:textId="77777777" w:rsidTr="00572BAD">
        <w:trPr>
          <w:trHeight w:val="302"/>
        </w:trPr>
        <w:tc>
          <w:tcPr>
            <w:tcW w:w="11250" w:type="dxa"/>
            <w:shd w:val="clear" w:color="auto" w:fill="F2F2F2" w:themeFill="background1" w:themeFillShade="F2"/>
          </w:tcPr>
          <w:p w14:paraId="2093723B" w14:textId="77777777" w:rsidR="00794D5B" w:rsidRDefault="00794D5B" w:rsidP="00794D5B">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Pr>
                <w:rFonts w:ascii="Roboto Condensed" w:hAnsi="Roboto Condensed" w:cs="Arial"/>
                <w:b/>
                <w:szCs w:val="22"/>
              </w:rPr>
              <w:t>2</w:t>
            </w:r>
            <w:r w:rsidR="00B87F03">
              <w:rPr>
                <w:rFonts w:ascii="Roboto Condensed" w:hAnsi="Roboto Condensed" w:cs="Arial"/>
                <w:b/>
                <w:szCs w:val="22"/>
              </w:rPr>
              <w:t>0</w:t>
            </w:r>
            <w:r>
              <w:rPr>
                <w:rFonts w:ascii="Roboto Condensed" w:hAnsi="Roboto Condensed" w:cs="Arial"/>
                <w:b/>
                <w:szCs w:val="22"/>
              </w:rPr>
              <w:t>)</w:t>
            </w:r>
            <w:r w:rsidRPr="00CB2BD1">
              <w:rPr>
                <w:rFonts w:ascii="Roboto Condensed" w:hAnsi="Roboto Condensed" w:cs="Arial"/>
                <w:b/>
                <w:szCs w:val="22"/>
              </w:rPr>
              <w:t xml:space="preserve"> </w:t>
            </w:r>
          </w:p>
          <w:p w14:paraId="5391F7AE" w14:textId="77777777" w:rsidR="001E3C07" w:rsidRDefault="001E3C07" w:rsidP="001E3C07">
            <w:pPr>
              <w:rPr>
                <w:rFonts w:ascii="Roboto Condensed" w:hAnsi="Roboto Condensed" w:cs="Arial"/>
                <w:b/>
                <w:sz w:val="20"/>
                <w:szCs w:val="22"/>
              </w:rPr>
            </w:pPr>
            <w:r w:rsidRPr="00B87F03">
              <w:rPr>
                <w:rFonts w:ascii="Roboto Condensed" w:hAnsi="Roboto Condensed"/>
                <w:sz w:val="20"/>
              </w:rPr>
              <w:t>If available, provide the location of any required temporary or permanent workspace areas and access roads, and state whether these locations are requested to be listed in the permit and licence</w:t>
            </w:r>
            <w:r>
              <w:rPr>
                <w:rFonts w:ascii="Roboto Condensed" w:hAnsi="Roboto Condensed"/>
                <w:sz w:val="20"/>
              </w:rPr>
              <w:t>.</w:t>
            </w:r>
          </w:p>
          <w:p w14:paraId="3EB920C7" w14:textId="114BB60B" w:rsidR="001E3C07" w:rsidRPr="00282278" w:rsidRDefault="001E3C07" w:rsidP="00794D5B">
            <w:pPr>
              <w:rPr>
                <w:rFonts w:ascii="Roboto Condensed" w:hAnsi="Roboto Condensed" w:cs="Arial"/>
                <w:b/>
                <w:szCs w:val="22"/>
              </w:rPr>
            </w:pPr>
          </w:p>
        </w:tc>
      </w:tr>
      <w:tr w:rsidR="00794D5B" w:rsidRPr="003E6F15" w14:paraId="07C8585B" w14:textId="77777777" w:rsidTr="00572BAD">
        <w:trPr>
          <w:trHeight w:val="354"/>
        </w:trPr>
        <w:tc>
          <w:tcPr>
            <w:tcW w:w="11250" w:type="dxa"/>
            <w:shd w:val="clear" w:color="auto" w:fill="FFFFFF" w:themeFill="background1"/>
          </w:tcPr>
          <w:p w14:paraId="161A50AD" w14:textId="77777777" w:rsidR="00F56BE2" w:rsidRDefault="00F56BE2" w:rsidP="00794D5B">
            <w:pPr>
              <w:rPr>
                <w:rFonts w:ascii="Roboto Condensed" w:hAnsi="Roboto Condensed" w:cs="Arial"/>
                <w:b/>
                <w:sz w:val="20"/>
                <w:szCs w:val="22"/>
              </w:rPr>
            </w:pPr>
          </w:p>
          <w:p w14:paraId="2C356AD8" w14:textId="77777777" w:rsidR="00F56BE2" w:rsidRDefault="00F56BE2" w:rsidP="00794D5B">
            <w:pPr>
              <w:rPr>
                <w:rFonts w:ascii="Roboto Condensed" w:hAnsi="Roboto Condensed" w:cs="Arial"/>
                <w:b/>
                <w:sz w:val="20"/>
                <w:szCs w:val="22"/>
              </w:rPr>
            </w:pPr>
          </w:p>
          <w:p w14:paraId="1EF5C62F" w14:textId="27142AEA" w:rsidR="00F56BE2" w:rsidRDefault="00F56BE2" w:rsidP="00794D5B">
            <w:pPr>
              <w:rPr>
                <w:rFonts w:ascii="Roboto Condensed" w:hAnsi="Roboto Condensed" w:cs="Arial"/>
                <w:b/>
                <w:sz w:val="20"/>
                <w:szCs w:val="22"/>
              </w:rPr>
            </w:pPr>
          </w:p>
          <w:p w14:paraId="4BBF189E" w14:textId="77777777" w:rsidR="00DF4741" w:rsidRDefault="00DF4741" w:rsidP="00794D5B">
            <w:pPr>
              <w:rPr>
                <w:rFonts w:ascii="Roboto Condensed" w:hAnsi="Roboto Condensed" w:cs="Arial"/>
                <w:b/>
                <w:sz w:val="20"/>
                <w:szCs w:val="22"/>
              </w:rPr>
            </w:pPr>
          </w:p>
          <w:p w14:paraId="416FA3A7" w14:textId="77777777" w:rsidR="001E3C07" w:rsidRDefault="001E3C07" w:rsidP="00794D5B">
            <w:pPr>
              <w:rPr>
                <w:rFonts w:ascii="Roboto Condensed" w:hAnsi="Roboto Condensed" w:cs="Arial"/>
                <w:b/>
                <w:sz w:val="20"/>
                <w:szCs w:val="22"/>
              </w:rPr>
            </w:pPr>
          </w:p>
          <w:p w14:paraId="017F5820" w14:textId="77777777" w:rsidR="001E3C07" w:rsidRDefault="001E3C07" w:rsidP="00794D5B">
            <w:pPr>
              <w:rPr>
                <w:rFonts w:ascii="Roboto Condensed" w:hAnsi="Roboto Condensed" w:cs="Arial"/>
                <w:b/>
                <w:sz w:val="20"/>
                <w:szCs w:val="22"/>
              </w:rPr>
            </w:pPr>
          </w:p>
          <w:p w14:paraId="618D79E0" w14:textId="77777777" w:rsidR="001E3C07" w:rsidRDefault="001E3C07" w:rsidP="00794D5B">
            <w:pPr>
              <w:rPr>
                <w:rFonts w:ascii="Roboto Condensed" w:hAnsi="Roboto Condensed" w:cs="Arial"/>
                <w:b/>
                <w:sz w:val="20"/>
                <w:szCs w:val="22"/>
              </w:rPr>
            </w:pPr>
          </w:p>
          <w:p w14:paraId="34744F21" w14:textId="77777777" w:rsidR="001E3C07" w:rsidRDefault="001E3C07" w:rsidP="00794D5B">
            <w:pPr>
              <w:rPr>
                <w:rFonts w:ascii="Roboto Condensed" w:hAnsi="Roboto Condensed" w:cs="Arial"/>
                <w:b/>
                <w:sz w:val="20"/>
                <w:szCs w:val="22"/>
              </w:rPr>
            </w:pPr>
          </w:p>
          <w:p w14:paraId="7DC0CB60" w14:textId="77777777" w:rsidR="001B3E6C" w:rsidRDefault="001B3E6C" w:rsidP="00794D5B">
            <w:pPr>
              <w:rPr>
                <w:rFonts w:ascii="Roboto Condensed" w:hAnsi="Roboto Condensed" w:cs="Arial"/>
                <w:b/>
                <w:sz w:val="20"/>
                <w:szCs w:val="22"/>
              </w:rPr>
            </w:pPr>
          </w:p>
          <w:p w14:paraId="2AAB46D0" w14:textId="06FFD0B1" w:rsidR="00572BAD" w:rsidRPr="00F56BE2" w:rsidRDefault="00572BAD" w:rsidP="00794D5B">
            <w:pPr>
              <w:rPr>
                <w:rFonts w:ascii="Roboto Condensed" w:hAnsi="Roboto Condensed" w:cs="Arial"/>
                <w:b/>
                <w:sz w:val="20"/>
                <w:szCs w:val="22"/>
              </w:rPr>
            </w:pPr>
          </w:p>
        </w:tc>
      </w:tr>
      <w:tr w:rsidR="00794D5B" w:rsidRPr="003E6F15" w14:paraId="6287DB69" w14:textId="77777777" w:rsidTr="00572BAD">
        <w:trPr>
          <w:trHeight w:val="302"/>
        </w:trPr>
        <w:tc>
          <w:tcPr>
            <w:tcW w:w="11250" w:type="dxa"/>
            <w:shd w:val="clear" w:color="auto" w:fill="F2F2F2" w:themeFill="background1" w:themeFillShade="F2"/>
          </w:tcPr>
          <w:p w14:paraId="61FF96F1" w14:textId="77777777" w:rsidR="00794D5B" w:rsidRDefault="00794D5B" w:rsidP="00794D5B">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Pr>
                <w:rFonts w:ascii="Roboto Condensed" w:hAnsi="Roboto Condensed" w:cs="Arial"/>
                <w:b/>
                <w:szCs w:val="22"/>
              </w:rPr>
              <w:t>2</w:t>
            </w:r>
            <w:r w:rsidR="00B87F03">
              <w:rPr>
                <w:rFonts w:ascii="Roboto Condensed" w:hAnsi="Roboto Condensed" w:cs="Arial"/>
                <w:b/>
                <w:szCs w:val="22"/>
              </w:rPr>
              <w:t>1</w:t>
            </w:r>
            <w:r>
              <w:rPr>
                <w:rFonts w:ascii="Roboto Condensed" w:hAnsi="Roboto Condensed" w:cs="Arial"/>
                <w:b/>
                <w:szCs w:val="22"/>
              </w:rPr>
              <w:t>)</w:t>
            </w:r>
            <w:r w:rsidRPr="00CB2BD1">
              <w:rPr>
                <w:rFonts w:ascii="Roboto Condensed" w:hAnsi="Roboto Condensed" w:cs="Arial"/>
                <w:b/>
                <w:szCs w:val="22"/>
              </w:rPr>
              <w:t xml:space="preserve"> </w:t>
            </w:r>
          </w:p>
          <w:p w14:paraId="254E83DA" w14:textId="77777777" w:rsidR="001B3E6C" w:rsidRPr="00572BAD" w:rsidRDefault="001B3E6C" w:rsidP="001B3E6C">
            <w:pPr>
              <w:tabs>
                <w:tab w:val="left" w:pos="2340"/>
              </w:tabs>
              <w:spacing w:after="120"/>
              <w:rPr>
                <w:rFonts w:ascii="Roboto Condensed" w:hAnsi="Roboto Condensed"/>
                <w:sz w:val="20"/>
                <w:szCs w:val="20"/>
              </w:rPr>
            </w:pPr>
            <w:r w:rsidRPr="00572BAD">
              <w:rPr>
                <w:rFonts w:ascii="Roboto Condensed" w:hAnsi="Roboto Condensed"/>
                <w:sz w:val="20"/>
                <w:szCs w:val="20"/>
              </w:rPr>
              <w:t>Provide the following drawings and maps with units of measure/scale and north specified:</w:t>
            </w:r>
          </w:p>
          <w:p w14:paraId="5025160A" w14:textId="77777777" w:rsidR="001B3E6C" w:rsidRPr="00572BAD" w:rsidRDefault="001B3E6C" w:rsidP="001B3E6C">
            <w:pPr>
              <w:pStyle w:val="ListParagraph"/>
              <w:widowControl/>
              <w:numPr>
                <w:ilvl w:val="0"/>
                <w:numId w:val="25"/>
              </w:numPr>
              <w:autoSpaceDE/>
              <w:autoSpaceDN/>
              <w:adjustRightInd/>
              <w:spacing w:after="120" w:line="259" w:lineRule="auto"/>
              <w:rPr>
                <w:rFonts w:ascii="Roboto Condensed" w:hAnsi="Roboto Condensed"/>
                <w:sz w:val="20"/>
                <w:szCs w:val="20"/>
              </w:rPr>
            </w:pPr>
            <w:r w:rsidRPr="00572BAD">
              <w:rPr>
                <w:rFonts w:ascii="Roboto Condensed" w:hAnsi="Roboto Condensed"/>
                <w:sz w:val="20"/>
                <w:szCs w:val="20"/>
              </w:rPr>
              <w:t xml:space="preserve">A legible map defining the study area and state the reasons for the chosen area. </w:t>
            </w:r>
          </w:p>
          <w:p w14:paraId="39CB614A" w14:textId="77777777" w:rsidR="001B3E6C" w:rsidRPr="00572BAD" w:rsidRDefault="001B3E6C" w:rsidP="001B3E6C">
            <w:pPr>
              <w:pStyle w:val="ListParagraph"/>
              <w:widowControl/>
              <w:numPr>
                <w:ilvl w:val="0"/>
                <w:numId w:val="25"/>
              </w:numPr>
              <w:autoSpaceDE/>
              <w:autoSpaceDN/>
              <w:adjustRightInd/>
              <w:spacing w:after="120" w:line="259" w:lineRule="auto"/>
              <w:rPr>
                <w:rFonts w:ascii="Roboto Condensed" w:hAnsi="Roboto Condensed"/>
                <w:sz w:val="20"/>
                <w:szCs w:val="20"/>
              </w:rPr>
            </w:pPr>
            <w:r w:rsidRPr="00572BAD">
              <w:rPr>
                <w:rFonts w:ascii="Roboto Condensed" w:hAnsi="Roboto Condensed"/>
                <w:sz w:val="20"/>
                <w:szCs w:val="20"/>
              </w:rPr>
              <w:lastRenderedPageBreak/>
              <w:t>Legible maps of the proposed facilities showing:</w:t>
            </w:r>
          </w:p>
          <w:p w14:paraId="4A601DB0" w14:textId="77777777" w:rsidR="001B3E6C" w:rsidRPr="00572BAD" w:rsidRDefault="001B3E6C" w:rsidP="001B3E6C">
            <w:pPr>
              <w:pStyle w:val="ListParagraph"/>
              <w:widowControl/>
              <w:numPr>
                <w:ilvl w:val="2"/>
                <w:numId w:val="25"/>
              </w:numPr>
              <w:autoSpaceDE/>
              <w:autoSpaceDN/>
              <w:adjustRightInd/>
              <w:spacing w:after="120" w:line="259" w:lineRule="auto"/>
              <w:contextualSpacing w:val="0"/>
              <w:rPr>
                <w:rFonts w:ascii="Roboto Condensed" w:hAnsi="Roboto Condensed"/>
                <w:sz w:val="20"/>
                <w:szCs w:val="20"/>
              </w:rPr>
            </w:pPr>
            <w:r w:rsidRPr="00572BAD">
              <w:rPr>
                <w:rFonts w:ascii="Roboto Condensed" w:hAnsi="Roboto Condensed"/>
                <w:sz w:val="20"/>
                <w:szCs w:val="20"/>
              </w:rPr>
              <w:t>The preferred transmission line route and any alternative routes or segments.</w:t>
            </w:r>
          </w:p>
          <w:p w14:paraId="645FBF8D" w14:textId="77777777" w:rsidR="001B3E6C" w:rsidRPr="00572BAD" w:rsidRDefault="001B3E6C" w:rsidP="001B3E6C">
            <w:pPr>
              <w:pStyle w:val="ListParagraph"/>
              <w:widowControl/>
              <w:numPr>
                <w:ilvl w:val="2"/>
                <w:numId w:val="25"/>
              </w:numPr>
              <w:autoSpaceDE/>
              <w:autoSpaceDN/>
              <w:adjustRightInd/>
              <w:spacing w:after="120" w:line="259" w:lineRule="auto"/>
              <w:contextualSpacing w:val="0"/>
              <w:rPr>
                <w:rFonts w:ascii="Roboto Condensed" w:hAnsi="Roboto Condensed"/>
                <w:sz w:val="20"/>
                <w:szCs w:val="20"/>
              </w:rPr>
            </w:pPr>
            <w:r w:rsidRPr="00572BAD">
              <w:rPr>
                <w:rFonts w:ascii="Roboto Condensed" w:hAnsi="Roboto Condensed"/>
                <w:sz w:val="20"/>
                <w:szCs w:val="20"/>
              </w:rPr>
              <w:t>Right-of-way widths.</w:t>
            </w:r>
          </w:p>
          <w:p w14:paraId="48448387" w14:textId="77777777" w:rsidR="001B3E6C" w:rsidRPr="00572BAD" w:rsidRDefault="001B3E6C" w:rsidP="001B3E6C">
            <w:pPr>
              <w:pStyle w:val="ListParagraph"/>
              <w:widowControl/>
              <w:numPr>
                <w:ilvl w:val="2"/>
                <w:numId w:val="25"/>
              </w:numPr>
              <w:autoSpaceDE/>
              <w:autoSpaceDN/>
              <w:adjustRightInd/>
              <w:spacing w:after="120" w:line="259" w:lineRule="auto"/>
              <w:contextualSpacing w:val="0"/>
              <w:rPr>
                <w:rFonts w:ascii="Roboto Condensed" w:hAnsi="Roboto Condensed"/>
                <w:sz w:val="20"/>
                <w:szCs w:val="20"/>
              </w:rPr>
            </w:pPr>
            <w:r w:rsidRPr="00572BAD">
              <w:rPr>
                <w:rFonts w:ascii="Roboto Condensed" w:hAnsi="Roboto Condensed"/>
                <w:sz w:val="20"/>
                <w:szCs w:val="20"/>
              </w:rPr>
              <w:t>Location of the transmission line on the right-of-way.</w:t>
            </w:r>
          </w:p>
          <w:p w14:paraId="07769CD3" w14:textId="77777777" w:rsidR="001B3E6C" w:rsidRPr="00572BAD" w:rsidRDefault="001B3E6C" w:rsidP="001B3E6C">
            <w:pPr>
              <w:pStyle w:val="ListParagraph"/>
              <w:widowControl/>
              <w:numPr>
                <w:ilvl w:val="2"/>
                <w:numId w:val="25"/>
              </w:numPr>
              <w:autoSpaceDE/>
              <w:autoSpaceDN/>
              <w:adjustRightInd/>
              <w:spacing w:after="120" w:line="259" w:lineRule="auto"/>
              <w:contextualSpacing w:val="0"/>
              <w:rPr>
                <w:rFonts w:ascii="Roboto Condensed" w:hAnsi="Roboto Condensed"/>
                <w:sz w:val="20"/>
                <w:szCs w:val="20"/>
              </w:rPr>
            </w:pPr>
            <w:r w:rsidRPr="00572BAD">
              <w:rPr>
                <w:rFonts w:ascii="Roboto Condensed" w:hAnsi="Roboto Condensed"/>
                <w:sz w:val="20"/>
                <w:szCs w:val="20"/>
              </w:rPr>
              <w:t>Location of the transmission line relative to property lines.</w:t>
            </w:r>
          </w:p>
          <w:p w14:paraId="6C6B08C4" w14:textId="77777777" w:rsidR="001B3E6C" w:rsidRPr="00572BAD" w:rsidRDefault="001B3E6C" w:rsidP="001B3E6C">
            <w:pPr>
              <w:pStyle w:val="ListParagraph"/>
              <w:widowControl/>
              <w:numPr>
                <w:ilvl w:val="2"/>
                <w:numId w:val="25"/>
              </w:numPr>
              <w:autoSpaceDE/>
              <w:autoSpaceDN/>
              <w:adjustRightInd/>
              <w:spacing w:after="120" w:line="259" w:lineRule="auto"/>
              <w:contextualSpacing w:val="0"/>
              <w:rPr>
                <w:rFonts w:ascii="Roboto Condensed" w:hAnsi="Roboto Condensed"/>
                <w:sz w:val="20"/>
                <w:szCs w:val="20"/>
              </w:rPr>
            </w:pPr>
            <w:r w:rsidRPr="00572BAD">
              <w:rPr>
                <w:rFonts w:ascii="Roboto Condensed" w:hAnsi="Roboto Condensed"/>
                <w:sz w:val="20"/>
                <w:szCs w:val="20"/>
              </w:rPr>
              <w:t xml:space="preserve">Kilometre points along each transmission line route. </w:t>
            </w:r>
          </w:p>
          <w:p w14:paraId="613C374B" w14:textId="77777777" w:rsidR="001B3E6C" w:rsidRPr="00572BAD" w:rsidRDefault="001B3E6C" w:rsidP="001B3E6C">
            <w:pPr>
              <w:pStyle w:val="ListParagraph"/>
              <w:widowControl/>
              <w:numPr>
                <w:ilvl w:val="0"/>
                <w:numId w:val="25"/>
              </w:numPr>
              <w:autoSpaceDE/>
              <w:autoSpaceDN/>
              <w:adjustRightInd/>
              <w:spacing w:after="120" w:line="259" w:lineRule="auto"/>
              <w:rPr>
                <w:rFonts w:ascii="Roboto Condensed" w:hAnsi="Roboto Condensed"/>
                <w:sz w:val="20"/>
                <w:szCs w:val="20"/>
              </w:rPr>
            </w:pPr>
            <w:r w:rsidRPr="00572BAD">
              <w:rPr>
                <w:rFonts w:ascii="Roboto Condensed" w:hAnsi="Roboto Condensed"/>
                <w:sz w:val="20"/>
                <w:szCs w:val="20"/>
              </w:rPr>
              <w:t xml:space="preserve">Legible maps and air photo mosaics upon which the proposed transmission line route(s) and/or substation have been imposed and showing the residences, landowner names, and major land use and resource features along the routes and/or adjacent to the substation (e.g. agricultural crops or pasture, topography, soil type, existing land use, existing rights-of-way, existing or potential historical, archaeological or paleontological sites, and superficial and mineable resources). </w:t>
            </w:r>
          </w:p>
          <w:p w14:paraId="0AF7E138" w14:textId="1CCD3F68" w:rsidR="001B3E6C" w:rsidRPr="001B3E6C" w:rsidRDefault="001B3E6C" w:rsidP="001B3E6C">
            <w:pPr>
              <w:pStyle w:val="ListParagraph"/>
              <w:widowControl/>
              <w:numPr>
                <w:ilvl w:val="0"/>
                <w:numId w:val="25"/>
              </w:numPr>
              <w:autoSpaceDE/>
              <w:autoSpaceDN/>
              <w:adjustRightInd/>
              <w:spacing w:after="240"/>
              <w:contextualSpacing w:val="0"/>
              <w:rPr>
                <w:rFonts w:ascii="Roboto Condensed" w:hAnsi="Roboto Condensed"/>
                <w:sz w:val="20"/>
                <w:szCs w:val="20"/>
              </w:rPr>
            </w:pPr>
            <w:r w:rsidRPr="00572BAD">
              <w:rPr>
                <w:rFonts w:ascii="Roboto Condensed" w:hAnsi="Roboto Condensed"/>
                <w:sz w:val="20"/>
                <w:szCs w:val="20"/>
                <w:lang w:val="en-US"/>
              </w:rPr>
              <w:t xml:space="preserve">Legible maps showing the most relevant environmental features, wildlife and aquatic habitat, ecological communities, environmentally </w:t>
            </w:r>
            <w:r w:rsidRPr="00572BAD">
              <w:rPr>
                <w:rFonts w:ascii="Roboto Condensed" w:hAnsi="Roboto Condensed"/>
                <w:sz w:val="20"/>
                <w:szCs w:val="20"/>
              </w:rPr>
              <w:t>sensitive areas</w:t>
            </w:r>
            <w:r w:rsidRPr="00572BAD">
              <w:rPr>
                <w:rFonts w:ascii="Roboto Condensed" w:hAnsi="Roboto Condensed"/>
                <w:sz w:val="20"/>
                <w:szCs w:val="20"/>
                <w:lang w:val="en-US"/>
              </w:rPr>
              <w:t xml:space="preserve">, protected </w:t>
            </w:r>
            <w:proofErr w:type="gramStart"/>
            <w:r w:rsidRPr="00572BAD">
              <w:rPr>
                <w:rFonts w:ascii="Roboto Condensed" w:hAnsi="Roboto Condensed"/>
                <w:sz w:val="20"/>
                <w:szCs w:val="20"/>
                <w:lang w:val="en-US"/>
              </w:rPr>
              <w:t>areas</w:t>
            </w:r>
            <w:proofErr w:type="gramEnd"/>
            <w:r w:rsidRPr="00572BAD">
              <w:rPr>
                <w:rFonts w:ascii="Roboto Condensed" w:hAnsi="Roboto Condensed"/>
                <w:sz w:val="20"/>
                <w:szCs w:val="20"/>
                <w:lang w:val="en-US"/>
              </w:rPr>
              <w:t xml:space="preserve"> and designations present in the </w:t>
            </w:r>
            <w:r w:rsidRPr="00572BAD">
              <w:rPr>
                <w:rFonts w:ascii="Roboto Condensed" w:hAnsi="Roboto Condensed"/>
                <w:sz w:val="20"/>
                <w:szCs w:val="20"/>
              </w:rPr>
              <w:t>local study area</w:t>
            </w:r>
            <w:r w:rsidRPr="00572BAD">
              <w:rPr>
                <w:rFonts w:ascii="Roboto Condensed" w:hAnsi="Roboto Condensed"/>
                <w:sz w:val="20"/>
                <w:szCs w:val="20"/>
                <w:lang w:val="en-US"/>
              </w:rPr>
              <w:t>.</w:t>
            </w:r>
            <w:r w:rsidRPr="00572BAD">
              <w:rPr>
                <w:rFonts w:ascii="Roboto Condensed" w:hAnsi="Roboto Condensed"/>
                <w:sz w:val="20"/>
                <w:szCs w:val="20"/>
              </w:rPr>
              <w:t xml:space="preserve"> </w:t>
            </w:r>
          </w:p>
        </w:tc>
      </w:tr>
      <w:tr w:rsidR="00794D5B" w:rsidRPr="003E6F15" w14:paraId="446A058C" w14:textId="77777777" w:rsidTr="001B3E6C">
        <w:trPr>
          <w:trHeight w:val="570"/>
        </w:trPr>
        <w:tc>
          <w:tcPr>
            <w:tcW w:w="11250" w:type="dxa"/>
            <w:shd w:val="clear" w:color="auto" w:fill="FFFFFF" w:themeFill="background1"/>
          </w:tcPr>
          <w:p w14:paraId="5B34214F" w14:textId="77777777" w:rsidR="00572BAD" w:rsidRPr="00572BAD" w:rsidRDefault="00572BAD" w:rsidP="00572BAD">
            <w:pPr>
              <w:rPr>
                <w:rFonts w:ascii="Roboto Condensed" w:hAnsi="Roboto Condensed" w:cs="Arial"/>
                <w:sz w:val="20"/>
                <w:szCs w:val="20"/>
              </w:rPr>
            </w:pPr>
            <w:r w:rsidRPr="00572BAD">
              <w:rPr>
                <w:rFonts w:ascii="Roboto Condensed" w:hAnsi="Roboto Condensed" w:cs="Arial"/>
                <w:sz w:val="20"/>
                <w:szCs w:val="20"/>
              </w:rPr>
              <w:lastRenderedPageBreak/>
              <w:t>[Please submit along with your application].</w:t>
            </w:r>
          </w:p>
          <w:p w14:paraId="457C1623" w14:textId="7E4DAD60" w:rsidR="00F56BE2" w:rsidRPr="00282278" w:rsidRDefault="00F56BE2" w:rsidP="00794D5B">
            <w:pPr>
              <w:rPr>
                <w:rFonts w:ascii="Roboto Condensed" w:hAnsi="Roboto Condensed" w:cs="Arial"/>
                <w:b/>
                <w:szCs w:val="22"/>
              </w:rPr>
            </w:pPr>
          </w:p>
        </w:tc>
      </w:tr>
      <w:tr w:rsidR="00794D5B" w:rsidRPr="003E6F15" w14:paraId="3328BCE6" w14:textId="77777777" w:rsidTr="00572BAD">
        <w:trPr>
          <w:trHeight w:val="302"/>
        </w:trPr>
        <w:tc>
          <w:tcPr>
            <w:tcW w:w="11250" w:type="dxa"/>
            <w:shd w:val="clear" w:color="auto" w:fill="F2F2F2" w:themeFill="background1" w:themeFillShade="F2"/>
          </w:tcPr>
          <w:p w14:paraId="0394BF81" w14:textId="77777777" w:rsidR="00794D5B" w:rsidRDefault="00794D5B" w:rsidP="00794D5B">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Pr>
                <w:rFonts w:ascii="Roboto Condensed" w:hAnsi="Roboto Condensed" w:cs="Arial"/>
                <w:b/>
                <w:szCs w:val="22"/>
              </w:rPr>
              <w:t>2</w:t>
            </w:r>
            <w:r w:rsidR="00B87F03">
              <w:rPr>
                <w:rFonts w:ascii="Roboto Condensed" w:hAnsi="Roboto Condensed" w:cs="Arial"/>
                <w:b/>
                <w:szCs w:val="22"/>
              </w:rPr>
              <w:t>2</w:t>
            </w:r>
            <w:r>
              <w:rPr>
                <w:rFonts w:ascii="Roboto Condensed" w:hAnsi="Roboto Condensed" w:cs="Arial"/>
                <w:b/>
                <w:szCs w:val="22"/>
              </w:rPr>
              <w:t>)</w:t>
            </w:r>
            <w:r w:rsidRPr="00CB2BD1">
              <w:rPr>
                <w:rFonts w:ascii="Roboto Condensed" w:hAnsi="Roboto Condensed" w:cs="Arial"/>
                <w:b/>
                <w:szCs w:val="22"/>
              </w:rPr>
              <w:t xml:space="preserve"> </w:t>
            </w:r>
          </w:p>
          <w:p w14:paraId="518EC9D5" w14:textId="77777777" w:rsidR="001B3E6C" w:rsidRDefault="001B3E6C" w:rsidP="00794D5B">
            <w:pPr>
              <w:rPr>
                <w:rFonts w:ascii="Roboto Condensed" w:hAnsi="Roboto Condensed" w:cs="Arial"/>
                <w:sz w:val="20"/>
                <w:szCs w:val="22"/>
              </w:rPr>
            </w:pPr>
            <w:r w:rsidRPr="00B87F03">
              <w:rPr>
                <w:rFonts w:ascii="Roboto Condensed" w:hAnsi="Roboto Condensed" w:cs="Arial"/>
                <w:sz w:val="20"/>
                <w:szCs w:val="22"/>
              </w:rPr>
              <w:t>Provide a Keyhole Markup Language (.</w:t>
            </w:r>
            <w:proofErr w:type="spellStart"/>
            <w:r w:rsidRPr="00B87F03">
              <w:rPr>
                <w:rFonts w:ascii="Roboto Condensed" w:hAnsi="Roboto Condensed" w:cs="Arial"/>
                <w:sz w:val="20"/>
                <w:szCs w:val="22"/>
              </w:rPr>
              <w:t>kml</w:t>
            </w:r>
            <w:proofErr w:type="spellEnd"/>
            <w:r w:rsidRPr="00B87F03">
              <w:rPr>
                <w:rFonts w:ascii="Roboto Condensed" w:hAnsi="Roboto Condensed" w:cs="Arial"/>
                <w:sz w:val="20"/>
                <w:szCs w:val="22"/>
              </w:rPr>
              <w:t>/.</w:t>
            </w:r>
            <w:proofErr w:type="spellStart"/>
            <w:r w:rsidRPr="00B87F03">
              <w:rPr>
                <w:rFonts w:ascii="Roboto Condensed" w:hAnsi="Roboto Condensed" w:cs="Arial"/>
                <w:sz w:val="20"/>
                <w:szCs w:val="22"/>
              </w:rPr>
              <w:t>kmz</w:t>
            </w:r>
            <w:proofErr w:type="spellEnd"/>
            <w:r w:rsidRPr="00B87F03">
              <w:rPr>
                <w:rFonts w:ascii="Roboto Condensed" w:hAnsi="Roboto Condensed" w:cs="Arial"/>
                <w:sz w:val="20"/>
                <w:szCs w:val="22"/>
              </w:rPr>
              <w:t xml:space="preserve">) file that contains the geographic data of the transmission line centerlines for all applied for transmission route options and substation locations. This file should reflect the information shown on the drawings and maps submitted to address </w:t>
            </w:r>
            <w:r>
              <w:rPr>
                <w:rFonts w:ascii="Roboto Condensed" w:hAnsi="Roboto Condensed" w:cs="Arial"/>
                <w:sz w:val="20"/>
                <w:szCs w:val="22"/>
              </w:rPr>
              <w:t xml:space="preserve">transmission/substation facility application </w:t>
            </w:r>
            <w:r w:rsidRPr="00B87F03">
              <w:rPr>
                <w:rFonts w:ascii="Roboto Condensed" w:hAnsi="Roboto Condensed" w:cs="Arial"/>
                <w:sz w:val="20"/>
                <w:szCs w:val="22"/>
              </w:rPr>
              <w:t xml:space="preserve">information requirement </w:t>
            </w:r>
            <w:r>
              <w:rPr>
                <w:rFonts w:ascii="Roboto Condensed" w:hAnsi="Roboto Condensed" w:cs="Arial"/>
                <w:sz w:val="20"/>
                <w:szCs w:val="22"/>
              </w:rPr>
              <w:t>TS21</w:t>
            </w:r>
            <w:r w:rsidRPr="00B87F03">
              <w:rPr>
                <w:rFonts w:ascii="Roboto Condensed" w:hAnsi="Roboto Condensed" w:cs="Arial"/>
                <w:sz w:val="20"/>
                <w:szCs w:val="22"/>
              </w:rPr>
              <w:t>.</w:t>
            </w:r>
          </w:p>
          <w:p w14:paraId="3FFEF5CE" w14:textId="6FF2D2D3" w:rsidR="001B3E6C" w:rsidRPr="00282278" w:rsidRDefault="001B3E6C" w:rsidP="00794D5B">
            <w:pPr>
              <w:rPr>
                <w:rFonts w:ascii="Roboto Condensed" w:hAnsi="Roboto Condensed" w:cs="Arial"/>
                <w:b/>
                <w:szCs w:val="22"/>
              </w:rPr>
            </w:pPr>
          </w:p>
        </w:tc>
      </w:tr>
      <w:tr w:rsidR="00794D5B" w:rsidRPr="003E6F15" w14:paraId="5A707CB2" w14:textId="77777777" w:rsidTr="00572BAD">
        <w:trPr>
          <w:trHeight w:val="354"/>
        </w:trPr>
        <w:tc>
          <w:tcPr>
            <w:tcW w:w="11250" w:type="dxa"/>
            <w:shd w:val="clear" w:color="auto" w:fill="FFFFFF" w:themeFill="background1"/>
          </w:tcPr>
          <w:p w14:paraId="0DF64E67" w14:textId="755F9391" w:rsidR="00794D5B" w:rsidRDefault="00B87F03" w:rsidP="00794D5B">
            <w:pPr>
              <w:rPr>
                <w:rFonts w:ascii="Roboto Condensed" w:hAnsi="Roboto Condensed" w:cs="Arial"/>
                <w:sz w:val="20"/>
                <w:szCs w:val="22"/>
              </w:rPr>
            </w:pPr>
            <w:r>
              <w:rPr>
                <w:rFonts w:ascii="Roboto Condensed" w:hAnsi="Roboto Condensed" w:cs="Arial"/>
                <w:sz w:val="20"/>
                <w:szCs w:val="22"/>
              </w:rPr>
              <w:t xml:space="preserve"> </w:t>
            </w:r>
            <w:r w:rsidR="00572BAD" w:rsidRPr="000D3A72">
              <w:rPr>
                <w:rFonts w:ascii="Roboto Condensed" w:hAnsi="Roboto Condensed" w:cs="Arial"/>
                <w:sz w:val="20"/>
                <w:szCs w:val="22"/>
              </w:rPr>
              <w:t>[</w:t>
            </w:r>
            <w:r w:rsidR="00572BAD">
              <w:rPr>
                <w:rFonts w:ascii="Roboto Condensed" w:hAnsi="Roboto Condensed" w:cs="Arial"/>
                <w:sz w:val="20"/>
                <w:szCs w:val="22"/>
              </w:rPr>
              <w:t>Please submit along with your application</w:t>
            </w:r>
            <w:r w:rsidR="00572BAD" w:rsidRPr="000D3A72">
              <w:rPr>
                <w:rFonts w:ascii="Roboto Condensed" w:hAnsi="Roboto Condensed" w:cs="Arial"/>
                <w:sz w:val="20"/>
                <w:szCs w:val="22"/>
              </w:rPr>
              <w:t>]</w:t>
            </w:r>
            <w:r w:rsidR="00572BAD">
              <w:rPr>
                <w:rFonts w:ascii="Roboto Condensed" w:hAnsi="Roboto Condensed" w:cs="Arial"/>
                <w:sz w:val="20"/>
                <w:szCs w:val="22"/>
              </w:rPr>
              <w:t>.</w:t>
            </w:r>
          </w:p>
          <w:p w14:paraId="00C9D802" w14:textId="342BC376" w:rsidR="00F56BE2" w:rsidRPr="00F56BE2" w:rsidRDefault="00F56BE2" w:rsidP="00794D5B">
            <w:pPr>
              <w:rPr>
                <w:rFonts w:ascii="Roboto Condensed" w:hAnsi="Roboto Condensed" w:cs="Arial"/>
                <w:sz w:val="20"/>
                <w:szCs w:val="22"/>
              </w:rPr>
            </w:pPr>
          </w:p>
        </w:tc>
      </w:tr>
      <w:tr w:rsidR="00794D5B" w:rsidRPr="003E6F15" w14:paraId="42BECCFF" w14:textId="77777777" w:rsidTr="00572BAD">
        <w:trPr>
          <w:trHeight w:val="302"/>
        </w:trPr>
        <w:tc>
          <w:tcPr>
            <w:tcW w:w="11250" w:type="dxa"/>
            <w:shd w:val="clear" w:color="auto" w:fill="F2F2F2" w:themeFill="background1" w:themeFillShade="F2"/>
          </w:tcPr>
          <w:p w14:paraId="2B5B0ADA" w14:textId="77777777" w:rsidR="00794D5B" w:rsidRDefault="00794D5B" w:rsidP="00794D5B">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w:t>
            </w:r>
            <w:r w:rsidR="00CF67BE">
              <w:rPr>
                <w:rFonts w:ascii="Roboto Condensed" w:hAnsi="Roboto Condensed" w:cs="Arial"/>
                <w:b/>
                <w:szCs w:val="22"/>
              </w:rPr>
              <w:t>(TS</w:t>
            </w:r>
            <w:r>
              <w:rPr>
                <w:rFonts w:ascii="Roboto Condensed" w:hAnsi="Roboto Condensed" w:cs="Arial"/>
                <w:b/>
                <w:szCs w:val="22"/>
              </w:rPr>
              <w:t>2</w:t>
            </w:r>
            <w:r w:rsidR="00B87F03">
              <w:rPr>
                <w:rFonts w:ascii="Roboto Condensed" w:hAnsi="Roboto Condensed" w:cs="Arial"/>
                <w:b/>
                <w:szCs w:val="22"/>
              </w:rPr>
              <w:t>3</w:t>
            </w:r>
            <w:r>
              <w:rPr>
                <w:rFonts w:ascii="Roboto Condensed" w:hAnsi="Roboto Condensed" w:cs="Arial"/>
                <w:b/>
                <w:szCs w:val="22"/>
              </w:rPr>
              <w:t>)</w:t>
            </w:r>
            <w:r w:rsidRPr="00CB2BD1">
              <w:rPr>
                <w:rFonts w:ascii="Roboto Condensed" w:hAnsi="Roboto Condensed" w:cs="Arial"/>
                <w:b/>
                <w:szCs w:val="22"/>
              </w:rPr>
              <w:t xml:space="preserve"> </w:t>
            </w:r>
          </w:p>
          <w:p w14:paraId="03B90763" w14:textId="77777777" w:rsidR="001B3E6C" w:rsidRDefault="001B3E6C" w:rsidP="001B3E6C">
            <w:pPr>
              <w:rPr>
                <w:rFonts w:ascii="Roboto Condensed" w:hAnsi="Roboto Condensed" w:cs="Arial"/>
                <w:sz w:val="20"/>
                <w:szCs w:val="22"/>
              </w:rPr>
            </w:pPr>
            <w:r w:rsidRPr="00B87F03">
              <w:rPr>
                <w:rFonts w:ascii="Roboto Condensed" w:hAnsi="Roboto Condensed" w:cs="Arial"/>
                <w:sz w:val="20"/>
                <w:szCs w:val="22"/>
              </w:rPr>
              <w:t>If applicable, describe the measures proposed to minimize potential visual effects of the proposed development, including the identification of project components and locations that require screening and the screening measures (e.g., fences, earth berms, painting, landscaping) to be used</w:t>
            </w:r>
            <w:r>
              <w:rPr>
                <w:rFonts w:ascii="Roboto Condensed" w:hAnsi="Roboto Condensed" w:cs="Arial"/>
                <w:sz w:val="20"/>
                <w:szCs w:val="22"/>
              </w:rPr>
              <w:t>.</w:t>
            </w:r>
          </w:p>
          <w:p w14:paraId="6C2E2E9A" w14:textId="6107CFBA" w:rsidR="001B3E6C" w:rsidRPr="001B3E6C" w:rsidRDefault="001B3E6C" w:rsidP="001B3E6C">
            <w:pPr>
              <w:rPr>
                <w:rFonts w:ascii="Roboto Condensed" w:hAnsi="Roboto Condensed" w:cs="Arial"/>
                <w:sz w:val="20"/>
                <w:szCs w:val="22"/>
              </w:rPr>
            </w:pPr>
          </w:p>
        </w:tc>
      </w:tr>
      <w:tr w:rsidR="00794D5B" w:rsidRPr="003E6F15" w14:paraId="02C12FF1" w14:textId="77777777" w:rsidTr="00572BAD">
        <w:trPr>
          <w:trHeight w:val="354"/>
        </w:trPr>
        <w:tc>
          <w:tcPr>
            <w:tcW w:w="11250" w:type="dxa"/>
            <w:shd w:val="clear" w:color="auto" w:fill="FFFFFF" w:themeFill="background1"/>
          </w:tcPr>
          <w:p w14:paraId="2EB78CBA" w14:textId="77777777" w:rsidR="00F56BE2" w:rsidRDefault="00F56BE2" w:rsidP="00794D5B">
            <w:pPr>
              <w:rPr>
                <w:rFonts w:ascii="Roboto Condensed" w:hAnsi="Roboto Condensed" w:cs="Arial"/>
                <w:sz w:val="20"/>
                <w:szCs w:val="22"/>
              </w:rPr>
            </w:pPr>
          </w:p>
          <w:p w14:paraId="2413E5A7" w14:textId="77777777" w:rsidR="00F56BE2" w:rsidRDefault="00F56BE2" w:rsidP="00794D5B">
            <w:pPr>
              <w:rPr>
                <w:rFonts w:ascii="Roboto Condensed" w:hAnsi="Roboto Condensed" w:cs="Arial"/>
                <w:sz w:val="20"/>
                <w:szCs w:val="22"/>
              </w:rPr>
            </w:pPr>
          </w:p>
          <w:p w14:paraId="732658AD" w14:textId="77777777" w:rsidR="00F56BE2" w:rsidRDefault="00F56BE2" w:rsidP="00794D5B">
            <w:pPr>
              <w:rPr>
                <w:rFonts w:ascii="Roboto Condensed" w:hAnsi="Roboto Condensed" w:cs="Arial"/>
                <w:sz w:val="20"/>
                <w:szCs w:val="22"/>
              </w:rPr>
            </w:pPr>
          </w:p>
          <w:p w14:paraId="155B05E3" w14:textId="77777777" w:rsidR="001B3E6C" w:rsidRDefault="001B3E6C" w:rsidP="00794D5B">
            <w:pPr>
              <w:rPr>
                <w:rFonts w:ascii="Roboto Condensed" w:hAnsi="Roboto Condensed" w:cs="Arial"/>
                <w:sz w:val="20"/>
                <w:szCs w:val="22"/>
              </w:rPr>
            </w:pPr>
          </w:p>
          <w:p w14:paraId="07AFEA6E" w14:textId="7F091B3D" w:rsidR="00F56BE2" w:rsidRPr="00F56BE2" w:rsidRDefault="00F56BE2" w:rsidP="00794D5B">
            <w:pPr>
              <w:rPr>
                <w:rFonts w:ascii="Roboto Condensed" w:hAnsi="Roboto Condensed" w:cs="Arial"/>
                <w:sz w:val="20"/>
                <w:szCs w:val="22"/>
              </w:rPr>
            </w:pPr>
          </w:p>
        </w:tc>
      </w:tr>
      <w:tr w:rsidR="001B3E6C" w:rsidRPr="003E6F15" w14:paraId="348C81E2" w14:textId="77777777" w:rsidTr="00BA7EF2">
        <w:trPr>
          <w:trHeight w:val="354"/>
        </w:trPr>
        <w:tc>
          <w:tcPr>
            <w:tcW w:w="11250" w:type="dxa"/>
            <w:shd w:val="clear" w:color="auto" w:fill="1F3864" w:themeFill="accent5" w:themeFillShade="80"/>
          </w:tcPr>
          <w:p w14:paraId="774EB0E5" w14:textId="77777777" w:rsidR="00BA7EF2" w:rsidRDefault="00BA7EF2" w:rsidP="00BA7EF2">
            <w:pPr>
              <w:jc w:val="center"/>
              <w:rPr>
                <w:rFonts w:ascii="Roboto Condensed" w:hAnsi="Roboto Condensed"/>
                <w:b/>
                <w:sz w:val="24"/>
              </w:rPr>
            </w:pPr>
          </w:p>
          <w:p w14:paraId="4E200D9D" w14:textId="05246DD2" w:rsidR="00BA7EF2" w:rsidRPr="00656DF6" w:rsidRDefault="00BA7EF2" w:rsidP="00BA7EF2">
            <w:pPr>
              <w:jc w:val="center"/>
              <w:rPr>
                <w:rFonts w:ascii="Roboto Condensed" w:hAnsi="Roboto Condensed"/>
                <w:b/>
                <w:sz w:val="24"/>
              </w:rPr>
            </w:pPr>
            <w:r>
              <w:rPr>
                <w:rFonts w:ascii="Roboto Condensed" w:hAnsi="Roboto Condensed"/>
                <w:b/>
                <w:sz w:val="24"/>
              </w:rPr>
              <w:t>Environmental information</w:t>
            </w:r>
          </w:p>
          <w:p w14:paraId="652416D3" w14:textId="77777777" w:rsidR="001B3E6C" w:rsidRDefault="001B3E6C" w:rsidP="00794D5B">
            <w:pPr>
              <w:rPr>
                <w:rFonts w:ascii="Roboto Condensed" w:hAnsi="Roboto Condensed" w:cs="Arial"/>
                <w:sz w:val="20"/>
                <w:szCs w:val="22"/>
              </w:rPr>
            </w:pPr>
          </w:p>
        </w:tc>
      </w:tr>
      <w:tr w:rsidR="001B3E6C" w:rsidRPr="003E6F15" w14:paraId="20A79AE2" w14:textId="77777777" w:rsidTr="00BA7EF2">
        <w:trPr>
          <w:trHeight w:val="354"/>
        </w:trPr>
        <w:tc>
          <w:tcPr>
            <w:tcW w:w="11250" w:type="dxa"/>
            <w:shd w:val="clear" w:color="auto" w:fill="F2F2F2" w:themeFill="background1" w:themeFillShade="F2"/>
          </w:tcPr>
          <w:p w14:paraId="1E56E5DE" w14:textId="598FEA33" w:rsidR="00BA7EF2" w:rsidRDefault="00BA7EF2" w:rsidP="00BA7EF2">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(TS24)</w:t>
            </w:r>
            <w:r w:rsidRPr="00CB2BD1">
              <w:rPr>
                <w:rFonts w:ascii="Roboto Condensed" w:hAnsi="Roboto Condensed" w:cs="Arial"/>
                <w:b/>
                <w:szCs w:val="22"/>
              </w:rPr>
              <w:t xml:space="preserve"> </w:t>
            </w:r>
          </w:p>
          <w:p w14:paraId="525505D8" w14:textId="77777777" w:rsidR="00790ADE" w:rsidRPr="00E34F03" w:rsidRDefault="00790ADE" w:rsidP="00790ADE">
            <w:pPr>
              <w:pStyle w:val="TS1"/>
              <w:numPr>
                <w:ilvl w:val="0"/>
                <w:numId w:val="0"/>
              </w:numPr>
              <w:tabs>
                <w:tab w:val="clear" w:pos="2160"/>
                <w:tab w:val="left" w:pos="2340"/>
              </w:tabs>
              <w:spacing w:after="120"/>
              <w:rPr>
                <w:rFonts w:ascii="Roboto Condensed" w:hAnsi="Roboto Condensed"/>
                <w:sz w:val="20"/>
                <w:szCs w:val="20"/>
              </w:rPr>
            </w:pPr>
            <w:r w:rsidRPr="00E34F03">
              <w:rPr>
                <w:rFonts w:ascii="Roboto Condensed" w:hAnsi="Roboto Condensed"/>
                <w:sz w:val="20"/>
                <w:szCs w:val="20"/>
              </w:rPr>
              <w:t>Submit an environmental evaluation of the project. The environmental evaluation must:</w:t>
            </w:r>
          </w:p>
          <w:p w14:paraId="22CE1406" w14:textId="77777777" w:rsidR="00790ADE" w:rsidRPr="00B87F03" w:rsidRDefault="00790ADE" w:rsidP="00790ADE">
            <w:pPr>
              <w:pStyle w:val="ListParagraph"/>
              <w:numPr>
                <w:ilvl w:val="0"/>
                <w:numId w:val="28"/>
              </w:numPr>
              <w:spacing w:after="120"/>
              <w:rPr>
                <w:rFonts w:ascii="Roboto Condensed" w:hAnsi="Roboto Condensed"/>
                <w:sz w:val="20"/>
                <w:szCs w:val="20"/>
              </w:rPr>
            </w:pPr>
            <w:r w:rsidRPr="00B87F03">
              <w:rPr>
                <w:rFonts w:ascii="Roboto Condensed" w:hAnsi="Roboto Condensed"/>
                <w:sz w:val="20"/>
                <w:szCs w:val="20"/>
              </w:rPr>
              <w:t xml:space="preserve">Describe the present (pre-project) environmental </w:t>
            </w:r>
            <w:r>
              <w:rPr>
                <w:rFonts w:ascii="Roboto Condensed" w:hAnsi="Roboto Condensed"/>
                <w:sz w:val="20"/>
                <w:szCs w:val="20"/>
              </w:rPr>
              <w:t xml:space="preserve">and land-use </w:t>
            </w:r>
            <w:r w:rsidRPr="00B87F03">
              <w:rPr>
                <w:rFonts w:ascii="Roboto Condensed" w:hAnsi="Roboto Condensed"/>
                <w:sz w:val="20"/>
                <w:szCs w:val="20"/>
              </w:rPr>
              <w:t>conditions for the proposed route</w:t>
            </w:r>
            <w:r>
              <w:rPr>
                <w:rFonts w:ascii="Roboto Condensed" w:hAnsi="Roboto Condensed"/>
                <w:sz w:val="20"/>
                <w:szCs w:val="20"/>
              </w:rPr>
              <w:t>, substation location</w:t>
            </w:r>
            <w:r w:rsidRPr="00B87F03">
              <w:rPr>
                <w:rFonts w:ascii="Roboto Condensed" w:hAnsi="Roboto Condensed"/>
                <w:sz w:val="20"/>
                <w:szCs w:val="20"/>
              </w:rPr>
              <w:t xml:space="preserve"> and any alternatives. </w:t>
            </w:r>
          </w:p>
          <w:p w14:paraId="56E2FAE0" w14:textId="409CB445" w:rsidR="00790ADE" w:rsidRPr="00732CE8" w:rsidRDefault="00790ADE" w:rsidP="00790ADE">
            <w:pPr>
              <w:pStyle w:val="ListParagraph"/>
              <w:numPr>
                <w:ilvl w:val="0"/>
                <w:numId w:val="28"/>
              </w:numPr>
              <w:rPr>
                <w:rFonts w:ascii="Roboto Condensed" w:hAnsi="Roboto Condensed"/>
                <w:sz w:val="20"/>
                <w:szCs w:val="20"/>
              </w:rPr>
            </w:pPr>
            <w:r w:rsidRPr="00B87F03">
              <w:rPr>
                <w:rFonts w:ascii="Roboto Condensed" w:hAnsi="Roboto Condensed"/>
                <w:sz w:val="20"/>
                <w:szCs w:val="20"/>
              </w:rPr>
              <w:t xml:space="preserve">Identify and describe the </w:t>
            </w:r>
            <w:r>
              <w:rPr>
                <w:rFonts w:ascii="Roboto Condensed" w:hAnsi="Roboto Condensed"/>
                <w:sz w:val="20"/>
                <w:szCs w:val="20"/>
              </w:rPr>
              <w:t xml:space="preserve">potential effects of construction and operation of the </w:t>
            </w:r>
            <w:r w:rsidRPr="00B87F03">
              <w:rPr>
                <w:rFonts w:ascii="Roboto Condensed" w:hAnsi="Roboto Condensed"/>
                <w:sz w:val="20"/>
                <w:szCs w:val="20"/>
              </w:rPr>
              <w:t xml:space="preserve">project </w:t>
            </w:r>
            <w:r>
              <w:rPr>
                <w:rFonts w:ascii="Roboto Condensed" w:hAnsi="Roboto Condensed"/>
                <w:sz w:val="20"/>
                <w:szCs w:val="20"/>
              </w:rPr>
              <w:t xml:space="preserve">on </w:t>
            </w:r>
            <w:r w:rsidRPr="00B87F03">
              <w:rPr>
                <w:rFonts w:ascii="Roboto Condensed" w:hAnsi="Roboto Condensed"/>
                <w:sz w:val="20"/>
                <w:szCs w:val="20"/>
              </w:rPr>
              <w:t xml:space="preserve">the environment. </w:t>
            </w:r>
            <w:proofErr w:type="gramStart"/>
            <w:r w:rsidRPr="00B87F03">
              <w:rPr>
                <w:rFonts w:ascii="Roboto Condensed" w:hAnsi="Roboto Condensed"/>
                <w:sz w:val="20"/>
                <w:szCs w:val="20"/>
              </w:rPr>
              <w:t>In particular, describe</w:t>
            </w:r>
            <w:proofErr w:type="gramEnd"/>
            <w:r w:rsidRPr="00B87F03">
              <w:rPr>
                <w:rFonts w:ascii="Roboto Condensed" w:hAnsi="Roboto Condensed"/>
                <w:sz w:val="20"/>
                <w:szCs w:val="20"/>
              </w:rPr>
              <w:t xml:space="preserve"> any potential adverse effects on soils, terrain, vegetation species and communities, wetlands, wildlife species and habitat, aquatic species and habitat, groundwater, surface water bodies and hydrology, environmentally </w:t>
            </w:r>
            <w:r w:rsidRPr="00077BE1">
              <w:rPr>
                <w:rFonts w:ascii="Roboto Condensed" w:hAnsi="Roboto Condensed"/>
                <w:sz w:val="20"/>
                <w:szCs w:val="20"/>
              </w:rPr>
              <w:t>sensitive areas</w:t>
            </w:r>
            <w:r w:rsidRPr="00732CE8">
              <w:rPr>
                <w:rFonts w:ascii="Roboto Condensed" w:hAnsi="Roboto Condensed"/>
                <w:sz w:val="20"/>
                <w:szCs w:val="20"/>
              </w:rPr>
              <w:t xml:space="preserve">, and land use within the </w:t>
            </w:r>
            <w:r w:rsidRPr="00077BE1">
              <w:rPr>
                <w:rFonts w:ascii="Roboto Condensed" w:hAnsi="Roboto Condensed"/>
                <w:sz w:val="20"/>
                <w:szCs w:val="20"/>
              </w:rPr>
              <w:t>local study area</w:t>
            </w:r>
            <w:r w:rsidRPr="00B87F03">
              <w:rPr>
                <w:rFonts w:ascii="Roboto Condensed" w:hAnsi="Roboto Condensed"/>
                <w:sz w:val="20"/>
                <w:szCs w:val="20"/>
              </w:rPr>
              <w:t>, following and referencing published Alberta Environment and P</w:t>
            </w:r>
            <w:r w:rsidR="000A0168">
              <w:rPr>
                <w:rFonts w:ascii="Roboto Condensed" w:hAnsi="Roboto Condensed"/>
                <w:sz w:val="20"/>
                <w:szCs w:val="20"/>
              </w:rPr>
              <w:t>rotected Areas</w:t>
            </w:r>
            <w:r w:rsidRPr="00B87F03">
              <w:rPr>
                <w:rFonts w:ascii="Roboto Condensed" w:hAnsi="Roboto Condensed"/>
                <w:sz w:val="20"/>
                <w:szCs w:val="20"/>
              </w:rPr>
              <w:t xml:space="preserve"> (AEP</w:t>
            </w:r>
            <w:r w:rsidR="000A0168">
              <w:rPr>
                <w:rFonts w:ascii="Roboto Condensed" w:hAnsi="Roboto Condensed"/>
                <w:sz w:val="20"/>
                <w:szCs w:val="20"/>
              </w:rPr>
              <w:t>A</w:t>
            </w:r>
            <w:r w:rsidRPr="00B87F03">
              <w:rPr>
                <w:rFonts w:ascii="Roboto Condensed" w:hAnsi="Roboto Condensed"/>
                <w:sz w:val="20"/>
                <w:szCs w:val="20"/>
              </w:rPr>
              <w:t>) guidelines if applicable.</w:t>
            </w:r>
          </w:p>
          <w:p w14:paraId="5CBF5544" w14:textId="77777777" w:rsidR="00790ADE" w:rsidRPr="00732CE8" w:rsidRDefault="00790ADE" w:rsidP="00790ADE">
            <w:pPr>
              <w:pStyle w:val="Suba"/>
              <w:numPr>
                <w:ilvl w:val="0"/>
                <w:numId w:val="28"/>
              </w:numPr>
              <w:rPr>
                <w:rFonts w:ascii="Roboto Condensed" w:hAnsi="Roboto Condensed"/>
                <w:sz w:val="20"/>
                <w:szCs w:val="20"/>
              </w:rPr>
            </w:pPr>
            <w:r w:rsidRPr="00E34F03">
              <w:rPr>
                <w:rFonts w:ascii="Roboto Condensed" w:hAnsi="Roboto Condensed"/>
                <w:sz w:val="20"/>
                <w:szCs w:val="20"/>
              </w:rPr>
              <w:t xml:space="preserve">Describe the methodology used </w:t>
            </w:r>
            <w:r>
              <w:rPr>
                <w:rFonts w:ascii="Roboto Condensed" w:hAnsi="Roboto Condensed"/>
                <w:sz w:val="20"/>
                <w:szCs w:val="20"/>
              </w:rPr>
              <w:t xml:space="preserve">and any field surveys conducted </w:t>
            </w:r>
            <w:r w:rsidRPr="00E34F03">
              <w:rPr>
                <w:rFonts w:ascii="Roboto Condensed" w:hAnsi="Roboto Condensed"/>
                <w:sz w:val="20"/>
                <w:szCs w:val="20"/>
              </w:rPr>
              <w:t xml:space="preserve">to identify, evaluate, and rate any </w:t>
            </w:r>
            <w:r>
              <w:rPr>
                <w:rFonts w:ascii="Roboto Condensed" w:hAnsi="Roboto Condensed"/>
                <w:sz w:val="20"/>
                <w:szCs w:val="20"/>
              </w:rPr>
              <w:t>potential</w:t>
            </w:r>
            <w:r w:rsidRPr="00E34F03">
              <w:rPr>
                <w:rFonts w:ascii="Roboto Condensed" w:hAnsi="Roboto Condensed"/>
                <w:sz w:val="20"/>
                <w:szCs w:val="20"/>
              </w:rPr>
              <w:t xml:space="preserve"> environmental effects and determine their </w:t>
            </w:r>
            <w:r w:rsidRPr="00077BE1">
              <w:rPr>
                <w:rFonts w:ascii="Roboto Condensed" w:hAnsi="Roboto Condensed"/>
                <w:sz w:val="20"/>
                <w:szCs w:val="20"/>
              </w:rPr>
              <w:t>significance</w:t>
            </w:r>
            <w:r w:rsidRPr="00E34F03">
              <w:rPr>
                <w:rFonts w:ascii="Roboto Condensed" w:hAnsi="Roboto Condensed"/>
                <w:sz w:val="20"/>
                <w:szCs w:val="20"/>
              </w:rPr>
              <w:t>, along with an explanation of the scientific rationale for choosing this methodology.</w:t>
            </w:r>
          </w:p>
          <w:p w14:paraId="3336EF24" w14:textId="56BC8CBD" w:rsidR="00790ADE" w:rsidRDefault="00790ADE" w:rsidP="00790ADE">
            <w:pPr>
              <w:pStyle w:val="TS1"/>
              <w:numPr>
                <w:ilvl w:val="0"/>
                <w:numId w:val="28"/>
              </w:numPr>
              <w:spacing w:after="120"/>
              <w:rPr>
                <w:rFonts w:ascii="Roboto Condensed" w:hAnsi="Roboto Condensed"/>
                <w:sz w:val="20"/>
                <w:szCs w:val="20"/>
              </w:rPr>
            </w:pPr>
            <w:r w:rsidRPr="00E34F03">
              <w:rPr>
                <w:rFonts w:ascii="Roboto Condensed" w:hAnsi="Roboto Condensed"/>
                <w:sz w:val="20"/>
                <w:szCs w:val="20"/>
              </w:rPr>
              <w:t xml:space="preserve">Describe </w:t>
            </w:r>
            <w:r>
              <w:rPr>
                <w:rFonts w:ascii="Roboto Condensed" w:hAnsi="Roboto Condensed"/>
                <w:sz w:val="20"/>
                <w:szCs w:val="20"/>
              </w:rPr>
              <w:t xml:space="preserve">the mitigation measures the applicant proposes to implement during the life of the project to reduce the potential adverse effects. </w:t>
            </w:r>
          </w:p>
          <w:p w14:paraId="5D80FEF5" w14:textId="77777777" w:rsidR="00790ADE" w:rsidRDefault="00790ADE" w:rsidP="00790ADE">
            <w:pPr>
              <w:pStyle w:val="TS1"/>
              <w:numPr>
                <w:ilvl w:val="0"/>
                <w:numId w:val="28"/>
              </w:numPr>
              <w:spacing w:after="120"/>
              <w:rPr>
                <w:rFonts w:ascii="Roboto Condensed" w:hAnsi="Roboto Condensed"/>
                <w:sz w:val="20"/>
                <w:szCs w:val="20"/>
              </w:rPr>
            </w:pPr>
            <w:r>
              <w:rPr>
                <w:rFonts w:ascii="Roboto Condensed" w:hAnsi="Roboto Condensed"/>
                <w:sz w:val="20"/>
                <w:szCs w:val="20"/>
              </w:rPr>
              <w:t>Describe the predicted residual adverse effects of the project and their significance after implementation of the proposed mitigation.</w:t>
            </w:r>
          </w:p>
          <w:p w14:paraId="38C1F6C3" w14:textId="77777777" w:rsidR="00790ADE" w:rsidRDefault="00790ADE" w:rsidP="00790ADE">
            <w:pPr>
              <w:pStyle w:val="TS1"/>
              <w:numPr>
                <w:ilvl w:val="0"/>
                <w:numId w:val="28"/>
              </w:numPr>
              <w:spacing w:after="120"/>
              <w:rPr>
                <w:rFonts w:ascii="Roboto Condensed" w:hAnsi="Roboto Condensed"/>
                <w:sz w:val="20"/>
                <w:szCs w:val="20"/>
              </w:rPr>
            </w:pPr>
            <w:r>
              <w:rPr>
                <w:rFonts w:ascii="Roboto Condensed" w:hAnsi="Roboto Condensed"/>
                <w:sz w:val="20"/>
                <w:szCs w:val="20"/>
              </w:rPr>
              <w:t>Describe any monitoring activities the applicant proposes to implement during the life of the project to verify the effectiveness of the proposed mitigation.</w:t>
            </w:r>
          </w:p>
          <w:p w14:paraId="0424770D" w14:textId="77777777" w:rsidR="00790ADE" w:rsidRPr="00DF4741" w:rsidRDefault="00790ADE" w:rsidP="00790ADE">
            <w:pPr>
              <w:pStyle w:val="TS1"/>
              <w:numPr>
                <w:ilvl w:val="0"/>
                <w:numId w:val="28"/>
              </w:numPr>
              <w:spacing w:after="120"/>
              <w:rPr>
                <w:rFonts w:ascii="Roboto Condensed" w:hAnsi="Roboto Condensed"/>
                <w:sz w:val="20"/>
                <w:szCs w:val="20"/>
              </w:rPr>
            </w:pPr>
            <w:r>
              <w:rPr>
                <w:rFonts w:ascii="Roboto Condensed" w:hAnsi="Roboto Condensed"/>
                <w:sz w:val="20"/>
                <w:szCs w:val="20"/>
              </w:rPr>
              <w:lastRenderedPageBreak/>
              <w:t>List the qualifications of the individual(s) who conducted or oversaw the environmental evaluation.</w:t>
            </w:r>
          </w:p>
          <w:p w14:paraId="05F7E9E5" w14:textId="77777777" w:rsidR="00790ADE" w:rsidRPr="00732CE8" w:rsidRDefault="00790ADE" w:rsidP="00790ADE">
            <w:pPr>
              <w:pStyle w:val="Suba"/>
              <w:numPr>
                <w:ilvl w:val="0"/>
                <w:numId w:val="28"/>
              </w:numPr>
              <w:tabs>
                <w:tab w:val="left" w:pos="3312"/>
              </w:tabs>
              <w:rPr>
                <w:rFonts w:ascii="Roboto Condensed" w:hAnsi="Roboto Condensed"/>
                <w:sz w:val="20"/>
                <w:szCs w:val="20"/>
              </w:rPr>
            </w:pPr>
            <w:r w:rsidRPr="00732CE8">
              <w:rPr>
                <w:rFonts w:ascii="Roboto Condensed" w:hAnsi="Roboto Condensed"/>
                <w:sz w:val="20"/>
                <w:szCs w:val="20"/>
              </w:rPr>
              <w:t>Present an overall comparison of the proposed routes</w:t>
            </w:r>
            <w:r>
              <w:rPr>
                <w:rFonts w:ascii="Roboto Condensed" w:hAnsi="Roboto Condensed"/>
                <w:sz w:val="20"/>
                <w:szCs w:val="20"/>
              </w:rPr>
              <w:t>, in particular,</w:t>
            </w:r>
            <w:r w:rsidRPr="00732CE8">
              <w:rPr>
                <w:rFonts w:ascii="Roboto Condensed" w:hAnsi="Roboto Condensed"/>
                <w:sz w:val="20"/>
                <w:szCs w:val="20"/>
              </w:rPr>
              <w:t xml:space="preserve"> </w:t>
            </w:r>
            <w:r>
              <w:rPr>
                <w:rFonts w:ascii="Roboto Condensed" w:hAnsi="Roboto Condensed"/>
                <w:sz w:val="20"/>
                <w:szCs w:val="20"/>
              </w:rPr>
              <w:t>identify the</w:t>
            </w:r>
            <w:r w:rsidRPr="00A9502C">
              <w:rPr>
                <w:rFonts w:ascii="Roboto Condensed" w:hAnsi="Roboto Condensed"/>
                <w:sz w:val="20"/>
                <w:szCs w:val="20"/>
              </w:rPr>
              <w:t xml:space="preserve"> environmental features</w:t>
            </w:r>
            <w:r>
              <w:rPr>
                <w:rFonts w:ascii="Roboto Condensed" w:hAnsi="Roboto Condensed"/>
                <w:sz w:val="20"/>
                <w:szCs w:val="20"/>
              </w:rPr>
              <w:t xml:space="preserve"> and any potential environmental effects</w:t>
            </w:r>
            <w:r w:rsidRPr="00A9502C">
              <w:rPr>
                <w:rFonts w:ascii="Roboto Condensed" w:hAnsi="Roboto Condensed"/>
                <w:sz w:val="20"/>
                <w:szCs w:val="20"/>
              </w:rPr>
              <w:t xml:space="preserve"> (e.g., </w:t>
            </w:r>
            <w:r>
              <w:rPr>
                <w:rFonts w:ascii="Roboto Condensed" w:hAnsi="Roboto Condensed"/>
                <w:sz w:val="20"/>
                <w:szCs w:val="20"/>
              </w:rPr>
              <w:t xml:space="preserve">on </w:t>
            </w:r>
            <w:r w:rsidRPr="00A9502C">
              <w:rPr>
                <w:rFonts w:ascii="Roboto Condensed" w:hAnsi="Roboto Condensed"/>
                <w:sz w:val="20"/>
                <w:szCs w:val="20"/>
              </w:rPr>
              <w:t>native vegetation communities, rare plants, wetlands, topography, unique terrain features, sensitive soils, wildlife species setbacks and wildlife habitat, and environmentally significant areas),</w:t>
            </w:r>
            <w:r>
              <w:rPr>
                <w:rFonts w:ascii="Roboto Condensed" w:hAnsi="Roboto Condensed"/>
                <w:sz w:val="20"/>
                <w:szCs w:val="20"/>
              </w:rPr>
              <w:t xml:space="preserve"> and identify</w:t>
            </w:r>
            <w:r w:rsidRPr="00A9502C">
              <w:rPr>
                <w:rFonts w:ascii="Roboto Condensed" w:hAnsi="Roboto Condensed"/>
                <w:sz w:val="20"/>
                <w:szCs w:val="20"/>
              </w:rPr>
              <w:t xml:space="preserve"> land use and resource features (e.g., agricultural, residential, recreational, forestry, trapping and hunting areas, protective notations, and existing or potential archaeological sites) for each route in a table with stated units (kilometre, total number, etc.).</w:t>
            </w:r>
          </w:p>
          <w:p w14:paraId="12D4A433" w14:textId="77777777" w:rsidR="00790ADE" w:rsidRDefault="00790ADE" w:rsidP="00790ADE">
            <w:pPr>
              <w:pStyle w:val="Suba"/>
              <w:numPr>
                <w:ilvl w:val="0"/>
                <w:numId w:val="28"/>
              </w:numPr>
              <w:tabs>
                <w:tab w:val="left" w:pos="3312"/>
              </w:tabs>
              <w:rPr>
                <w:rFonts w:ascii="Roboto Condensed" w:hAnsi="Roboto Condensed"/>
                <w:sz w:val="20"/>
                <w:szCs w:val="20"/>
              </w:rPr>
            </w:pPr>
            <w:r w:rsidRPr="00732CE8">
              <w:rPr>
                <w:rFonts w:ascii="Roboto Condensed" w:hAnsi="Roboto Condensed"/>
                <w:sz w:val="20"/>
                <w:szCs w:val="20"/>
              </w:rPr>
              <w:t>Summarize the compatibility of the proposed facility with various municipal services if a proposed transmission line passes through or immediately adjacent to an urban centre.</w:t>
            </w:r>
          </w:p>
          <w:p w14:paraId="02AC003D" w14:textId="77777777" w:rsidR="00790ADE" w:rsidRDefault="00790ADE" w:rsidP="00790ADE">
            <w:pPr>
              <w:pStyle w:val="Suba"/>
              <w:numPr>
                <w:ilvl w:val="0"/>
                <w:numId w:val="28"/>
              </w:numPr>
              <w:tabs>
                <w:tab w:val="left" w:pos="3312"/>
              </w:tabs>
              <w:rPr>
                <w:rFonts w:ascii="Roboto Condensed" w:hAnsi="Roboto Condensed"/>
                <w:sz w:val="20"/>
                <w:szCs w:val="20"/>
              </w:rPr>
            </w:pPr>
            <w:r>
              <w:rPr>
                <w:rFonts w:ascii="Roboto Condensed" w:hAnsi="Roboto Condensed"/>
                <w:sz w:val="20"/>
                <w:szCs w:val="20"/>
              </w:rPr>
              <w:t xml:space="preserve">If the project crosses agricultural describe </w:t>
            </w:r>
            <w:r w:rsidRPr="00A9502C">
              <w:rPr>
                <w:rFonts w:ascii="Roboto Condensed" w:hAnsi="Roboto Condensed"/>
                <w:sz w:val="20"/>
                <w:szCs w:val="20"/>
              </w:rPr>
              <w:t>any plans to prevent the spread of weeds and pests on agricultural land.</w:t>
            </w:r>
          </w:p>
          <w:p w14:paraId="1B91D11F" w14:textId="1A70080D" w:rsidR="00790ADE" w:rsidRPr="00732CE8" w:rsidRDefault="00790ADE" w:rsidP="00790ADE">
            <w:pPr>
              <w:pStyle w:val="Suba"/>
              <w:numPr>
                <w:ilvl w:val="0"/>
                <w:numId w:val="28"/>
              </w:numPr>
              <w:tabs>
                <w:tab w:val="left" w:pos="3312"/>
              </w:tabs>
              <w:rPr>
                <w:rFonts w:ascii="Roboto Condensed" w:hAnsi="Roboto Condensed"/>
                <w:sz w:val="20"/>
                <w:szCs w:val="20"/>
              </w:rPr>
            </w:pPr>
            <w:r>
              <w:rPr>
                <w:rFonts w:ascii="Roboto Condensed" w:hAnsi="Roboto Condensed"/>
                <w:sz w:val="20"/>
                <w:szCs w:val="20"/>
              </w:rPr>
              <w:t xml:space="preserve">If the </w:t>
            </w:r>
            <w:r w:rsidRPr="00A9502C">
              <w:rPr>
                <w:rFonts w:ascii="Roboto Condensed" w:hAnsi="Roboto Condensed"/>
                <w:sz w:val="20"/>
                <w:szCs w:val="20"/>
              </w:rPr>
              <w:t>project involves the modification or repair of an existing substation, describe any current or past on-site use of polychlorinated biphenyls (PCB</w:t>
            </w:r>
            <w:proofErr w:type="gramStart"/>
            <w:r w:rsidRPr="00A9502C">
              <w:rPr>
                <w:rFonts w:ascii="Roboto Condensed" w:hAnsi="Roboto Condensed"/>
                <w:sz w:val="20"/>
                <w:szCs w:val="20"/>
              </w:rPr>
              <w:t>)</w:t>
            </w:r>
            <w:proofErr w:type="gramEnd"/>
            <w:r w:rsidRPr="00A9502C">
              <w:rPr>
                <w:rFonts w:ascii="Roboto Condensed" w:hAnsi="Roboto Condensed"/>
                <w:sz w:val="20"/>
                <w:szCs w:val="20"/>
              </w:rPr>
              <w:t xml:space="preserve"> and summarize any site-specific incident spill records. Where soil disturbance will occur on or immediately adjacent to the substation site, describe any soil sampling or contamination assessment to be undertaken and describe any plans to safely manage, transport and dispose of contaminated soils.</w:t>
            </w:r>
            <w:r w:rsidRPr="00732CE8">
              <w:rPr>
                <w:rFonts w:ascii="Roboto Condensed" w:hAnsi="Roboto Condensed"/>
                <w:sz w:val="20"/>
                <w:szCs w:val="20"/>
              </w:rPr>
              <w:t xml:space="preserve"> </w:t>
            </w:r>
          </w:p>
          <w:p w14:paraId="23697B30" w14:textId="77777777" w:rsidR="001B3E6C" w:rsidRDefault="001B3E6C" w:rsidP="00794D5B">
            <w:pPr>
              <w:rPr>
                <w:rFonts w:ascii="Roboto Condensed" w:hAnsi="Roboto Condensed" w:cs="Arial"/>
                <w:sz w:val="20"/>
                <w:szCs w:val="22"/>
              </w:rPr>
            </w:pPr>
          </w:p>
        </w:tc>
      </w:tr>
      <w:tr w:rsidR="005570DB" w:rsidRPr="003E6F15" w14:paraId="79991206" w14:textId="77777777" w:rsidTr="00572BAD">
        <w:trPr>
          <w:trHeight w:val="354"/>
        </w:trPr>
        <w:tc>
          <w:tcPr>
            <w:tcW w:w="11250" w:type="dxa"/>
            <w:shd w:val="clear" w:color="auto" w:fill="FFFFFF" w:themeFill="background1"/>
          </w:tcPr>
          <w:p w14:paraId="2EC5E96F" w14:textId="5963C3AB" w:rsidR="005570DB" w:rsidRDefault="005570DB" w:rsidP="005570DB">
            <w:pPr>
              <w:rPr>
                <w:rFonts w:ascii="Roboto Condensed" w:hAnsi="Roboto Condensed" w:cs="Arial"/>
                <w:sz w:val="20"/>
                <w:szCs w:val="22"/>
              </w:rPr>
            </w:pPr>
            <w:r w:rsidRPr="009D131E">
              <w:rPr>
                <w:rFonts w:ascii="Roboto Condensed" w:hAnsi="Roboto Condensed" w:cs="Arial"/>
                <w:sz w:val="20"/>
                <w:szCs w:val="20"/>
              </w:rPr>
              <w:lastRenderedPageBreak/>
              <w:t xml:space="preserve">[Please submit </w:t>
            </w:r>
            <w:r>
              <w:rPr>
                <w:rFonts w:ascii="Roboto Condensed" w:hAnsi="Roboto Condensed" w:cs="Arial"/>
                <w:sz w:val="20"/>
                <w:szCs w:val="20"/>
              </w:rPr>
              <w:t xml:space="preserve">a copy of the report or an environmental evaluation </w:t>
            </w:r>
            <w:r w:rsidRPr="009D131E">
              <w:rPr>
                <w:rFonts w:ascii="Roboto Condensed" w:hAnsi="Roboto Condensed" w:cs="Arial"/>
                <w:sz w:val="20"/>
                <w:szCs w:val="20"/>
              </w:rPr>
              <w:t>along with your application].</w:t>
            </w:r>
          </w:p>
        </w:tc>
      </w:tr>
      <w:tr w:rsidR="00790ADE" w:rsidRPr="003E6F15" w14:paraId="0B7A6877" w14:textId="77777777" w:rsidTr="00790ADE">
        <w:trPr>
          <w:trHeight w:val="354"/>
        </w:trPr>
        <w:tc>
          <w:tcPr>
            <w:tcW w:w="11250" w:type="dxa"/>
            <w:shd w:val="clear" w:color="auto" w:fill="F2F2F2" w:themeFill="background1" w:themeFillShade="F2"/>
          </w:tcPr>
          <w:p w14:paraId="00C05E01" w14:textId="77777777" w:rsidR="00790ADE" w:rsidRDefault="00790ADE" w:rsidP="00790ADE">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(TS25)</w:t>
            </w:r>
          </w:p>
          <w:p w14:paraId="6EE30A54" w14:textId="77777777" w:rsidR="00790ADE" w:rsidRPr="00DF4741" w:rsidRDefault="00790ADE" w:rsidP="00790ADE">
            <w:pPr>
              <w:rPr>
                <w:rFonts w:ascii="Roboto Condensed" w:hAnsi="Roboto Condensed" w:cs="Arial"/>
                <w:sz w:val="20"/>
                <w:szCs w:val="22"/>
              </w:rPr>
            </w:pPr>
            <w:r w:rsidRPr="00572BAD">
              <w:rPr>
                <w:rFonts w:ascii="Roboto Condensed" w:hAnsi="Roboto Condensed" w:cs="Arial"/>
                <w:sz w:val="20"/>
                <w:szCs w:val="20"/>
                <w:lang w:val="en-US"/>
              </w:rPr>
              <w:t xml:space="preserve">For projects wholly or partially located on federal lands (First Nation reserves, national </w:t>
            </w:r>
            <w:proofErr w:type="gramStart"/>
            <w:r w:rsidRPr="00572BAD">
              <w:rPr>
                <w:rFonts w:ascii="Roboto Condensed" w:hAnsi="Roboto Condensed" w:cs="Arial"/>
                <w:sz w:val="20"/>
                <w:szCs w:val="20"/>
                <w:lang w:val="en-US"/>
              </w:rPr>
              <w:t>parks</w:t>
            </w:r>
            <w:proofErr w:type="gramEnd"/>
            <w:r w:rsidRPr="00572BAD">
              <w:rPr>
                <w:rFonts w:ascii="Roboto Condensed" w:hAnsi="Roboto Condensed" w:cs="Arial"/>
                <w:sz w:val="20"/>
                <w:szCs w:val="20"/>
                <w:lang w:val="en-US"/>
              </w:rPr>
              <w:t xml:space="preserve"> or military bases), provide a copy of the environmental impact analysis completed for the corresponding federal government department. </w:t>
            </w:r>
            <w:r w:rsidRPr="000D3A72">
              <w:rPr>
                <w:rFonts w:ascii="Roboto Condensed" w:hAnsi="Roboto Condensed" w:cs="Arial"/>
                <w:sz w:val="20"/>
                <w:szCs w:val="22"/>
              </w:rPr>
              <w:t>[</w:t>
            </w:r>
            <w:r>
              <w:rPr>
                <w:rFonts w:ascii="Roboto Condensed" w:hAnsi="Roboto Condensed" w:cs="Arial"/>
                <w:sz w:val="20"/>
                <w:szCs w:val="22"/>
              </w:rPr>
              <w:t>Please submit along with your application</w:t>
            </w:r>
            <w:r w:rsidRPr="000D3A72">
              <w:rPr>
                <w:rFonts w:ascii="Roboto Condensed" w:hAnsi="Roboto Condensed" w:cs="Arial"/>
                <w:sz w:val="20"/>
                <w:szCs w:val="22"/>
              </w:rPr>
              <w:t>]</w:t>
            </w:r>
            <w:r>
              <w:rPr>
                <w:rFonts w:ascii="Roboto Condensed" w:hAnsi="Roboto Condensed" w:cs="Arial"/>
                <w:sz w:val="20"/>
                <w:szCs w:val="22"/>
              </w:rPr>
              <w:t>.</w:t>
            </w:r>
          </w:p>
          <w:p w14:paraId="17101AAD" w14:textId="77777777" w:rsidR="00790ADE" w:rsidRPr="00572BAD" w:rsidRDefault="00790ADE" w:rsidP="00790ADE">
            <w:pPr>
              <w:rPr>
                <w:rFonts w:ascii="Roboto Condensed" w:hAnsi="Roboto Condensed" w:cs="Arial"/>
                <w:sz w:val="20"/>
                <w:szCs w:val="20"/>
                <w:lang w:val="en-US"/>
              </w:rPr>
            </w:pPr>
          </w:p>
          <w:p w14:paraId="5FDC1BEA" w14:textId="77777777" w:rsidR="00790ADE" w:rsidRDefault="00790ADE" w:rsidP="00790ADE">
            <w:pPr>
              <w:rPr>
                <w:rFonts w:ascii="Roboto Condensed" w:hAnsi="Roboto Condensed" w:cs="Arial"/>
                <w:sz w:val="20"/>
                <w:szCs w:val="20"/>
                <w:lang w:val="en-US"/>
              </w:rPr>
            </w:pPr>
            <w:r w:rsidRPr="00572BAD">
              <w:rPr>
                <w:rFonts w:ascii="Roboto Condensed" w:hAnsi="Roboto Condensed" w:cs="Arial"/>
                <w:sz w:val="20"/>
                <w:szCs w:val="20"/>
                <w:lang w:val="en-US"/>
              </w:rPr>
              <w:t>Indicate whether the project has the potential to cause effects that may cross into another jurisdiction. Environmental effects that originate on federal lands, but cross into another jurisdiction, must be addressed as part of the environmental review process</w:t>
            </w:r>
            <w:r>
              <w:rPr>
                <w:rFonts w:ascii="Roboto Condensed" w:hAnsi="Roboto Condensed" w:cs="Arial"/>
                <w:sz w:val="20"/>
                <w:szCs w:val="20"/>
                <w:lang w:val="en-US"/>
              </w:rPr>
              <w:t xml:space="preserve">. </w:t>
            </w:r>
            <w:r w:rsidRPr="00572BAD">
              <w:rPr>
                <w:rFonts w:ascii="Roboto Condensed" w:hAnsi="Roboto Condensed" w:cs="Arial"/>
                <w:sz w:val="20"/>
                <w:szCs w:val="20"/>
                <w:lang w:val="en-US"/>
              </w:rPr>
              <w:t xml:space="preserve">Projects on federal lands may be subject to provincial laws, standards and permits. </w:t>
            </w:r>
          </w:p>
          <w:p w14:paraId="1A27BB46" w14:textId="77777777" w:rsidR="00790ADE" w:rsidRDefault="00790ADE" w:rsidP="00790ADE">
            <w:pPr>
              <w:rPr>
                <w:rFonts w:ascii="Roboto Condensed" w:hAnsi="Roboto Condensed" w:cs="Arial"/>
                <w:sz w:val="20"/>
                <w:szCs w:val="20"/>
                <w:lang w:val="en-US"/>
              </w:rPr>
            </w:pPr>
          </w:p>
          <w:p w14:paraId="0148290D" w14:textId="77777777" w:rsidR="00790ADE" w:rsidRPr="00572BAD" w:rsidRDefault="00790ADE" w:rsidP="00790ADE">
            <w:pPr>
              <w:rPr>
                <w:rFonts w:ascii="Roboto Condensed" w:hAnsi="Roboto Condensed" w:cs="Arial"/>
                <w:sz w:val="20"/>
                <w:szCs w:val="20"/>
                <w:lang w:val="en-US"/>
              </w:rPr>
            </w:pPr>
            <w:r w:rsidRPr="00572BAD">
              <w:rPr>
                <w:rFonts w:ascii="Roboto Condensed" w:hAnsi="Roboto Condensed" w:cs="Arial"/>
                <w:sz w:val="20"/>
                <w:szCs w:val="20"/>
                <w:lang w:val="en-US"/>
              </w:rPr>
              <w:t>The applicant must address how it has considered AUC Rule 007</w:t>
            </w:r>
            <w:r>
              <w:rPr>
                <w:rFonts w:ascii="Roboto Condensed" w:hAnsi="Roboto Condensed" w:cs="Arial"/>
                <w:sz w:val="20"/>
                <w:szCs w:val="20"/>
                <w:lang w:val="en-US"/>
              </w:rPr>
              <w:t xml:space="preserve"> and</w:t>
            </w:r>
            <w:r w:rsidRPr="00572BAD">
              <w:rPr>
                <w:rFonts w:ascii="Roboto Condensed" w:hAnsi="Roboto Condensed" w:cs="Arial"/>
                <w:sz w:val="20"/>
                <w:szCs w:val="20"/>
                <w:lang w:val="en-US"/>
              </w:rPr>
              <w:t xml:space="preserve"> Rule 012 and describe the steps taken, if any, to address specific requirements set out in these rules</w:t>
            </w:r>
            <w:r>
              <w:rPr>
                <w:rFonts w:ascii="Roboto Condensed" w:hAnsi="Roboto Condensed" w:cs="Arial"/>
                <w:sz w:val="20"/>
                <w:szCs w:val="20"/>
                <w:lang w:val="en-US"/>
              </w:rPr>
              <w:t>.</w:t>
            </w:r>
          </w:p>
          <w:p w14:paraId="69520AEF" w14:textId="74B938AE" w:rsidR="00790ADE" w:rsidRDefault="00790ADE" w:rsidP="00790ADE">
            <w:pPr>
              <w:rPr>
                <w:rFonts w:ascii="Roboto Condensed" w:hAnsi="Roboto Condensed" w:cs="Arial"/>
                <w:sz w:val="20"/>
                <w:szCs w:val="22"/>
              </w:rPr>
            </w:pPr>
          </w:p>
        </w:tc>
      </w:tr>
      <w:tr w:rsidR="003B0FA6" w:rsidRPr="003E6F15" w14:paraId="3FFB3128" w14:textId="77777777" w:rsidTr="00572BAD">
        <w:trPr>
          <w:trHeight w:val="354"/>
        </w:trPr>
        <w:tc>
          <w:tcPr>
            <w:tcW w:w="11250" w:type="dxa"/>
            <w:shd w:val="clear" w:color="auto" w:fill="FFFFFF" w:themeFill="background1"/>
          </w:tcPr>
          <w:p w14:paraId="6506CD21" w14:textId="77777777" w:rsidR="003B0FA6" w:rsidRDefault="003B0FA6" w:rsidP="003B0FA6">
            <w:pPr>
              <w:rPr>
                <w:rFonts w:ascii="Roboto Condensed" w:hAnsi="Roboto Condensed"/>
                <w:sz w:val="20"/>
                <w:szCs w:val="20"/>
              </w:rPr>
            </w:pPr>
          </w:p>
          <w:p w14:paraId="50F8559C" w14:textId="77777777" w:rsidR="003B0FA6" w:rsidRDefault="003B0FA6" w:rsidP="003B0FA6">
            <w:pPr>
              <w:rPr>
                <w:rFonts w:ascii="Roboto Condensed" w:hAnsi="Roboto Condensed"/>
                <w:sz w:val="20"/>
                <w:szCs w:val="20"/>
              </w:rPr>
            </w:pPr>
          </w:p>
          <w:p w14:paraId="61F92DB7" w14:textId="77777777" w:rsidR="003B0FA6" w:rsidRDefault="003B0FA6" w:rsidP="003B0FA6">
            <w:pPr>
              <w:rPr>
                <w:rFonts w:ascii="Roboto Condensed" w:hAnsi="Roboto Condensed"/>
                <w:sz w:val="20"/>
                <w:szCs w:val="20"/>
              </w:rPr>
            </w:pPr>
          </w:p>
          <w:p w14:paraId="7A7D9CF4" w14:textId="2F5BC2D6" w:rsidR="003B0FA6" w:rsidRDefault="003B0FA6" w:rsidP="003B0FA6">
            <w:pPr>
              <w:rPr>
                <w:rFonts w:ascii="Roboto Condensed" w:hAnsi="Roboto Condensed" w:cs="Arial"/>
                <w:sz w:val="20"/>
                <w:szCs w:val="22"/>
              </w:rPr>
            </w:pPr>
            <w:r w:rsidRPr="009D131E">
              <w:rPr>
                <w:rFonts w:ascii="Roboto Condensed" w:hAnsi="Roboto Condensed" w:cs="Arial"/>
                <w:sz w:val="20"/>
                <w:szCs w:val="20"/>
              </w:rPr>
              <w:t xml:space="preserve">[Please submit </w:t>
            </w:r>
            <w:r>
              <w:rPr>
                <w:rFonts w:ascii="Roboto Condensed" w:hAnsi="Roboto Condensed" w:cs="Arial"/>
                <w:sz w:val="20"/>
                <w:szCs w:val="20"/>
              </w:rPr>
              <w:t xml:space="preserve">a copy of the analysis </w:t>
            </w:r>
            <w:r w:rsidRPr="009D131E">
              <w:rPr>
                <w:rFonts w:ascii="Roboto Condensed" w:hAnsi="Roboto Condensed" w:cs="Arial"/>
                <w:sz w:val="20"/>
                <w:szCs w:val="20"/>
              </w:rPr>
              <w:t>along with your application].</w:t>
            </w:r>
          </w:p>
        </w:tc>
      </w:tr>
      <w:tr w:rsidR="003B0FA6" w:rsidRPr="003E6F15" w14:paraId="0F6BB615" w14:textId="77777777" w:rsidTr="00790ADE">
        <w:trPr>
          <w:trHeight w:val="1254"/>
        </w:trPr>
        <w:tc>
          <w:tcPr>
            <w:tcW w:w="11250" w:type="dxa"/>
            <w:shd w:val="clear" w:color="auto" w:fill="F2F2F2" w:themeFill="background1" w:themeFillShade="F2"/>
          </w:tcPr>
          <w:p w14:paraId="6F400F69" w14:textId="77777777" w:rsidR="003B0FA6" w:rsidRDefault="003B0FA6" w:rsidP="003B0FA6">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(TS26)</w:t>
            </w:r>
            <w:r w:rsidRPr="00CB2BD1">
              <w:rPr>
                <w:rFonts w:ascii="Roboto Condensed" w:hAnsi="Roboto Condensed" w:cs="Arial"/>
                <w:b/>
                <w:szCs w:val="22"/>
              </w:rPr>
              <w:t xml:space="preserve"> </w:t>
            </w:r>
          </w:p>
          <w:p w14:paraId="78452364" w14:textId="079C1E31" w:rsidR="003B0FA6" w:rsidRDefault="003B0FA6" w:rsidP="003B0FA6">
            <w:pPr>
              <w:rPr>
                <w:rFonts w:ascii="Roboto Condensed" w:hAnsi="Roboto Condensed" w:cs="Arial"/>
                <w:sz w:val="20"/>
                <w:szCs w:val="22"/>
              </w:rPr>
            </w:pPr>
            <w:r w:rsidRPr="00732CE8">
              <w:rPr>
                <w:rFonts w:ascii="Roboto Condensed" w:hAnsi="Roboto Condensed"/>
                <w:sz w:val="20"/>
                <w:szCs w:val="20"/>
              </w:rPr>
              <w:t xml:space="preserve">Submit a stand-alone, project-specific environmental protection plan (or environmental management plan) that itemizes and summarizes </w:t>
            </w:r>
            <w:proofErr w:type="gramStart"/>
            <w:r w:rsidRPr="00732CE8">
              <w:rPr>
                <w:rFonts w:ascii="Roboto Condensed" w:hAnsi="Roboto Condensed"/>
                <w:sz w:val="20"/>
                <w:szCs w:val="20"/>
              </w:rPr>
              <w:t>all of</w:t>
            </w:r>
            <w:proofErr w:type="gramEnd"/>
            <w:r w:rsidRPr="00732CE8">
              <w:rPr>
                <w:rFonts w:ascii="Roboto Condensed" w:hAnsi="Roboto Condensed"/>
                <w:sz w:val="20"/>
                <w:szCs w:val="20"/>
              </w:rPr>
              <w:t xml:space="preserve"> the mitigation measures and monitoring activities that the applicant is committed to implementing during construction and operation to minimize any adverse effects of the project on the environment.</w:t>
            </w:r>
          </w:p>
        </w:tc>
      </w:tr>
      <w:tr w:rsidR="003B0FA6" w:rsidRPr="003E6F15" w14:paraId="7F0B0E0A" w14:textId="77777777" w:rsidTr="00572BAD">
        <w:trPr>
          <w:trHeight w:val="354"/>
        </w:trPr>
        <w:tc>
          <w:tcPr>
            <w:tcW w:w="11250" w:type="dxa"/>
            <w:shd w:val="clear" w:color="auto" w:fill="FFFFFF" w:themeFill="background1"/>
          </w:tcPr>
          <w:p w14:paraId="6AB41A08" w14:textId="77777777" w:rsidR="003B0FA6" w:rsidRDefault="003B0FA6" w:rsidP="003B0FA6">
            <w:pPr>
              <w:rPr>
                <w:rFonts w:ascii="Roboto Condensed" w:hAnsi="Roboto Condensed" w:cs="Arial"/>
                <w:sz w:val="20"/>
              </w:rPr>
            </w:pPr>
            <w:r>
              <w:rPr>
                <w:rFonts w:ascii="Roboto Condensed" w:hAnsi="Roboto Condensed"/>
                <w:sz w:val="20"/>
                <w:szCs w:val="20"/>
              </w:rPr>
              <w:t xml:space="preserve"> </w:t>
            </w:r>
            <w:r w:rsidRPr="000D3A72">
              <w:rPr>
                <w:rFonts w:ascii="Roboto Condensed" w:hAnsi="Roboto Condensed" w:cs="Arial"/>
                <w:sz w:val="20"/>
              </w:rPr>
              <w:t>[</w:t>
            </w:r>
            <w:r>
              <w:rPr>
                <w:rFonts w:ascii="Roboto Condensed" w:hAnsi="Roboto Condensed" w:cs="Arial"/>
                <w:sz w:val="20"/>
              </w:rPr>
              <w:t>Please submit along with your application</w:t>
            </w:r>
            <w:r w:rsidRPr="000D3A72">
              <w:rPr>
                <w:rFonts w:ascii="Roboto Condensed" w:hAnsi="Roboto Condensed" w:cs="Arial"/>
                <w:sz w:val="20"/>
              </w:rPr>
              <w:t>]</w:t>
            </w:r>
            <w:r>
              <w:rPr>
                <w:rFonts w:ascii="Roboto Condensed" w:hAnsi="Roboto Condensed" w:cs="Arial"/>
                <w:sz w:val="20"/>
              </w:rPr>
              <w:t>.</w:t>
            </w:r>
          </w:p>
          <w:p w14:paraId="34C4DACF" w14:textId="61829C54" w:rsidR="003B0FA6" w:rsidRDefault="003B0FA6" w:rsidP="003B0FA6">
            <w:pPr>
              <w:rPr>
                <w:rFonts w:ascii="Roboto Condensed" w:hAnsi="Roboto Condensed" w:cs="Arial"/>
                <w:sz w:val="20"/>
                <w:szCs w:val="22"/>
              </w:rPr>
            </w:pPr>
          </w:p>
        </w:tc>
      </w:tr>
      <w:tr w:rsidR="003B0FA6" w:rsidRPr="003E6F15" w14:paraId="760B986C" w14:textId="77777777" w:rsidTr="00790ADE">
        <w:trPr>
          <w:trHeight w:val="354"/>
        </w:trPr>
        <w:tc>
          <w:tcPr>
            <w:tcW w:w="11250" w:type="dxa"/>
            <w:shd w:val="clear" w:color="auto" w:fill="F2F2F2" w:themeFill="background1" w:themeFillShade="F2"/>
          </w:tcPr>
          <w:p w14:paraId="47E45800" w14:textId="77777777" w:rsidR="003B0FA6" w:rsidRDefault="003B0FA6" w:rsidP="003B0FA6">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(TS27)</w:t>
            </w:r>
            <w:r w:rsidRPr="00CB2BD1">
              <w:rPr>
                <w:rFonts w:ascii="Roboto Condensed" w:hAnsi="Roboto Condensed" w:cs="Arial"/>
                <w:b/>
                <w:szCs w:val="22"/>
              </w:rPr>
              <w:t xml:space="preserve"> </w:t>
            </w:r>
          </w:p>
          <w:p w14:paraId="1E10D18B" w14:textId="77777777" w:rsidR="003B0FA6" w:rsidRDefault="003B0FA6" w:rsidP="003B0FA6">
            <w:pPr>
              <w:pStyle w:val="ListParagraph"/>
              <w:spacing w:before="60" w:after="60"/>
              <w:ind w:left="0"/>
              <w:rPr>
                <w:rFonts w:ascii="Roboto Condensed" w:hAnsi="Roboto Condensed"/>
                <w:sz w:val="20"/>
              </w:rPr>
            </w:pPr>
            <w:r w:rsidRPr="00D40D41">
              <w:rPr>
                <w:rFonts w:ascii="Roboto Condensed" w:hAnsi="Roboto Condensed"/>
                <w:sz w:val="20"/>
                <w:lang w:val="en-US"/>
              </w:rPr>
              <w:t xml:space="preserve">Describe any </w:t>
            </w:r>
            <w:r w:rsidRPr="00DF4741">
              <w:rPr>
                <w:rFonts w:ascii="Roboto Condensed" w:hAnsi="Roboto Condensed"/>
                <w:sz w:val="20"/>
                <w:lang w:val="en-US"/>
              </w:rPr>
              <w:t>decommissioning</w:t>
            </w:r>
            <w:r w:rsidRPr="00D40D41">
              <w:rPr>
                <w:rFonts w:ascii="Roboto Condensed" w:hAnsi="Roboto Condensed"/>
                <w:sz w:val="20"/>
                <w:lang w:val="en-US"/>
              </w:rPr>
              <w:t xml:space="preserve"> of existing transmission facilities and </w:t>
            </w:r>
            <w:r>
              <w:rPr>
                <w:rFonts w:ascii="Roboto Condensed" w:hAnsi="Roboto Condensed"/>
                <w:sz w:val="20"/>
              </w:rPr>
              <w:t>d</w:t>
            </w:r>
            <w:r w:rsidRPr="00B46B8E">
              <w:rPr>
                <w:rFonts w:ascii="Roboto Condensed" w:hAnsi="Roboto Condensed"/>
                <w:sz w:val="20"/>
              </w:rPr>
              <w:t xml:space="preserve">escribe the </w:t>
            </w:r>
            <w:r w:rsidRPr="00077BE1">
              <w:rPr>
                <w:rFonts w:ascii="Roboto Condensed" w:hAnsi="Roboto Condensed"/>
                <w:sz w:val="20"/>
              </w:rPr>
              <w:t>reclamation</w:t>
            </w:r>
            <w:r w:rsidRPr="00B46B8E">
              <w:rPr>
                <w:rFonts w:ascii="Roboto Condensed" w:hAnsi="Roboto Condensed"/>
                <w:sz w:val="20"/>
              </w:rPr>
              <w:t xml:space="preserve"> plan that will be carried out</w:t>
            </w:r>
            <w:r>
              <w:rPr>
                <w:rFonts w:ascii="Roboto Condensed" w:hAnsi="Roboto Condensed"/>
                <w:sz w:val="20"/>
              </w:rPr>
              <w:t>, including</w:t>
            </w:r>
            <w:r w:rsidRPr="00B46B8E">
              <w:rPr>
                <w:rFonts w:ascii="Roboto Condensed" w:hAnsi="Roboto Condensed"/>
                <w:sz w:val="20"/>
              </w:rPr>
              <w:t xml:space="preserve"> for any temporary workspace areas and temporary access roads following commissioning</w:t>
            </w:r>
            <w:r>
              <w:rPr>
                <w:rFonts w:ascii="Roboto Condensed" w:hAnsi="Roboto Condensed"/>
                <w:sz w:val="20"/>
              </w:rPr>
              <w:t>.</w:t>
            </w:r>
          </w:p>
          <w:p w14:paraId="6E8EC43F" w14:textId="0B61F443" w:rsidR="003B0FA6" w:rsidRDefault="003B0FA6" w:rsidP="003B0FA6">
            <w:pPr>
              <w:rPr>
                <w:rFonts w:ascii="Roboto Condensed" w:hAnsi="Roboto Condensed" w:cs="Arial"/>
                <w:sz w:val="20"/>
                <w:szCs w:val="22"/>
              </w:rPr>
            </w:pPr>
          </w:p>
        </w:tc>
      </w:tr>
      <w:tr w:rsidR="003B0FA6" w:rsidRPr="003E6F15" w14:paraId="12852E70" w14:textId="77777777" w:rsidTr="00572BAD">
        <w:trPr>
          <w:trHeight w:val="354"/>
        </w:trPr>
        <w:tc>
          <w:tcPr>
            <w:tcW w:w="11250" w:type="dxa"/>
            <w:shd w:val="clear" w:color="auto" w:fill="FFFFFF" w:themeFill="background1"/>
          </w:tcPr>
          <w:p w14:paraId="058649BF" w14:textId="77777777" w:rsidR="003B0FA6" w:rsidRDefault="003B0FA6" w:rsidP="003B0FA6">
            <w:pPr>
              <w:rPr>
                <w:rFonts w:ascii="Roboto Condensed" w:hAnsi="Roboto Condensed" w:cs="Arial"/>
                <w:sz w:val="20"/>
                <w:szCs w:val="22"/>
              </w:rPr>
            </w:pPr>
          </w:p>
          <w:p w14:paraId="0E129B0E" w14:textId="77777777" w:rsidR="003B0FA6" w:rsidRDefault="003B0FA6" w:rsidP="003B0FA6">
            <w:pPr>
              <w:rPr>
                <w:rFonts w:ascii="Roboto Condensed" w:hAnsi="Roboto Condensed" w:cs="Arial"/>
                <w:sz w:val="20"/>
                <w:szCs w:val="22"/>
              </w:rPr>
            </w:pPr>
          </w:p>
          <w:p w14:paraId="0E8AA3DC" w14:textId="77777777" w:rsidR="003B0FA6" w:rsidRDefault="003B0FA6" w:rsidP="003B0FA6">
            <w:pPr>
              <w:rPr>
                <w:rFonts w:ascii="Roboto Condensed" w:hAnsi="Roboto Condensed" w:cs="Arial"/>
                <w:sz w:val="20"/>
                <w:szCs w:val="22"/>
              </w:rPr>
            </w:pPr>
          </w:p>
          <w:p w14:paraId="26401DF8" w14:textId="77777777" w:rsidR="003B0FA6" w:rsidRDefault="003B0FA6" w:rsidP="003B0FA6">
            <w:pPr>
              <w:rPr>
                <w:rFonts w:ascii="Roboto Condensed" w:hAnsi="Roboto Condensed" w:cs="Arial"/>
                <w:sz w:val="20"/>
                <w:szCs w:val="22"/>
              </w:rPr>
            </w:pPr>
          </w:p>
          <w:p w14:paraId="644C3B05" w14:textId="77777777" w:rsidR="003B0FA6" w:rsidRDefault="003B0FA6" w:rsidP="003B0FA6">
            <w:pPr>
              <w:rPr>
                <w:rFonts w:ascii="Roboto Condensed" w:hAnsi="Roboto Condensed" w:cs="Arial"/>
                <w:sz w:val="20"/>
                <w:szCs w:val="22"/>
              </w:rPr>
            </w:pPr>
          </w:p>
          <w:p w14:paraId="708DFF39" w14:textId="04CA69DF" w:rsidR="003B0FA6" w:rsidRDefault="003B0FA6" w:rsidP="003B0FA6">
            <w:pPr>
              <w:rPr>
                <w:rFonts w:ascii="Roboto Condensed" w:hAnsi="Roboto Condensed" w:cs="Arial"/>
                <w:sz w:val="20"/>
                <w:szCs w:val="22"/>
              </w:rPr>
            </w:pPr>
          </w:p>
        </w:tc>
      </w:tr>
      <w:tr w:rsidR="003B0FA6" w:rsidRPr="003E6F15" w14:paraId="75532E59" w14:textId="77777777" w:rsidTr="00790ADE">
        <w:trPr>
          <w:trHeight w:val="354"/>
        </w:trPr>
        <w:tc>
          <w:tcPr>
            <w:tcW w:w="11250" w:type="dxa"/>
            <w:shd w:val="clear" w:color="auto" w:fill="1F3864" w:themeFill="accent5" w:themeFillShade="80"/>
          </w:tcPr>
          <w:p w14:paraId="0B1E0BFC" w14:textId="77777777" w:rsidR="003B0FA6" w:rsidRDefault="003B0FA6" w:rsidP="003B0FA6">
            <w:pPr>
              <w:jc w:val="center"/>
              <w:rPr>
                <w:rFonts w:ascii="Roboto Condensed" w:hAnsi="Roboto Condensed"/>
                <w:b/>
                <w:sz w:val="24"/>
              </w:rPr>
            </w:pPr>
          </w:p>
          <w:p w14:paraId="1DEAEFAC" w14:textId="077769AF" w:rsidR="003B0FA6" w:rsidRPr="00656DF6" w:rsidRDefault="003B0FA6" w:rsidP="003B0FA6">
            <w:pPr>
              <w:jc w:val="center"/>
              <w:rPr>
                <w:rFonts w:ascii="Roboto Condensed" w:hAnsi="Roboto Condensed"/>
                <w:b/>
                <w:sz w:val="24"/>
              </w:rPr>
            </w:pPr>
            <w:r>
              <w:rPr>
                <w:rFonts w:ascii="Roboto Condensed" w:hAnsi="Roboto Condensed"/>
                <w:b/>
                <w:sz w:val="24"/>
              </w:rPr>
              <w:t>Noise</w:t>
            </w:r>
          </w:p>
          <w:p w14:paraId="051442CC" w14:textId="77777777" w:rsidR="003B0FA6" w:rsidRDefault="003B0FA6" w:rsidP="003B0FA6">
            <w:pPr>
              <w:rPr>
                <w:rFonts w:ascii="Roboto Condensed" w:hAnsi="Roboto Condensed" w:cs="Arial"/>
                <w:sz w:val="20"/>
                <w:szCs w:val="22"/>
              </w:rPr>
            </w:pPr>
          </w:p>
        </w:tc>
      </w:tr>
      <w:tr w:rsidR="003B0FA6" w:rsidRPr="003E6F15" w14:paraId="248C9AE5" w14:textId="77777777" w:rsidTr="00790ADE">
        <w:trPr>
          <w:trHeight w:val="354"/>
        </w:trPr>
        <w:tc>
          <w:tcPr>
            <w:tcW w:w="11250" w:type="dxa"/>
            <w:shd w:val="clear" w:color="auto" w:fill="F2F2F2" w:themeFill="background1" w:themeFillShade="F2"/>
          </w:tcPr>
          <w:p w14:paraId="0F28E4EF" w14:textId="77777777" w:rsidR="003B0FA6" w:rsidRDefault="003B0FA6" w:rsidP="003B0FA6">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(TS28)</w:t>
            </w:r>
            <w:r w:rsidRPr="00CB2BD1">
              <w:rPr>
                <w:rFonts w:ascii="Roboto Condensed" w:hAnsi="Roboto Condensed" w:cs="Arial"/>
                <w:b/>
                <w:szCs w:val="22"/>
              </w:rPr>
              <w:t xml:space="preserve"> </w:t>
            </w:r>
          </w:p>
          <w:p w14:paraId="65BA3233" w14:textId="77777777" w:rsidR="003B0FA6" w:rsidRDefault="003B0FA6" w:rsidP="003B0FA6">
            <w:pPr>
              <w:rPr>
                <w:rFonts w:ascii="Roboto Condensed" w:hAnsi="Roboto Condensed"/>
                <w:sz w:val="20"/>
              </w:rPr>
            </w:pPr>
            <w:r w:rsidRPr="00AC3BA6">
              <w:rPr>
                <w:rFonts w:ascii="Roboto Condensed" w:hAnsi="Roboto Condensed"/>
                <w:sz w:val="20"/>
              </w:rPr>
              <w:t xml:space="preserve">Provide a noise impact assessment in accordance with Rule 012 for new substations and transformer additions within an existing </w:t>
            </w:r>
            <w:r w:rsidRPr="00AC3BA6">
              <w:rPr>
                <w:rFonts w:ascii="Roboto Condensed" w:hAnsi="Roboto Condensed"/>
                <w:sz w:val="20"/>
              </w:rPr>
              <w:lastRenderedPageBreak/>
              <w:t>substation, clearly indicating the impact of the new substation and/or transformer addition.</w:t>
            </w:r>
          </w:p>
          <w:p w14:paraId="35CA14CC" w14:textId="70B83445" w:rsidR="003B0FA6" w:rsidRDefault="003B0FA6" w:rsidP="003B0FA6">
            <w:pPr>
              <w:rPr>
                <w:rFonts w:ascii="Roboto Condensed" w:hAnsi="Roboto Condensed" w:cs="Arial"/>
                <w:sz w:val="20"/>
                <w:szCs w:val="22"/>
              </w:rPr>
            </w:pPr>
          </w:p>
        </w:tc>
      </w:tr>
      <w:tr w:rsidR="003B0FA6" w:rsidRPr="003E6F15" w14:paraId="40E77A5E" w14:textId="77777777" w:rsidTr="00572BAD">
        <w:trPr>
          <w:trHeight w:val="354"/>
        </w:trPr>
        <w:tc>
          <w:tcPr>
            <w:tcW w:w="11250" w:type="dxa"/>
            <w:shd w:val="clear" w:color="auto" w:fill="FFFFFF" w:themeFill="background1"/>
          </w:tcPr>
          <w:p w14:paraId="2507BA06" w14:textId="77777777" w:rsidR="003B0FA6" w:rsidRDefault="003B0FA6" w:rsidP="003B0FA6">
            <w:pPr>
              <w:rPr>
                <w:rFonts w:ascii="Roboto Condensed" w:hAnsi="Roboto Condensed" w:cs="Arial"/>
                <w:sz w:val="20"/>
                <w:szCs w:val="22"/>
              </w:rPr>
            </w:pPr>
            <w:r w:rsidRPr="000D3A72">
              <w:rPr>
                <w:rFonts w:ascii="Roboto Condensed" w:hAnsi="Roboto Condensed" w:cs="Arial"/>
                <w:sz w:val="20"/>
                <w:szCs w:val="22"/>
              </w:rPr>
              <w:lastRenderedPageBreak/>
              <w:t>[</w:t>
            </w:r>
            <w:r>
              <w:rPr>
                <w:rFonts w:ascii="Roboto Condensed" w:hAnsi="Roboto Condensed" w:cs="Arial"/>
                <w:sz w:val="20"/>
                <w:szCs w:val="22"/>
              </w:rPr>
              <w:t>Please submit along with your application</w:t>
            </w:r>
            <w:r w:rsidRPr="000D3A72">
              <w:rPr>
                <w:rFonts w:ascii="Roboto Condensed" w:hAnsi="Roboto Condensed" w:cs="Arial"/>
                <w:sz w:val="20"/>
                <w:szCs w:val="22"/>
              </w:rPr>
              <w:t>]</w:t>
            </w:r>
            <w:r>
              <w:rPr>
                <w:rFonts w:ascii="Roboto Condensed" w:hAnsi="Roboto Condensed" w:cs="Arial"/>
                <w:sz w:val="20"/>
                <w:szCs w:val="22"/>
              </w:rPr>
              <w:t>.</w:t>
            </w:r>
          </w:p>
          <w:p w14:paraId="6033DE64" w14:textId="3324C78A" w:rsidR="003B0FA6" w:rsidRDefault="003B0FA6" w:rsidP="003B0FA6">
            <w:pPr>
              <w:rPr>
                <w:rFonts w:ascii="Roboto Condensed" w:hAnsi="Roboto Condensed" w:cs="Arial"/>
                <w:sz w:val="20"/>
                <w:szCs w:val="22"/>
              </w:rPr>
            </w:pPr>
          </w:p>
        </w:tc>
      </w:tr>
      <w:tr w:rsidR="003B0FA6" w:rsidRPr="003E6F15" w14:paraId="19949CC2" w14:textId="77777777" w:rsidTr="00790ADE">
        <w:trPr>
          <w:trHeight w:val="354"/>
        </w:trPr>
        <w:tc>
          <w:tcPr>
            <w:tcW w:w="11250" w:type="dxa"/>
            <w:shd w:val="clear" w:color="auto" w:fill="1F3864" w:themeFill="accent5" w:themeFillShade="80"/>
          </w:tcPr>
          <w:p w14:paraId="7CB64BB9" w14:textId="77777777" w:rsidR="003B0FA6" w:rsidRDefault="003B0FA6" w:rsidP="003B0FA6">
            <w:pPr>
              <w:jc w:val="center"/>
              <w:rPr>
                <w:rFonts w:ascii="Roboto Condensed" w:hAnsi="Roboto Condensed"/>
                <w:b/>
                <w:sz w:val="24"/>
              </w:rPr>
            </w:pPr>
          </w:p>
          <w:p w14:paraId="4C448D6F" w14:textId="6FFACF44" w:rsidR="003B0FA6" w:rsidRPr="00656DF6" w:rsidRDefault="003B0FA6" w:rsidP="003B0FA6">
            <w:pPr>
              <w:jc w:val="center"/>
              <w:rPr>
                <w:rFonts w:ascii="Roboto Condensed" w:hAnsi="Roboto Condensed"/>
                <w:b/>
                <w:sz w:val="24"/>
              </w:rPr>
            </w:pPr>
            <w:r>
              <w:rPr>
                <w:rFonts w:ascii="Roboto Condensed" w:hAnsi="Roboto Condensed"/>
                <w:b/>
                <w:sz w:val="24"/>
              </w:rPr>
              <w:t>Approvals from other agencies</w:t>
            </w:r>
          </w:p>
          <w:p w14:paraId="37AD975D" w14:textId="77777777" w:rsidR="003B0FA6" w:rsidRPr="00282278" w:rsidRDefault="003B0FA6" w:rsidP="003B0FA6">
            <w:pPr>
              <w:rPr>
                <w:rFonts w:ascii="Roboto Condensed" w:hAnsi="Roboto Condensed" w:cs="Arial"/>
                <w:b/>
                <w:szCs w:val="22"/>
              </w:rPr>
            </w:pPr>
          </w:p>
        </w:tc>
      </w:tr>
      <w:tr w:rsidR="003B0FA6" w:rsidRPr="003E6F15" w14:paraId="7FFDBB92" w14:textId="77777777" w:rsidTr="00790ADE">
        <w:trPr>
          <w:trHeight w:val="354"/>
        </w:trPr>
        <w:tc>
          <w:tcPr>
            <w:tcW w:w="11250" w:type="dxa"/>
            <w:shd w:val="clear" w:color="auto" w:fill="F2F2F2" w:themeFill="background1" w:themeFillShade="F2"/>
          </w:tcPr>
          <w:p w14:paraId="52E411CD" w14:textId="77777777" w:rsidR="003B0FA6" w:rsidRDefault="003B0FA6" w:rsidP="003B0FA6">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(TS29)</w:t>
            </w:r>
            <w:r w:rsidRPr="00CB2BD1">
              <w:rPr>
                <w:rFonts w:ascii="Roboto Condensed" w:hAnsi="Roboto Condensed" w:cs="Arial"/>
                <w:b/>
                <w:szCs w:val="22"/>
              </w:rPr>
              <w:t xml:space="preserve"> </w:t>
            </w:r>
          </w:p>
          <w:p w14:paraId="128BD3B3" w14:textId="77777777" w:rsidR="003B0FA6" w:rsidRDefault="003B0FA6" w:rsidP="003B0FA6">
            <w:pPr>
              <w:rPr>
                <w:rFonts w:ascii="Roboto Condensed" w:hAnsi="Roboto Condensed"/>
                <w:sz w:val="20"/>
              </w:rPr>
            </w:pPr>
            <w:r w:rsidRPr="00A91FC6">
              <w:rPr>
                <w:rFonts w:ascii="Roboto Condensed" w:hAnsi="Roboto Condensed"/>
                <w:sz w:val="20"/>
              </w:rPr>
              <w:t xml:space="preserve">Identify any other acts (e.g. </w:t>
            </w:r>
            <w:r w:rsidRPr="00A91FC6">
              <w:rPr>
                <w:rFonts w:ascii="Roboto Condensed" w:hAnsi="Roboto Condensed"/>
                <w:i/>
                <w:sz w:val="20"/>
              </w:rPr>
              <w:t xml:space="preserve">Environmental Protection and Enhancement Act, Water Act, Public Lands Act, </w:t>
            </w:r>
            <w:r w:rsidRPr="00A91FC6">
              <w:rPr>
                <w:rFonts w:ascii="Roboto Condensed" w:hAnsi="Roboto Condensed"/>
                <w:sz w:val="20"/>
              </w:rPr>
              <w:t xml:space="preserve">and </w:t>
            </w:r>
            <w:r w:rsidRPr="00A91FC6">
              <w:rPr>
                <w:rFonts w:ascii="Roboto Condensed" w:hAnsi="Roboto Condensed"/>
                <w:i/>
                <w:sz w:val="20"/>
              </w:rPr>
              <w:t xml:space="preserve">Wildlife Act) </w:t>
            </w:r>
            <w:r w:rsidRPr="00A91FC6">
              <w:rPr>
                <w:rFonts w:ascii="Roboto Condensed" w:hAnsi="Roboto Condensed"/>
                <w:sz w:val="20"/>
              </w:rPr>
              <w:t>that may apply to the project, identify approvals the project may require, and provide the status of each of these approvals</w:t>
            </w:r>
            <w:r>
              <w:rPr>
                <w:rFonts w:ascii="Roboto Condensed" w:hAnsi="Roboto Condensed"/>
                <w:sz w:val="20"/>
              </w:rPr>
              <w:t>.</w:t>
            </w:r>
          </w:p>
          <w:p w14:paraId="56BBDC42" w14:textId="02E9801A" w:rsidR="003B0FA6" w:rsidRDefault="003B0FA6" w:rsidP="003B0FA6">
            <w:pPr>
              <w:rPr>
                <w:rFonts w:ascii="Roboto Condensed" w:hAnsi="Roboto Condensed" w:cs="Arial"/>
                <w:sz w:val="20"/>
                <w:szCs w:val="22"/>
              </w:rPr>
            </w:pPr>
          </w:p>
        </w:tc>
      </w:tr>
      <w:tr w:rsidR="003B0FA6" w:rsidRPr="003E6F15" w14:paraId="53B8F49C" w14:textId="77777777" w:rsidTr="00572BAD">
        <w:trPr>
          <w:trHeight w:val="354"/>
        </w:trPr>
        <w:tc>
          <w:tcPr>
            <w:tcW w:w="11250" w:type="dxa"/>
            <w:shd w:val="clear" w:color="auto" w:fill="FFFFFF" w:themeFill="background1"/>
          </w:tcPr>
          <w:p w14:paraId="01B71561" w14:textId="77777777" w:rsidR="003B0FA6" w:rsidRDefault="003B0FA6" w:rsidP="003B0FA6">
            <w:pPr>
              <w:rPr>
                <w:rFonts w:ascii="Roboto Condensed" w:hAnsi="Roboto Condensed" w:cs="Arial"/>
                <w:sz w:val="20"/>
                <w:szCs w:val="22"/>
              </w:rPr>
            </w:pPr>
          </w:p>
          <w:p w14:paraId="2ADFA20E" w14:textId="77777777" w:rsidR="003B0FA6" w:rsidRDefault="003B0FA6" w:rsidP="003B0FA6">
            <w:pPr>
              <w:rPr>
                <w:rFonts w:ascii="Roboto Condensed" w:hAnsi="Roboto Condensed" w:cs="Arial"/>
                <w:sz w:val="20"/>
                <w:szCs w:val="22"/>
              </w:rPr>
            </w:pPr>
          </w:p>
          <w:p w14:paraId="4955D64C" w14:textId="77777777" w:rsidR="003B0FA6" w:rsidRDefault="003B0FA6" w:rsidP="003B0FA6">
            <w:pPr>
              <w:rPr>
                <w:rFonts w:ascii="Roboto Condensed" w:hAnsi="Roboto Condensed" w:cs="Arial"/>
                <w:sz w:val="20"/>
                <w:szCs w:val="22"/>
              </w:rPr>
            </w:pPr>
          </w:p>
          <w:p w14:paraId="797D3721" w14:textId="6058CA4D" w:rsidR="003B0FA6" w:rsidRDefault="003B0FA6" w:rsidP="003B0FA6">
            <w:pPr>
              <w:rPr>
                <w:rFonts w:ascii="Roboto Condensed" w:hAnsi="Roboto Condensed" w:cs="Arial"/>
                <w:sz w:val="20"/>
                <w:szCs w:val="22"/>
              </w:rPr>
            </w:pPr>
          </w:p>
        </w:tc>
      </w:tr>
      <w:tr w:rsidR="003B0FA6" w:rsidRPr="003E6F15" w14:paraId="608AFD90" w14:textId="77777777" w:rsidTr="00790ADE">
        <w:trPr>
          <w:trHeight w:val="354"/>
        </w:trPr>
        <w:tc>
          <w:tcPr>
            <w:tcW w:w="11250" w:type="dxa"/>
            <w:shd w:val="clear" w:color="auto" w:fill="F2F2F2" w:themeFill="background1" w:themeFillShade="F2"/>
          </w:tcPr>
          <w:p w14:paraId="5FD2EBD3" w14:textId="77777777" w:rsidR="003B0FA6" w:rsidRDefault="003B0FA6" w:rsidP="003B0FA6">
            <w:pPr>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(TS30)</w:t>
            </w:r>
            <w:r w:rsidRPr="00CB2BD1">
              <w:rPr>
                <w:rFonts w:ascii="Roboto Condensed" w:hAnsi="Roboto Condensed" w:cs="Arial"/>
                <w:b/>
                <w:szCs w:val="22"/>
              </w:rPr>
              <w:t xml:space="preserve"> </w:t>
            </w:r>
          </w:p>
          <w:p w14:paraId="4783E7A0" w14:textId="3032EA2F" w:rsidR="003B0FA6" w:rsidRDefault="003B0FA6" w:rsidP="003B0FA6">
            <w:pPr>
              <w:rPr>
                <w:rFonts w:ascii="Roboto Condensed" w:hAnsi="Roboto Condensed"/>
                <w:sz w:val="20"/>
              </w:rPr>
            </w:pPr>
            <w:r w:rsidRPr="00A91FC6">
              <w:rPr>
                <w:rFonts w:ascii="Roboto Condensed" w:hAnsi="Roboto Condensed"/>
                <w:sz w:val="20"/>
              </w:rPr>
              <w:t>For pr</w:t>
            </w:r>
            <w:r>
              <w:rPr>
                <w:rFonts w:ascii="Roboto Condensed" w:hAnsi="Roboto Condensed"/>
                <w:sz w:val="20"/>
              </w:rPr>
              <w:t>eferred</w:t>
            </w:r>
            <w:r w:rsidRPr="00A91FC6">
              <w:rPr>
                <w:rFonts w:ascii="Roboto Condensed" w:hAnsi="Roboto Condensed"/>
                <w:sz w:val="20"/>
              </w:rPr>
              <w:t xml:space="preserve"> route and possible alternatives</w:t>
            </w:r>
            <w:r>
              <w:rPr>
                <w:rFonts w:ascii="Roboto Condensed" w:hAnsi="Roboto Condensed"/>
                <w:sz w:val="20"/>
              </w:rPr>
              <w:t>,</w:t>
            </w:r>
            <w:r w:rsidRPr="00A91FC6">
              <w:rPr>
                <w:rFonts w:ascii="Roboto Condensed" w:hAnsi="Roboto Condensed"/>
                <w:sz w:val="20"/>
              </w:rPr>
              <w:t xml:space="preserve"> applicants must provide a summary of feedback received to date from </w:t>
            </w:r>
            <w:r>
              <w:rPr>
                <w:rFonts w:ascii="Roboto Condensed" w:hAnsi="Roboto Condensed"/>
                <w:sz w:val="20"/>
              </w:rPr>
              <w:t>Alberta Environment and Protected Areas (</w:t>
            </w:r>
            <w:r w:rsidRPr="00A91FC6">
              <w:rPr>
                <w:rFonts w:ascii="Roboto Condensed" w:hAnsi="Roboto Condensed"/>
                <w:sz w:val="20"/>
              </w:rPr>
              <w:t>AEP</w:t>
            </w:r>
            <w:r>
              <w:rPr>
                <w:rFonts w:ascii="Roboto Condensed" w:hAnsi="Roboto Condensed"/>
                <w:sz w:val="20"/>
              </w:rPr>
              <w:t>A)</w:t>
            </w:r>
            <w:r w:rsidRPr="00A91FC6">
              <w:rPr>
                <w:rFonts w:ascii="Roboto Condensed" w:hAnsi="Roboto Condensed"/>
                <w:sz w:val="20"/>
              </w:rPr>
              <w:t xml:space="preserve"> </w:t>
            </w:r>
            <w:r>
              <w:rPr>
                <w:rFonts w:ascii="Roboto Condensed" w:hAnsi="Roboto Condensed"/>
                <w:sz w:val="20"/>
              </w:rPr>
              <w:t xml:space="preserve">(including the local wildlife biologist of AEPA) </w:t>
            </w:r>
            <w:r w:rsidRPr="00A91FC6">
              <w:rPr>
                <w:rFonts w:ascii="Roboto Condensed" w:hAnsi="Roboto Condensed"/>
                <w:sz w:val="20"/>
                <w:lang w:val="en-US"/>
              </w:rPr>
              <w:t>addressing the environmental aspects of the project, and confirmation that AEP</w:t>
            </w:r>
            <w:r>
              <w:rPr>
                <w:rFonts w:ascii="Roboto Condensed" w:hAnsi="Roboto Condensed"/>
                <w:sz w:val="20"/>
                <w:lang w:val="en-US"/>
              </w:rPr>
              <w:t>A</w:t>
            </w:r>
            <w:r w:rsidRPr="00A91FC6">
              <w:rPr>
                <w:rFonts w:ascii="Roboto Condensed" w:hAnsi="Roboto Condensed"/>
                <w:sz w:val="20"/>
                <w:lang w:val="en-US"/>
              </w:rPr>
              <w:t xml:space="preserve"> is satisfied with any proposed mitigation measures and monitoring activities</w:t>
            </w:r>
            <w:r w:rsidRPr="00A91FC6">
              <w:rPr>
                <w:rFonts w:ascii="Roboto Condensed" w:hAnsi="Roboto Condensed"/>
                <w:sz w:val="20"/>
              </w:rPr>
              <w:t xml:space="preserve"> or identify any unresolved project aspects where agreement with AEP</w:t>
            </w:r>
            <w:r>
              <w:rPr>
                <w:rFonts w:ascii="Roboto Condensed" w:hAnsi="Roboto Condensed"/>
                <w:sz w:val="20"/>
              </w:rPr>
              <w:t>A</w:t>
            </w:r>
            <w:r w:rsidRPr="00A91FC6">
              <w:rPr>
                <w:rFonts w:ascii="Roboto Condensed" w:hAnsi="Roboto Condensed"/>
                <w:sz w:val="20"/>
              </w:rPr>
              <w:t xml:space="preserve"> was not achieved.</w:t>
            </w:r>
          </w:p>
          <w:p w14:paraId="2AF3A844" w14:textId="1C24B6C2" w:rsidR="003B0FA6" w:rsidRDefault="003B0FA6" w:rsidP="003B0FA6">
            <w:pPr>
              <w:rPr>
                <w:rFonts w:ascii="Roboto Condensed" w:hAnsi="Roboto Condensed" w:cs="Arial"/>
                <w:sz w:val="20"/>
                <w:szCs w:val="22"/>
              </w:rPr>
            </w:pPr>
          </w:p>
        </w:tc>
      </w:tr>
      <w:tr w:rsidR="003B0FA6" w:rsidRPr="003E6F15" w14:paraId="107A778B" w14:textId="77777777" w:rsidTr="00572BAD">
        <w:trPr>
          <w:trHeight w:val="354"/>
        </w:trPr>
        <w:tc>
          <w:tcPr>
            <w:tcW w:w="11250" w:type="dxa"/>
            <w:shd w:val="clear" w:color="auto" w:fill="FFFFFF" w:themeFill="background1"/>
          </w:tcPr>
          <w:p w14:paraId="28D06F38" w14:textId="77777777" w:rsidR="003B0FA6" w:rsidRPr="00A91FC6" w:rsidRDefault="003B0FA6" w:rsidP="003B0FA6">
            <w:pPr>
              <w:pStyle w:val="ListParagraph"/>
              <w:spacing w:before="60" w:after="60"/>
              <w:ind w:left="0"/>
              <w:rPr>
                <w:rFonts w:ascii="Roboto Condensed" w:hAnsi="Roboto Condensed"/>
                <w:sz w:val="16"/>
              </w:rPr>
            </w:pPr>
            <w:r w:rsidRPr="000D3A72">
              <w:rPr>
                <w:rFonts w:ascii="Roboto Condensed" w:hAnsi="Roboto Condensed" w:cs="Arial"/>
                <w:sz w:val="20"/>
                <w:szCs w:val="22"/>
              </w:rPr>
              <w:t>[</w:t>
            </w:r>
            <w:r>
              <w:rPr>
                <w:rFonts w:ascii="Roboto Condensed" w:hAnsi="Roboto Condensed" w:cs="Arial"/>
                <w:sz w:val="20"/>
                <w:szCs w:val="22"/>
              </w:rPr>
              <w:t>Please submit along with your application</w:t>
            </w:r>
            <w:r w:rsidRPr="000D3A72">
              <w:rPr>
                <w:rFonts w:ascii="Roboto Condensed" w:hAnsi="Roboto Condensed" w:cs="Arial"/>
                <w:sz w:val="20"/>
                <w:szCs w:val="22"/>
              </w:rPr>
              <w:t>]</w:t>
            </w:r>
            <w:r>
              <w:rPr>
                <w:rFonts w:ascii="Roboto Condensed" w:hAnsi="Roboto Condensed" w:cs="Arial"/>
                <w:sz w:val="20"/>
                <w:szCs w:val="22"/>
              </w:rPr>
              <w:t>.</w:t>
            </w:r>
          </w:p>
          <w:p w14:paraId="3F67E9A0" w14:textId="5F477229" w:rsidR="003B0FA6" w:rsidRDefault="003B0FA6" w:rsidP="003B0FA6">
            <w:pPr>
              <w:rPr>
                <w:rFonts w:ascii="Roboto Condensed" w:hAnsi="Roboto Condensed" w:cs="Arial"/>
                <w:sz w:val="20"/>
                <w:szCs w:val="22"/>
              </w:rPr>
            </w:pPr>
            <w:r w:rsidRPr="00B46B8E">
              <w:rPr>
                <w:rFonts w:ascii="Roboto Condensed" w:hAnsi="Roboto Condensed"/>
                <w:sz w:val="20"/>
              </w:rPr>
              <w:t xml:space="preserve"> </w:t>
            </w:r>
            <w:r w:rsidRPr="00B46B8E" w:rsidDel="001717C4">
              <w:rPr>
                <w:rFonts w:ascii="Roboto Condensed" w:hAnsi="Roboto Condensed"/>
                <w:b/>
                <w:sz w:val="20"/>
              </w:rPr>
              <w:t xml:space="preserve"> </w:t>
            </w:r>
          </w:p>
        </w:tc>
      </w:tr>
      <w:tr w:rsidR="003B0FA6" w:rsidRPr="003E6F15" w14:paraId="491E86AD" w14:textId="77777777" w:rsidTr="00790ADE">
        <w:trPr>
          <w:trHeight w:val="354"/>
        </w:trPr>
        <w:tc>
          <w:tcPr>
            <w:tcW w:w="11250" w:type="dxa"/>
            <w:shd w:val="clear" w:color="auto" w:fill="F2F2F2" w:themeFill="background1" w:themeFillShade="F2"/>
          </w:tcPr>
          <w:p w14:paraId="38A3E176" w14:textId="77777777" w:rsidR="003B0FA6" w:rsidRDefault="003B0FA6" w:rsidP="003B0FA6">
            <w:pPr>
              <w:pStyle w:val="ListParagraph"/>
              <w:spacing w:before="60" w:after="60"/>
              <w:ind w:left="0"/>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(TS31)</w:t>
            </w:r>
            <w:r w:rsidRPr="00CB2BD1">
              <w:rPr>
                <w:rFonts w:ascii="Roboto Condensed" w:hAnsi="Roboto Condensed" w:cs="Arial"/>
                <w:b/>
                <w:szCs w:val="22"/>
              </w:rPr>
              <w:t xml:space="preserve"> </w:t>
            </w:r>
          </w:p>
          <w:p w14:paraId="7419D02E" w14:textId="074BA499" w:rsidR="003B0FA6" w:rsidRDefault="003B0FA6" w:rsidP="003B0FA6">
            <w:pPr>
              <w:pStyle w:val="ListParagraph"/>
              <w:spacing w:before="60" w:after="60"/>
              <w:ind w:left="0"/>
              <w:rPr>
                <w:rFonts w:ascii="Roboto Condensed" w:hAnsi="Roboto Condensed"/>
                <w:sz w:val="20"/>
              </w:rPr>
            </w:pPr>
            <w:r w:rsidRPr="00732CE8">
              <w:rPr>
                <w:rFonts w:ascii="Roboto Condensed" w:hAnsi="Roboto Condensed"/>
                <w:sz w:val="20"/>
              </w:rPr>
              <w:t xml:space="preserve">Confirm that a </w:t>
            </w:r>
            <w:r w:rsidRPr="00732CE8">
              <w:rPr>
                <w:rFonts w:ascii="Roboto Condensed" w:hAnsi="Roboto Condensed"/>
                <w:i/>
                <w:sz w:val="20"/>
              </w:rPr>
              <w:t>Historical Resources Act</w:t>
            </w:r>
            <w:r w:rsidRPr="00732CE8">
              <w:rPr>
                <w:rFonts w:ascii="Roboto Condensed" w:hAnsi="Roboto Condensed"/>
                <w:sz w:val="20"/>
              </w:rPr>
              <w:t xml:space="preserve"> approval has been obtained or has been applied for</w:t>
            </w:r>
            <w:r>
              <w:rPr>
                <w:rFonts w:ascii="Roboto Condensed" w:hAnsi="Roboto Condensed"/>
                <w:sz w:val="20"/>
              </w:rPr>
              <w:t xml:space="preserve">. </w:t>
            </w:r>
            <w:r w:rsidRPr="00732CE8">
              <w:rPr>
                <w:rFonts w:ascii="Roboto Condensed" w:hAnsi="Roboto Condensed"/>
                <w:sz w:val="20"/>
              </w:rPr>
              <w:t>If a historic resource impact assessment is required, briefly describe any known historical, archaeological sites, palaeontological sites, or traditional use sites of a historic resource nature</w:t>
            </w:r>
            <w:r>
              <w:rPr>
                <w:rFonts w:ascii="Roboto Condensed" w:hAnsi="Roboto Condensed"/>
                <w:sz w:val="20"/>
              </w:rPr>
              <w:t xml:space="preserve">. </w:t>
            </w:r>
            <w:r w:rsidRPr="00732CE8">
              <w:rPr>
                <w:rFonts w:ascii="Roboto Condensed" w:hAnsi="Roboto Condensed"/>
                <w:sz w:val="20"/>
              </w:rPr>
              <w:t xml:space="preserve">If a </w:t>
            </w:r>
            <w:r w:rsidRPr="00732CE8">
              <w:rPr>
                <w:rFonts w:ascii="Roboto Condensed" w:hAnsi="Roboto Condensed"/>
                <w:i/>
                <w:sz w:val="20"/>
              </w:rPr>
              <w:t>Historical Resources Act</w:t>
            </w:r>
            <w:r w:rsidRPr="00732CE8">
              <w:rPr>
                <w:rFonts w:ascii="Roboto Condensed" w:hAnsi="Roboto Condensed"/>
                <w:sz w:val="20"/>
              </w:rPr>
              <w:t xml:space="preserve"> approval has been obtained, provide a copy of it.</w:t>
            </w:r>
          </w:p>
          <w:p w14:paraId="465F17BD" w14:textId="23C9143B" w:rsidR="003B0FA6" w:rsidRPr="000D3A72" w:rsidRDefault="003B0FA6" w:rsidP="003B0FA6">
            <w:pPr>
              <w:pStyle w:val="ListParagraph"/>
              <w:spacing w:before="60" w:after="60"/>
              <w:ind w:left="0"/>
              <w:rPr>
                <w:rFonts w:ascii="Roboto Condensed" w:hAnsi="Roboto Condensed" w:cs="Arial"/>
                <w:sz w:val="20"/>
                <w:szCs w:val="22"/>
              </w:rPr>
            </w:pPr>
          </w:p>
        </w:tc>
      </w:tr>
      <w:tr w:rsidR="003B0FA6" w:rsidRPr="003E6F15" w14:paraId="27DA6EDF" w14:textId="77777777" w:rsidTr="00572BAD">
        <w:trPr>
          <w:trHeight w:val="354"/>
        </w:trPr>
        <w:tc>
          <w:tcPr>
            <w:tcW w:w="11250" w:type="dxa"/>
            <w:shd w:val="clear" w:color="auto" w:fill="FFFFFF" w:themeFill="background1"/>
          </w:tcPr>
          <w:p w14:paraId="588706DD" w14:textId="77777777" w:rsidR="003B0FA6" w:rsidRDefault="003B0FA6" w:rsidP="003B0FA6">
            <w:pPr>
              <w:pStyle w:val="ListParagraph"/>
              <w:spacing w:before="60" w:after="60"/>
              <w:ind w:left="0"/>
              <w:rPr>
                <w:rFonts w:ascii="Roboto Condensed" w:hAnsi="Roboto Condensed"/>
                <w:sz w:val="20"/>
              </w:rPr>
            </w:pPr>
          </w:p>
          <w:p w14:paraId="7B67CFE0" w14:textId="77777777" w:rsidR="003B0FA6" w:rsidRDefault="003B0FA6" w:rsidP="003B0FA6">
            <w:pPr>
              <w:pStyle w:val="ListParagraph"/>
              <w:spacing w:before="60" w:after="60"/>
              <w:ind w:left="0"/>
              <w:rPr>
                <w:rFonts w:ascii="Roboto Condensed" w:hAnsi="Roboto Condensed"/>
                <w:sz w:val="20"/>
              </w:rPr>
            </w:pPr>
          </w:p>
          <w:p w14:paraId="5F246549" w14:textId="77777777" w:rsidR="003B0FA6" w:rsidRDefault="003B0FA6" w:rsidP="003B0FA6">
            <w:pPr>
              <w:pStyle w:val="ListParagraph"/>
              <w:spacing w:before="60" w:after="60"/>
              <w:ind w:left="0"/>
              <w:rPr>
                <w:rFonts w:ascii="Roboto Condensed" w:hAnsi="Roboto Condensed"/>
                <w:sz w:val="20"/>
              </w:rPr>
            </w:pPr>
          </w:p>
          <w:p w14:paraId="244FE394" w14:textId="589ECCD1" w:rsidR="003B0FA6" w:rsidRPr="000D3A72" w:rsidRDefault="003B0FA6" w:rsidP="003B0FA6">
            <w:pPr>
              <w:pStyle w:val="ListParagraph"/>
              <w:spacing w:before="60" w:after="60"/>
              <w:ind w:left="0"/>
              <w:rPr>
                <w:rFonts w:ascii="Roboto Condensed" w:hAnsi="Roboto Condensed" w:cs="Arial"/>
                <w:sz w:val="20"/>
                <w:szCs w:val="22"/>
              </w:rPr>
            </w:pPr>
            <w:r w:rsidRPr="00732CE8">
              <w:rPr>
                <w:rFonts w:ascii="Roboto Condensed" w:hAnsi="Roboto Condensed"/>
                <w:sz w:val="20"/>
              </w:rPr>
              <w:t xml:space="preserve"> </w:t>
            </w:r>
            <w:r w:rsidRPr="000D3A72">
              <w:rPr>
                <w:rFonts w:ascii="Roboto Condensed" w:hAnsi="Roboto Condensed" w:cs="Arial"/>
                <w:sz w:val="20"/>
                <w:szCs w:val="22"/>
              </w:rPr>
              <w:t>[</w:t>
            </w:r>
            <w:r>
              <w:rPr>
                <w:rFonts w:ascii="Roboto Condensed" w:hAnsi="Roboto Condensed" w:cs="Arial"/>
                <w:sz w:val="20"/>
                <w:szCs w:val="22"/>
              </w:rPr>
              <w:t>Please submit along with your application</w:t>
            </w:r>
            <w:r w:rsidRPr="000D3A72">
              <w:rPr>
                <w:rFonts w:ascii="Roboto Condensed" w:hAnsi="Roboto Condensed" w:cs="Arial"/>
                <w:sz w:val="20"/>
                <w:szCs w:val="22"/>
              </w:rPr>
              <w:t>]</w:t>
            </w:r>
            <w:r>
              <w:rPr>
                <w:rFonts w:ascii="Roboto Condensed" w:hAnsi="Roboto Condensed" w:cs="Arial"/>
                <w:sz w:val="20"/>
                <w:szCs w:val="22"/>
              </w:rPr>
              <w:t>.</w:t>
            </w:r>
          </w:p>
        </w:tc>
      </w:tr>
      <w:tr w:rsidR="003B0FA6" w:rsidRPr="003E6F15" w14:paraId="3982020D" w14:textId="77777777" w:rsidTr="00790ADE">
        <w:trPr>
          <w:trHeight w:val="354"/>
        </w:trPr>
        <w:tc>
          <w:tcPr>
            <w:tcW w:w="11250" w:type="dxa"/>
            <w:shd w:val="clear" w:color="auto" w:fill="1F3864" w:themeFill="accent5" w:themeFillShade="80"/>
          </w:tcPr>
          <w:p w14:paraId="256D2E15" w14:textId="77777777" w:rsidR="003B0FA6" w:rsidRDefault="003B0FA6" w:rsidP="003B0FA6">
            <w:pPr>
              <w:jc w:val="center"/>
              <w:rPr>
                <w:rFonts w:ascii="Roboto Condensed" w:hAnsi="Roboto Condensed"/>
                <w:b/>
                <w:sz w:val="24"/>
              </w:rPr>
            </w:pPr>
          </w:p>
          <w:p w14:paraId="2D9AAC9A" w14:textId="6850E435" w:rsidR="003B0FA6" w:rsidRPr="00656DF6" w:rsidRDefault="003B0FA6" w:rsidP="003B0FA6">
            <w:pPr>
              <w:jc w:val="center"/>
              <w:rPr>
                <w:rFonts w:ascii="Roboto Condensed" w:hAnsi="Roboto Condensed"/>
                <w:b/>
                <w:sz w:val="24"/>
              </w:rPr>
            </w:pPr>
            <w:r>
              <w:rPr>
                <w:rFonts w:ascii="Roboto Condensed" w:hAnsi="Roboto Condensed"/>
                <w:b/>
                <w:sz w:val="24"/>
              </w:rPr>
              <w:t>Participant involvement program</w:t>
            </w:r>
          </w:p>
          <w:p w14:paraId="76BC8688" w14:textId="77777777" w:rsidR="003B0FA6" w:rsidRPr="000D3A72" w:rsidRDefault="003B0FA6" w:rsidP="003B0FA6">
            <w:pPr>
              <w:pStyle w:val="ListParagraph"/>
              <w:spacing w:before="60" w:after="60"/>
              <w:ind w:left="0"/>
              <w:rPr>
                <w:rFonts w:ascii="Roboto Condensed" w:hAnsi="Roboto Condensed" w:cs="Arial"/>
                <w:sz w:val="20"/>
                <w:szCs w:val="22"/>
              </w:rPr>
            </w:pPr>
          </w:p>
        </w:tc>
      </w:tr>
      <w:tr w:rsidR="003B0FA6" w:rsidRPr="003E6F15" w14:paraId="17401B46" w14:textId="77777777" w:rsidTr="00790ADE">
        <w:trPr>
          <w:trHeight w:val="354"/>
        </w:trPr>
        <w:tc>
          <w:tcPr>
            <w:tcW w:w="11250" w:type="dxa"/>
            <w:shd w:val="clear" w:color="auto" w:fill="F2F2F2" w:themeFill="background1" w:themeFillShade="F2"/>
          </w:tcPr>
          <w:p w14:paraId="73207C5D" w14:textId="77777777" w:rsidR="003B0FA6" w:rsidRDefault="003B0FA6" w:rsidP="003B0FA6">
            <w:pPr>
              <w:pStyle w:val="ListParagraph"/>
              <w:spacing w:before="60" w:after="60"/>
              <w:ind w:left="0"/>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(TS32)</w:t>
            </w:r>
            <w:r w:rsidRPr="00CB2BD1">
              <w:rPr>
                <w:rFonts w:ascii="Roboto Condensed" w:hAnsi="Roboto Condensed" w:cs="Arial"/>
                <w:b/>
                <w:szCs w:val="22"/>
              </w:rPr>
              <w:t xml:space="preserve"> </w:t>
            </w:r>
          </w:p>
          <w:p w14:paraId="404FF984" w14:textId="77777777" w:rsidR="003B0FA6" w:rsidRDefault="003B0FA6" w:rsidP="003B0FA6">
            <w:pPr>
              <w:spacing w:before="60" w:after="60"/>
              <w:rPr>
                <w:rFonts w:ascii="Roboto Condensed" w:hAnsi="Roboto Condensed"/>
                <w:sz w:val="20"/>
              </w:rPr>
            </w:pPr>
            <w:r w:rsidRPr="007D0E10">
              <w:rPr>
                <w:rFonts w:ascii="Roboto Condensed" w:hAnsi="Roboto Condensed"/>
                <w:sz w:val="20"/>
              </w:rPr>
              <w:t xml:space="preserve">Summarize </w:t>
            </w:r>
            <w:r>
              <w:rPr>
                <w:rFonts w:ascii="Roboto Condensed" w:hAnsi="Roboto Condensed"/>
                <w:sz w:val="20"/>
              </w:rPr>
              <w:t>the</w:t>
            </w:r>
            <w:r w:rsidRPr="007D0E10">
              <w:rPr>
                <w:rFonts w:ascii="Roboto Condensed" w:hAnsi="Roboto Condensed"/>
                <w:sz w:val="20"/>
              </w:rPr>
              <w:t xml:space="preserve"> participant involvement information, including a description of the activities undertaken and include any engagement materials provided. (See Appendix A1– Participant involvement program guidelines</w:t>
            </w:r>
            <w:r w:rsidRPr="00664258">
              <w:rPr>
                <w:rFonts w:ascii="Roboto Condensed" w:eastAsiaTheme="minorHAnsi" w:hAnsi="Roboto Condensed" w:cstheme="minorBidi"/>
                <w:sz w:val="24"/>
                <w:lang w:val="en-US"/>
              </w:rPr>
              <w:t xml:space="preserve"> </w:t>
            </w:r>
            <w:r w:rsidRPr="00664258">
              <w:rPr>
                <w:rFonts w:ascii="Roboto Condensed" w:hAnsi="Roboto Condensed"/>
                <w:sz w:val="20"/>
                <w:lang w:val="en-US"/>
              </w:rPr>
              <w:t xml:space="preserve">and </w:t>
            </w:r>
            <w:r w:rsidRPr="000153F3">
              <w:rPr>
                <w:rFonts w:ascii="Roboto Condensed" w:hAnsi="Roboto Condensed"/>
                <w:sz w:val="20"/>
                <w:lang w:val="en-US"/>
              </w:rPr>
              <w:t>Appendix A1-B</w:t>
            </w:r>
            <w:r w:rsidRPr="00664258">
              <w:rPr>
                <w:rFonts w:ascii="Roboto Condensed" w:hAnsi="Roboto Condensed"/>
                <w:sz w:val="20"/>
                <w:lang w:val="en-US"/>
              </w:rPr>
              <w:t xml:space="preserve"> – Participant involvement program guidelines for Indigenous groups</w:t>
            </w:r>
            <w:r>
              <w:rPr>
                <w:rFonts w:ascii="Roboto Condensed" w:hAnsi="Roboto Condensed"/>
                <w:sz w:val="20"/>
                <w:lang w:val="en-US"/>
              </w:rPr>
              <w:t>)</w:t>
            </w:r>
            <w:r>
              <w:rPr>
                <w:rFonts w:ascii="Roboto Condensed" w:hAnsi="Roboto Condensed"/>
                <w:sz w:val="20"/>
              </w:rPr>
              <w:t>.</w:t>
            </w:r>
          </w:p>
          <w:p w14:paraId="3F897451" w14:textId="4C339D25" w:rsidR="003B0FA6" w:rsidRPr="000D3A72" w:rsidRDefault="003B0FA6" w:rsidP="003B0FA6">
            <w:pPr>
              <w:pStyle w:val="ListParagraph"/>
              <w:spacing w:before="60" w:after="60"/>
              <w:ind w:left="0"/>
              <w:rPr>
                <w:rFonts w:ascii="Roboto Condensed" w:hAnsi="Roboto Condensed" w:cs="Arial"/>
                <w:sz w:val="20"/>
                <w:szCs w:val="22"/>
              </w:rPr>
            </w:pPr>
          </w:p>
        </w:tc>
      </w:tr>
      <w:tr w:rsidR="003B0FA6" w:rsidRPr="003E6F15" w14:paraId="779DF1B4" w14:textId="77777777" w:rsidTr="00572BAD">
        <w:trPr>
          <w:trHeight w:val="354"/>
        </w:trPr>
        <w:tc>
          <w:tcPr>
            <w:tcW w:w="11250" w:type="dxa"/>
            <w:shd w:val="clear" w:color="auto" w:fill="FFFFFF" w:themeFill="background1"/>
          </w:tcPr>
          <w:p w14:paraId="6A34711D" w14:textId="77777777" w:rsidR="003B0FA6" w:rsidRDefault="003B0FA6" w:rsidP="003B0FA6">
            <w:pPr>
              <w:widowControl/>
              <w:autoSpaceDE/>
              <w:autoSpaceDN/>
              <w:adjustRightInd/>
              <w:spacing w:after="160" w:line="259" w:lineRule="auto"/>
              <w:rPr>
                <w:rFonts w:ascii="Roboto Condensed" w:hAnsi="Roboto Condensed" w:cs="Arial"/>
                <w:sz w:val="20"/>
                <w:szCs w:val="20"/>
              </w:rPr>
            </w:pPr>
          </w:p>
          <w:p w14:paraId="78E4552D" w14:textId="77777777" w:rsidR="003B0FA6" w:rsidRDefault="003B0FA6" w:rsidP="003B0FA6">
            <w:pPr>
              <w:widowControl/>
              <w:autoSpaceDE/>
              <w:autoSpaceDN/>
              <w:adjustRightInd/>
              <w:spacing w:after="160" w:line="259" w:lineRule="auto"/>
              <w:rPr>
                <w:rFonts w:ascii="Roboto Condensed" w:hAnsi="Roboto Condensed" w:cs="Arial"/>
                <w:sz w:val="20"/>
                <w:szCs w:val="20"/>
              </w:rPr>
            </w:pPr>
          </w:p>
          <w:p w14:paraId="6AA491E9" w14:textId="77777777" w:rsidR="003B0FA6" w:rsidRDefault="003B0FA6" w:rsidP="003B0FA6">
            <w:pPr>
              <w:widowControl/>
              <w:autoSpaceDE/>
              <w:autoSpaceDN/>
              <w:adjustRightInd/>
              <w:spacing w:after="160" w:line="259" w:lineRule="auto"/>
              <w:rPr>
                <w:rFonts w:ascii="Roboto Condensed" w:hAnsi="Roboto Condensed" w:cs="Arial"/>
                <w:sz w:val="20"/>
                <w:szCs w:val="20"/>
              </w:rPr>
            </w:pPr>
          </w:p>
          <w:p w14:paraId="467E8D82" w14:textId="77777777" w:rsidR="003B0FA6" w:rsidRDefault="003B0FA6" w:rsidP="003B0FA6">
            <w:pPr>
              <w:widowControl/>
              <w:autoSpaceDE/>
              <w:autoSpaceDN/>
              <w:adjustRightInd/>
              <w:spacing w:after="160" w:line="259" w:lineRule="auto"/>
              <w:rPr>
                <w:rFonts w:ascii="Roboto Condensed" w:hAnsi="Roboto Condensed" w:cs="Arial"/>
                <w:sz w:val="20"/>
                <w:szCs w:val="20"/>
              </w:rPr>
            </w:pPr>
          </w:p>
          <w:p w14:paraId="1F78C804" w14:textId="0007835B" w:rsidR="003B0FA6" w:rsidRPr="000D3A72" w:rsidRDefault="003B0FA6" w:rsidP="003B0FA6">
            <w:pPr>
              <w:pStyle w:val="ListParagraph"/>
              <w:spacing w:before="60" w:after="60"/>
              <w:ind w:left="0"/>
              <w:rPr>
                <w:rFonts w:ascii="Roboto Condensed" w:hAnsi="Roboto Condensed" w:cs="Arial"/>
                <w:sz w:val="20"/>
                <w:szCs w:val="22"/>
              </w:rPr>
            </w:pPr>
            <w:r>
              <w:rPr>
                <w:rFonts w:ascii="Roboto Condensed" w:hAnsi="Roboto Condensed" w:cs="Arial"/>
                <w:sz w:val="20"/>
                <w:szCs w:val="20"/>
              </w:rPr>
              <w:t>[Please submit the engagement materials along with your application].</w:t>
            </w:r>
          </w:p>
        </w:tc>
      </w:tr>
      <w:tr w:rsidR="003B0FA6" w:rsidRPr="003E6F15" w14:paraId="0DF85B68" w14:textId="77777777" w:rsidTr="00790ADE">
        <w:trPr>
          <w:trHeight w:val="354"/>
        </w:trPr>
        <w:tc>
          <w:tcPr>
            <w:tcW w:w="11250" w:type="dxa"/>
            <w:shd w:val="clear" w:color="auto" w:fill="F2F2F2" w:themeFill="background1" w:themeFillShade="F2"/>
          </w:tcPr>
          <w:p w14:paraId="575FC78D" w14:textId="77777777" w:rsidR="003B0FA6" w:rsidRDefault="003B0FA6" w:rsidP="003B0FA6">
            <w:pPr>
              <w:pStyle w:val="ListParagraph"/>
              <w:spacing w:before="60" w:after="60"/>
              <w:ind w:left="0"/>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(TS33)</w:t>
            </w:r>
            <w:r w:rsidRPr="00CB2BD1">
              <w:rPr>
                <w:rFonts w:ascii="Roboto Condensed" w:hAnsi="Roboto Condensed" w:cs="Arial"/>
                <w:b/>
                <w:szCs w:val="22"/>
              </w:rPr>
              <w:t xml:space="preserve"> </w:t>
            </w:r>
          </w:p>
          <w:p w14:paraId="10774BFC" w14:textId="77777777" w:rsidR="003B0FA6" w:rsidRDefault="003B0FA6" w:rsidP="003B0FA6">
            <w:pPr>
              <w:spacing w:before="60" w:after="60"/>
              <w:rPr>
                <w:rFonts w:ascii="Roboto Condensed" w:hAnsi="Roboto Condensed"/>
                <w:sz w:val="20"/>
              </w:rPr>
            </w:pPr>
            <w:r w:rsidRPr="007D0E10">
              <w:rPr>
                <w:rFonts w:ascii="Roboto Condensed" w:hAnsi="Roboto Condensed"/>
                <w:sz w:val="20"/>
              </w:rPr>
              <w:t xml:space="preserve">List all occupants, residents and landowners within the appropriate notification radius as determined using Appendix A1 – Participant involvement program guidelines, as well as other interested persons that were </w:t>
            </w:r>
            <w:r>
              <w:rPr>
                <w:rFonts w:ascii="Roboto Condensed" w:hAnsi="Roboto Condensed"/>
                <w:sz w:val="20"/>
              </w:rPr>
              <w:t xml:space="preserve">notified or </w:t>
            </w:r>
            <w:r w:rsidRPr="007D0E10">
              <w:rPr>
                <w:rFonts w:ascii="Roboto Condensed" w:hAnsi="Roboto Condensed"/>
                <w:sz w:val="20"/>
              </w:rPr>
              <w:t>consulted as part of the participant involvement program</w:t>
            </w:r>
            <w:r>
              <w:rPr>
                <w:rFonts w:ascii="Roboto Condensed" w:hAnsi="Roboto Condensed"/>
                <w:sz w:val="20"/>
              </w:rPr>
              <w:t>.</w:t>
            </w:r>
          </w:p>
          <w:p w14:paraId="3C6BC885" w14:textId="14568CAF" w:rsidR="003B0FA6" w:rsidRPr="000D3A72" w:rsidRDefault="003B0FA6" w:rsidP="003B0FA6">
            <w:pPr>
              <w:pStyle w:val="ListParagraph"/>
              <w:spacing w:before="60" w:after="60"/>
              <w:ind w:left="0"/>
              <w:rPr>
                <w:rFonts w:ascii="Roboto Condensed" w:hAnsi="Roboto Condensed" w:cs="Arial"/>
                <w:sz w:val="20"/>
                <w:szCs w:val="22"/>
              </w:rPr>
            </w:pPr>
          </w:p>
        </w:tc>
      </w:tr>
      <w:tr w:rsidR="003B0FA6" w:rsidRPr="003E6F15" w14:paraId="39AD174C" w14:textId="77777777" w:rsidTr="00790ADE">
        <w:trPr>
          <w:trHeight w:val="354"/>
        </w:trPr>
        <w:tc>
          <w:tcPr>
            <w:tcW w:w="11250" w:type="dxa"/>
            <w:shd w:val="clear" w:color="auto" w:fill="FFFFFF" w:themeFill="background1"/>
          </w:tcPr>
          <w:p w14:paraId="7A46076C" w14:textId="77777777" w:rsidR="003B0FA6" w:rsidRDefault="003B0FA6" w:rsidP="003B0FA6">
            <w:pPr>
              <w:pStyle w:val="ListParagraph"/>
              <w:spacing w:before="60" w:after="60"/>
              <w:ind w:left="0"/>
              <w:rPr>
                <w:rFonts w:ascii="Roboto Condensed" w:hAnsi="Roboto Condensed" w:cs="Arial"/>
                <w:b/>
                <w:szCs w:val="22"/>
              </w:rPr>
            </w:pPr>
          </w:p>
          <w:p w14:paraId="332F1698" w14:textId="77777777" w:rsidR="003B0FA6" w:rsidRDefault="003B0FA6" w:rsidP="003B0FA6">
            <w:pPr>
              <w:pStyle w:val="ListParagraph"/>
              <w:spacing w:before="60" w:after="60"/>
              <w:ind w:left="0"/>
              <w:rPr>
                <w:rFonts w:ascii="Roboto Condensed" w:hAnsi="Roboto Condensed" w:cs="Arial"/>
                <w:b/>
                <w:szCs w:val="22"/>
              </w:rPr>
            </w:pPr>
          </w:p>
          <w:p w14:paraId="1F368773" w14:textId="77777777" w:rsidR="003B0FA6" w:rsidRDefault="003B0FA6" w:rsidP="003B0FA6">
            <w:pPr>
              <w:pStyle w:val="ListParagraph"/>
              <w:spacing w:before="60" w:after="60"/>
              <w:ind w:left="0"/>
              <w:rPr>
                <w:rFonts w:ascii="Roboto Condensed" w:hAnsi="Roboto Condensed" w:cs="Arial"/>
                <w:b/>
                <w:szCs w:val="22"/>
              </w:rPr>
            </w:pPr>
          </w:p>
          <w:p w14:paraId="648767FC" w14:textId="3082A667" w:rsidR="003B0FA6" w:rsidRPr="00282278" w:rsidRDefault="003B0FA6" w:rsidP="003B0FA6">
            <w:pPr>
              <w:pStyle w:val="ListParagraph"/>
              <w:spacing w:before="60" w:after="60"/>
              <w:ind w:left="0"/>
              <w:rPr>
                <w:rFonts w:ascii="Roboto Condensed" w:hAnsi="Roboto Condensed" w:cs="Arial"/>
                <w:b/>
                <w:szCs w:val="22"/>
              </w:rPr>
            </w:pPr>
          </w:p>
        </w:tc>
      </w:tr>
      <w:tr w:rsidR="003B0FA6" w:rsidRPr="003E6F15" w14:paraId="430715E2" w14:textId="77777777" w:rsidTr="00790ADE">
        <w:trPr>
          <w:trHeight w:val="354"/>
        </w:trPr>
        <w:tc>
          <w:tcPr>
            <w:tcW w:w="11250" w:type="dxa"/>
            <w:shd w:val="clear" w:color="auto" w:fill="F2F2F2" w:themeFill="background1" w:themeFillShade="F2"/>
          </w:tcPr>
          <w:p w14:paraId="6BED4F2F" w14:textId="77777777" w:rsidR="003B0FA6" w:rsidRDefault="003B0FA6" w:rsidP="003B0FA6">
            <w:pPr>
              <w:pStyle w:val="ListParagraph"/>
              <w:spacing w:before="60" w:after="60"/>
              <w:ind w:left="0"/>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(TS34)</w:t>
            </w:r>
            <w:r w:rsidRPr="00CB2BD1">
              <w:rPr>
                <w:rFonts w:ascii="Roboto Condensed" w:hAnsi="Roboto Condensed" w:cs="Arial"/>
                <w:b/>
                <w:szCs w:val="22"/>
              </w:rPr>
              <w:t xml:space="preserve"> </w:t>
            </w:r>
          </w:p>
          <w:p w14:paraId="477A89D9" w14:textId="0A03C0E2" w:rsidR="003B0FA6" w:rsidRPr="00282278" w:rsidRDefault="003B0FA6" w:rsidP="003B0FA6">
            <w:pPr>
              <w:pStyle w:val="ListParagraph"/>
              <w:spacing w:before="60" w:after="60"/>
              <w:ind w:left="0"/>
              <w:rPr>
                <w:rFonts w:ascii="Roboto Condensed" w:hAnsi="Roboto Condensed" w:cs="Arial"/>
                <w:b/>
                <w:szCs w:val="22"/>
              </w:rPr>
            </w:pPr>
            <w:r w:rsidRPr="007D0E10">
              <w:rPr>
                <w:rFonts w:ascii="Roboto Condensed" w:hAnsi="Roboto Condensed"/>
                <w:sz w:val="20"/>
              </w:rPr>
              <w:t>Supply a list of contact information for all persons who had been contacted as part of the participant involvement program in a spreadsheet in accordance with the template included in Appendix A1 – Participant involvement program guidelines.</w:t>
            </w:r>
          </w:p>
        </w:tc>
      </w:tr>
      <w:tr w:rsidR="003B0FA6" w:rsidRPr="003E6F15" w14:paraId="5119A8A7" w14:textId="77777777" w:rsidTr="00F46D7E">
        <w:trPr>
          <w:trHeight w:val="354"/>
        </w:trPr>
        <w:tc>
          <w:tcPr>
            <w:tcW w:w="11250" w:type="dxa"/>
            <w:shd w:val="clear" w:color="auto" w:fill="FFFFFF" w:themeFill="background1"/>
          </w:tcPr>
          <w:p w14:paraId="19FBE2F3" w14:textId="77777777" w:rsidR="003B0FA6" w:rsidRDefault="003B0FA6" w:rsidP="003B0FA6">
            <w:pPr>
              <w:tabs>
                <w:tab w:val="left" w:pos="2234"/>
              </w:tabs>
              <w:spacing w:before="60" w:after="60"/>
              <w:rPr>
                <w:rFonts w:ascii="Roboto Condensed" w:hAnsi="Roboto Condensed"/>
                <w:sz w:val="20"/>
              </w:rPr>
            </w:pPr>
            <w:r w:rsidRPr="000D3A72">
              <w:rPr>
                <w:rFonts w:ascii="Roboto Condensed" w:hAnsi="Roboto Condensed" w:cs="Arial"/>
                <w:sz w:val="20"/>
                <w:szCs w:val="22"/>
              </w:rPr>
              <w:t>[</w:t>
            </w:r>
            <w:r>
              <w:rPr>
                <w:rFonts w:ascii="Roboto Condensed" w:hAnsi="Roboto Condensed" w:cs="Arial"/>
                <w:sz w:val="20"/>
                <w:szCs w:val="22"/>
              </w:rPr>
              <w:t>Please submit along with your application</w:t>
            </w:r>
            <w:r w:rsidRPr="000D3A72">
              <w:rPr>
                <w:rFonts w:ascii="Roboto Condensed" w:hAnsi="Roboto Condensed" w:cs="Arial"/>
                <w:sz w:val="20"/>
                <w:szCs w:val="22"/>
              </w:rPr>
              <w:t>]</w:t>
            </w:r>
            <w:r>
              <w:rPr>
                <w:rFonts w:ascii="Roboto Condensed" w:hAnsi="Roboto Condensed" w:cs="Arial"/>
                <w:sz w:val="20"/>
                <w:szCs w:val="22"/>
              </w:rPr>
              <w:t>.</w:t>
            </w:r>
          </w:p>
          <w:p w14:paraId="727D6F09" w14:textId="77777777" w:rsidR="003B0FA6" w:rsidRPr="00282278" w:rsidRDefault="003B0FA6" w:rsidP="003B0FA6">
            <w:pPr>
              <w:pStyle w:val="ListParagraph"/>
              <w:spacing w:before="60" w:after="60"/>
              <w:ind w:left="0"/>
              <w:rPr>
                <w:rFonts w:ascii="Roboto Condensed" w:hAnsi="Roboto Condensed" w:cs="Arial"/>
                <w:b/>
                <w:szCs w:val="22"/>
              </w:rPr>
            </w:pPr>
          </w:p>
        </w:tc>
      </w:tr>
      <w:tr w:rsidR="003B0FA6" w:rsidRPr="003E6F15" w14:paraId="52AA8DF2" w14:textId="77777777" w:rsidTr="00790ADE">
        <w:trPr>
          <w:trHeight w:val="354"/>
        </w:trPr>
        <w:tc>
          <w:tcPr>
            <w:tcW w:w="11250" w:type="dxa"/>
            <w:shd w:val="clear" w:color="auto" w:fill="F2F2F2" w:themeFill="background1" w:themeFillShade="F2"/>
          </w:tcPr>
          <w:p w14:paraId="730E5842" w14:textId="77777777" w:rsidR="003B0FA6" w:rsidRDefault="003B0FA6" w:rsidP="003B0FA6">
            <w:pPr>
              <w:pStyle w:val="ListParagraph"/>
              <w:spacing w:before="60" w:after="60"/>
              <w:ind w:left="0"/>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(TS35)</w:t>
            </w:r>
            <w:r w:rsidRPr="00CB2BD1">
              <w:rPr>
                <w:rFonts w:ascii="Roboto Condensed" w:hAnsi="Roboto Condensed" w:cs="Arial"/>
                <w:b/>
                <w:szCs w:val="22"/>
              </w:rPr>
              <w:t xml:space="preserve"> </w:t>
            </w:r>
          </w:p>
          <w:p w14:paraId="085CCD92" w14:textId="77777777" w:rsidR="003B0FA6" w:rsidRDefault="003B0FA6" w:rsidP="003B0FA6">
            <w:pPr>
              <w:spacing w:before="60" w:after="60"/>
              <w:rPr>
                <w:rFonts w:ascii="Roboto Condensed" w:hAnsi="Roboto Condensed"/>
                <w:sz w:val="20"/>
              </w:rPr>
            </w:pPr>
            <w:r w:rsidRPr="007D0E10">
              <w:rPr>
                <w:rFonts w:ascii="Roboto Condensed" w:hAnsi="Roboto Condensed"/>
                <w:sz w:val="20"/>
              </w:rPr>
              <w:t>Summarize consultation with local jurisdictions (e.g., municipal districts, counties)</w:t>
            </w:r>
            <w:r>
              <w:rPr>
                <w:rFonts w:ascii="Roboto Condensed" w:hAnsi="Roboto Condensed"/>
                <w:sz w:val="20"/>
              </w:rPr>
              <w:t>.</w:t>
            </w:r>
          </w:p>
          <w:p w14:paraId="0E078CA0" w14:textId="54664914" w:rsidR="003B0FA6" w:rsidRPr="00282278" w:rsidRDefault="003B0FA6" w:rsidP="003B0FA6">
            <w:pPr>
              <w:pStyle w:val="ListParagraph"/>
              <w:spacing w:before="60" w:after="60"/>
              <w:ind w:left="0"/>
              <w:rPr>
                <w:rFonts w:ascii="Roboto Condensed" w:hAnsi="Roboto Condensed" w:cs="Arial"/>
                <w:b/>
                <w:szCs w:val="22"/>
              </w:rPr>
            </w:pPr>
          </w:p>
        </w:tc>
      </w:tr>
      <w:tr w:rsidR="003B0FA6" w:rsidRPr="003E6F15" w14:paraId="103A6772" w14:textId="77777777" w:rsidTr="00F46D7E">
        <w:trPr>
          <w:trHeight w:val="354"/>
        </w:trPr>
        <w:tc>
          <w:tcPr>
            <w:tcW w:w="11250" w:type="dxa"/>
            <w:shd w:val="clear" w:color="auto" w:fill="FFFFFF" w:themeFill="background1"/>
          </w:tcPr>
          <w:p w14:paraId="6591C2C3" w14:textId="77777777" w:rsidR="003B0FA6" w:rsidRDefault="003B0FA6" w:rsidP="003B0FA6">
            <w:pPr>
              <w:pStyle w:val="ListParagraph"/>
              <w:spacing w:before="60" w:after="60"/>
              <w:ind w:left="0"/>
              <w:rPr>
                <w:rFonts w:ascii="Roboto Condensed" w:hAnsi="Roboto Condensed" w:cs="Arial"/>
                <w:b/>
                <w:szCs w:val="22"/>
              </w:rPr>
            </w:pPr>
          </w:p>
          <w:p w14:paraId="556FD6B9" w14:textId="77777777" w:rsidR="003B0FA6" w:rsidRDefault="003B0FA6" w:rsidP="003B0FA6">
            <w:pPr>
              <w:pStyle w:val="ListParagraph"/>
              <w:spacing w:before="60" w:after="60"/>
              <w:ind w:left="0"/>
              <w:rPr>
                <w:rFonts w:ascii="Roboto Condensed" w:hAnsi="Roboto Condensed" w:cs="Arial"/>
                <w:b/>
                <w:szCs w:val="22"/>
              </w:rPr>
            </w:pPr>
          </w:p>
          <w:p w14:paraId="4E3D0D1A" w14:textId="77777777" w:rsidR="003B0FA6" w:rsidRDefault="003B0FA6" w:rsidP="003B0FA6">
            <w:pPr>
              <w:pStyle w:val="ListParagraph"/>
              <w:spacing w:before="60" w:after="60"/>
              <w:ind w:left="0"/>
              <w:rPr>
                <w:rFonts w:ascii="Roboto Condensed" w:hAnsi="Roboto Condensed" w:cs="Arial"/>
                <w:b/>
                <w:szCs w:val="22"/>
              </w:rPr>
            </w:pPr>
          </w:p>
          <w:p w14:paraId="1E602D98" w14:textId="77777777" w:rsidR="003B0FA6" w:rsidRDefault="003B0FA6" w:rsidP="003B0FA6">
            <w:pPr>
              <w:pStyle w:val="ListParagraph"/>
              <w:spacing w:before="60" w:after="60"/>
              <w:ind w:left="0"/>
              <w:rPr>
                <w:rFonts w:ascii="Roboto Condensed" w:hAnsi="Roboto Condensed" w:cs="Arial"/>
                <w:b/>
                <w:szCs w:val="22"/>
              </w:rPr>
            </w:pPr>
          </w:p>
          <w:p w14:paraId="4D2B4672" w14:textId="172C6D0C" w:rsidR="003B0FA6" w:rsidRPr="00282278" w:rsidRDefault="003B0FA6" w:rsidP="003B0FA6">
            <w:pPr>
              <w:pStyle w:val="ListParagraph"/>
              <w:spacing w:before="60" w:after="60"/>
              <w:ind w:left="0"/>
              <w:rPr>
                <w:rFonts w:ascii="Roboto Condensed" w:hAnsi="Roboto Condensed" w:cs="Arial"/>
                <w:b/>
                <w:szCs w:val="22"/>
              </w:rPr>
            </w:pPr>
          </w:p>
        </w:tc>
      </w:tr>
      <w:tr w:rsidR="003B0FA6" w:rsidRPr="003E6F15" w14:paraId="08EEBA45" w14:textId="77777777" w:rsidTr="00505C3C">
        <w:trPr>
          <w:trHeight w:val="354"/>
        </w:trPr>
        <w:tc>
          <w:tcPr>
            <w:tcW w:w="11250" w:type="dxa"/>
            <w:shd w:val="clear" w:color="auto" w:fill="F2F2F2" w:themeFill="background1" w:themeFillShade="F2"/>
          </w:tcPr>
          <w:p w14:paraId="4A488AA8" w14:textId="77777777" w:rsidR="003B0FA6" w:rsidRDefault="003B0FA6" w:rsidP="003B0FA6">
            <w:pPr>
              <w:pStyle w:val="ListParagraph"/>
              <w:spacing w:before="60" w:after="60"/>
              <w:ind w:left="0"/>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(TS36)</w:t>
            </w:r>
            <w:r w:rsidRPr="00CB2BD1">
              <w:rPr>
                <w:rFonts w:ascii="Roboto Condensed" w:hAnsi="Roboto Condensed" w:cs="Arial"/>
                <w:b/>
                <w:szCs w:val="22"/>
              </w:rPr>
              <w:t xml:space="preserve"> </w:t>
            </w:r>
          </w:p>
          <w:p w14:paraId="5BFC3442" w14:textId="77777777" w:rsidR="003B0FA6" w:rsidRPr="007D0E10" w:rsidRDefault="003B0FA6" w:rsidP="003B0FA6">
            <w:pPr>
              <w:spacing w:after="120"/>
              <w:rPr>
                <w:rFonts w:ascii="Roboto Condensed" w:hAnsi="Roboto Condensed"/>
                <w:color w:val="000000"/>
                <w:sz w:val="20"/>
              </w:rPr>
            </w:pPr>
            <w:r w:rsidRPr="007D0E10">
              <w:rPr>
                <w:rFonts w:ascii="Roboto Condensed" w:hAnsi="Roboto Condensed"/>
                <w:color w:val="000000"/>
                <w:sz w:val="20"/>
              </w:rPr>
              <w:t>Identify all persons</w:t>
            </w:r>
            <w:r>
              <w:rPr>
                <w:rFonts w:ascii="Roboto Condensed" w:hAnsi="Roboto Condensed"/>
                <w:color w:val="000000"/>
                <w:sz w:val="20"/>
              </w:rPr>
              <w:t xml:space="preserve"> </w:t>
            </w:r>
            <w:r w:rsidRPr="007D0E10">
              <w:rPr>
                <w:rFonts w:ascii="Roboto Condensed" w:hAnsi="Roboto Condensed"/>
                <w:color w:val="000000"/>
                <w:sz w:val="20"/>
              </w:rPr>
              <w:t xml:space="preserve">who expressed </w:t>
            </w:r>
            <w:r>
              <w:rPr>
                <w:rFonts w:ascii="Roboto Condensed" w:hAnsi="Roboto Condensed"/>
                <w:color w:val="000000"/>
                <w:sz w:val="20"/>
              </w:rPr>
              <w:t xml:space="preserve">a </w:t>
            </w:r>
            <w:r w:rsidRPr="007D0E10">
              <w:rPr>
                <w:rFonts w:ascii="Roboto Condensed" w:hAnsi="Roboto Condensed"/>
                <w:color w:val="000000"/>
                <w:sz w:val="20"/>
              </w:rPr>
              <w:t>concern</w:t>
            </w:r>
            <w:r>
              <w:rPr>
                <w:rFonts w:ascii="Roboto Condensed" w:hAnsi="Roboto Condensed"/>
                <w:color w:val="000000"/>
                <w:sz w:val="20"/>
              </w:rPr>
              <w:t>(</w:t>
            </w:r>
            <w:r w:rsidRPr="007D0E10">
              <w:rPr>
                <w:rFonts w:ascii="Roboto Condensed" w:hAnsi="Roboto Condensed"/>
                <w:color w:val="000000"/>
                <w:sz w:val="20"/>
              </w:rPr>
              <w:t>s</w:t>
            </w:r>
            <w:r>
              <w:rPr>
                <w:rFonts w:ascii="Roboto Condensed" w:hAnsi="Roboto Condensed"/>
                <w:color w:val="000000"/>
                <w:sz w:val="20"/>
              </w:rPr>
              <w:t>)</w:t>
            </w:r>
            <w:r w:rsidRPr="007D0E10">
              <w:rPr>
                <w:rFonts w:ascii="Roboto Condensed" w:hAnsi="Roboto Condensed"/>
                <w:color w:val="000000"/>
                <w:sz w:val="20"/>
              </w:rPr>
              <w:t xml:space="preserve"> about the project</w:t>
            </w:r>
            <w:r>
              <w:rPr>
                <w:rFonts w:ascii="Roboto Condensed" w:hAnsi="Roboto Condensed"/>
                <w:color w:val="000000"/>
                <w:sz w:val="20"/>
              </w:rPr>
              <w:t xml:space="preserve">. </w:t>
            </w:r>
            <w:r w:rsidRPr="007D0E10">
              <w:rPr>
                <w:rFonts w:ascii="Roboto Condensed" w:hAnsi="Roboto Condensed"/>
                <w:color w:val="000000"/>
                <w:sz w:val="20"/>
              </w:rPr>
              <w:t>For each person</w:t>
            </w:r>
            <w:r>
              <w:rPr>
                <w:rFonts w:ascii="Roboto Condensed" w:hAnsi="Roboto Condensed"/>
                <w:color w:val="000000"/>
                <w:sz w:val="20"/>
              </w:rPr>
              <w:t xml:space="preserve"> </w:t>
            </w:r>
            <w:r w:rsidRPr="007D0E10">
              <w:rPr>
                <w:rFonts w:ascii="Roboto Condensed" w:hAnsi="Roboto Condensed"/>
                <w:color w:val="000000"/>
                <w:sz w:val="20"/>
              </w:rPr>
              <w:t>include the following information:</w:t>
            </w:r>
          </w:p>
          <w:p w14:paraId="756DB106" w14:textId="77777777" w:rsidR="003B0FA6" w:rsidRPr="007D0E10" w:rsidRDefault="003B0FA6" w:rsidP="003B0FA6">
            <w:pPr>
              <w:pStyle w:val="Suba"/>
              <w:numPr>
                <w:ilvl w:val="0"/>
                <w:numId w:val="28"/>
              </w:numPr>
              <w:tabs>
                <w:tab w:val="left" w:pos="3312"/>
              </w:tabs>
              <w:rPr>
                <w:rFonts w:ascii="Roboto Condensed" w:hAnsi="Roboto Condensed"/>
                <w:sz w:val="20"/>
                <w:szCs w:val="20"/>
              </w:rPr>
            </w:pPr>
            <w:r w:rsidRPr="007D0E10">
              <w:rPr>
                <w:rFonts w:ascii="Roboto Condensed" w:hAnsi="Roboto Condensed"/>
                <w:sz w:val="20"/>
                <w:szCs w:val="20"/>
              </w:rPr>
              <w:t>The specifics of the concern(s).</w:t>
            </w:r>
          </w:p>
          <w:p w14:paraId="0C2D2659" w14:textId="77777777" w:rsidR="003B0FA6" w:rsidRPr="007D0E10" w:rsidRDefault="003B0FA6" w:rsidP="003B0FA6">
            <w:pPr>
              <w:pStyle w:val="Suba"/>
              <w:numPr>
                <w:ilvl w:val="0"/>
                <w:numId w:val="28"/>
              </w:numPr>
              <w:tabs>
                <w:tab w:val="left" w:pos="3312"/>
              </w:tabs>
              <w:rPr>
                <w:rFonts w:ascii="Roboto Condensed" w:hAnsi="Roboto Condensed"/>
                <w:sz w:val="20"/>
                <w:szCs w:val="20"/>
              </w:rPr>
            </w:pPr>
            <w:r w:rsidRPr="007D0E10">
              <w:rPr>
                <w:rFonts w:ascii="Roboto Condensed" w:hAnsi="Roboto Condensed"/>
                <w:sz w:val="20"/>
                <w:szCs w:val="20"/>
              </w:rPr>
              <w:t>Steps taken to resolve the concern(s).</w:t>
            </w:r>
          </w:p>
          <w:p w14:paraId="3B24DEDA" w14:textId="77777777" w:rsidR="003B0FA6" w:rsidRDefault="003B0FA6" w:rsidP="003B0FA6">
            <w:pPr>
              <w:pStyle w:val="Suba"/>
              <w:numPr>
                <w:ilvl w:val="0"/>
                <w:numId w:val="28"/>
              </w:numPr>
              <w:tabs>
                <w:tab w:val="left" w:pos="3312"/>
              </w:tabs>
              <w:rPr>
                <w:rFonts w:ascii="Roboto Condensed" w:hAnsi="Roboto Condensed"/>
                <w:sz w:val="20"/>
                <w:szCs w:val="20"/>
              </w:rPr>
            </w:pPr>
            <w:r w:rsidRPr="007D0E10">
              <w:rPr>
                <w:rFonts w:ascii="Roboto Condensed" w:hAnsi="Roboto Condensed"/>
                <w:sz w:val="20"/>
                <w:szCs w:val="20"/>
              </w:rPr>
              <w:t>Whether the concern(s) was resolved.</w:t>
            </w:r>
          </w:p>
          <w:p w14:paraId="7B01A39D" w14:textId="79E466CC" w:rsidR="003B0FA6" w:rsidRPr="00282278" w:rsidRDefault="003B0FA6" w:rsidP="003B0FA6">
            <w:pPr>
              <w:pStyle w:val="ListParagraph"/>
              <w:spacing w:before="60" w:after="60"/>
              <w:ind w:left="0"/>
              <w:rPr>
                <w:rFonts w:ascii="Roboto Condensed" w:hAnsi="Roboto Condensed" w:cs="Arial"/>
                <w:b/>
                <w:szCs w:val="22"/>
              </w:rPr>
            </w:pPr>
          </w:p>
        </w:tc>
      </w:tr>
      <w:tr w:rsidR="003B0FA6" w:rsidRPr="003E6F15" w14:paraId="5D7DD3D3" w14:textId="77777777" w:rsidTr="00F46D7E">
        <w:trPr>
          <w:trHeight w:val="354"/>
        </w:trPr>
        <w:tc>
          <w:tcPr>
            <w:tcW w:w="11250" w:type="dxa"/>
            <w:shd w:val="clear" w:color="auto" w:fill="FFFFFF" w:themeFill="background1"/>
          </w:tcPr>
          <w:p w14:paraId="29789E9D" w14:textId="77777777" w:rsidR="003B0FA6" w:rsidRDefault="003B0FA6" w:rsidP="003B0FA6">
            <w:pPr>
              <w:pStyle w:val="ListParagraph"/>
              <w:spacing w:before="60" w:after="60"/>
              <w:ind w:left="0"/>
              <w:rPr>
                <w:rFonts w:ascii="Roboto Condensed" w:hAnsi="Roboto Condensed" w:cs="Arial"/>
                <w:b/>
                <w:szCs w:val="22"/>
              </w:rPr>
            </w:pPr>
          </w:p>
          <w:p w14:paraId="588FB89F" w14:textId="77777777" w:rsidR="003B0FA6" w:rsidRDefault="003B0FA6" w:rsidP="003B0FA6">
            <w:pPr>
              <w:pStyle w:val="ListParagraph"/>
              <w:spacing w:before="60" w:after="60"/>
              <w:ind w:left="0"/>
              <w:rPr>
                <w:rFonts w:ascii="Roboto Condensed" w:hAnsi="Roboto Condensed" w:cs="Arial"/>
                <w:b/>
                <w:szCs w:val="22"/>
              </w:rPr>
            </w:pPr>
          </w:p>
          <w:p w14:paraId="54053FED" w14:textId="77777777" w:rsidR="003B0FA6" w:rsidRDefault="003B0FA6" w:rsidP="003B0FA6">
            <w:pPr>
              <w:pStyle w:val="ListParagraph"/>
              <w:spacing w:before="60" w:after="60"/>
              <w:ind w:left="0"/>
              <w:rPr>
                <w:rFonts w:ascii="Roboto Condensed" w:hAnsi="Roboto Condensed" w:cs="Arial"/>
                <w:b/>
                <w:szCs w:val="22"/>
              </w:rPr>
            </w:pPr>
          </w:p>
          <w:p w14:paraId="06599903" w14:textId="77777777" w:rsidR="003B0FA6" w:rsidRDefault="003B0FA6" w:rsidP="003B0FA6">
            <w:pPr>
              <w:pStyle w:val="ListParagraph"/>
              <w:spacing w:before="60" w:after="60"/>
              <w:ind w:left="0"/>
              <w:rPr>
                <w:rFonts w:ascii="Roboto Condensed" w:hAnsi="Roboto Condensed" w:cs="Arial"/>
                <w:b/>
                <w:szCs w:val="22"/>
              </w:rPr>
            </w:pPr>
          </w:p>
          <w:p w14:paraId="2D3FEB50" w14:textId="77777777" w:rsidR="003B0FA6" w:rsidRDefault="003B0FA6" w:rsidP="003B0FA6">
            <w:pPr>
              <w:pStyle w:val="ListParagraph"/>
              <w:spacing w:before="60" w:after="60"/>
              <w:ind w:left="0"/>
              <w:rPr>
                <w:rFonts w:ascii="Roboto Condensed" w:hAnsi="Roboto Condensed" w:cs="Arial"/>
                <w:b/>
                <w:szCs w:val="22"/>
              </w:rPr>
            </w:pPr>
          </w:p>
          <w:p w14:paraId="2DBF0694" w14:textId="77777777" w:rsidR="003B0FA6" w:rsidRDefault="003B0FA6" w:rsidP="003B0FA6">
            <w:pPr>
              <w:pStyle w:val="ListParagraph"/>
              <w:spacing w:before="60" w:after="60"/>
              <w:ind w:left="0"/>
              <w:rPr>
                <w:rFonts w:ascii="Roboto Condensed" w:hAnsi="Roboto Condensed" w:cs="Arial"/>
                <w:b/>
                <w:szCs w:val="22"/>
              </w:rPr>
            </w:pPr>
          </w:p>
          <w:p w14:paraId="67AFC74D" w14:textId="0833292B" w:rsidR="003B0FA6" w:rsidRPr="00282278" w:rsidRDefault="003B0FA6" w:rsidP="003B0FA6">
            <w:pPr>
              <w:pStyle w:val="ListParagraph"/>
              <w:spacing w:before="60" w:after="60"/>
              <w:ind w:left="0"/>
              <w:rPr>
                <w:rFonts w:ascii="Roboto Condensed" w:hAnsi="Roboto Condensed" w:cs="Arial"/>
                <w:b/>
                <w:szCs w:val="22"/>
              </w:rPr>
            </w:pPr>
          </w:p>
        </w:tc>
      </w:tr>
      <w:tr w:rsidR="003B0FA6" w:rsidRPr="003E6F15" w14:paraId="0CE6E9D5" w14:textId="77777777" w:rsidTr="004057AB">
        <w:trPr>
          <w:trHeight w:val="354"/>
        </w:trPr>
        <w:tc>
          <w:tcPr>
            <w:tcW w:w="11250" w:type="dxa"/>
            <w:shd w:val="clear" w:color="auto" w:fill="1F3864" w:themeFill="accent5" w:themeFillShade="80"/>
          </w:tcPr>
          <w:p w14:paraId="4110D3FE" w14:textId="77777777" w:rsidR="003B0FA6" w:rsidRDefault="003B0FA6" w:rsidP="003B0FA6">
            <w:pPr>
              <w:jc w:val="center"/>
              <w:rPr>
                <w:rFonts w:ascii="Roboto Condensed" w:hAnsi="Roboto Condensed"/>
                <w:b/>
                <w:sz w:val="24"/>
              </w:rPr>
            </w:pPr>
          </w:p>
          <w:p w14:paraId="3A9544C4" w14:textId="4B9C1B46" w:rsidR="003B0FA6" w:rsidRPr="00656DF6" w:rsidRDefault="003B0FA6" w:rsidP="003B0FA6">
            <w:pPr>
              <w:jc w:val="center"/>
              <w:rPr>
                <w:rFonts w:ascii="Roboto Condensed" w:hAnsi="Roboto Condensed"/>
                <w:b/>
                <w:sz w:val="24"/>
              </w:rPr>
            </w:pPr>
            <w:r>
              <w:rPr>
                <w:rFonts w:ascii="Roboto Condensed" w:hAnsi="Roboto Condensed"/>
                <w:b/>
                <w:sz w:val="24"/>
              </w:rPr>
              <w:t>Economic assessment</w:t>
            </w:r>
          </w:p>
          <w:p w14:paraId="50A2B42C" w14:textId="77777777" w:rsidR="003B0FA6" w:rsidRPr="00282278" w:rsidRDefault="003B0FA6" w:rsidP="003B0FA6">
            <w:pPr>
              <w:pStyle w:val="ListParagraph"/>
              <w:spacing w:before="60" w:after="60"/>
              <w:ind w:left="0"/>
              <w:rPr>
                <w:rFonts w:ascii="Roboto Condensed" w:hAnsi="Roboto Condensed" w:cs="Arial"/>
                <w:b/>
                <w:szCs w:val="22"/>
              </w:rPr>
            </w:pPr>
          </w:p>
        </w:tc>
      </w:tr>
      <w:tr w:rsidR="003B0FA6" w:rsidRPr="003E6F15" w14:paraId="7F3CE6DB" w14:textId="77777777" w:rsidTr="004057AB">
        <w:trPr>
          <w:trHeight w:val="354"/>
        </w:trPr>
        <w:tc>
          <w:tcPr>
            <w:tcW w:w="11250" w:type="dxa"/>
            <w:shd w:val="clear" w:color="auto" w:fill="F2F2F2" w:themeFill="background1" w:themeFillShade="F2"/>
          </w:tcPr>
          <w:p w14:paraId="3CE69B40" w14:textId="77777777" w:rsidR="003B0FA6" w:rsidRDefault="003B0FA6" w:rsidP="003B0FA6">
            <w:pPr>
              <w:pStyle w:val="ListParagraph"/>
              <w:spacing w:before="60" w:after="60"/>
              <w:ind w:left="0"/>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(TS37)</w:t>
            </w:r>
            <w:r w:rsidRPr="00CB2BD1">
              <w:rPr>
                <w:rFonts w:ascii="Roboto Condensed" w:hAnsi="Roboto Condensed" w:cs="Arial"/>
                <w:b/>
                <w:szCs w:val="22"/>
              </w:rPr>
              <w:t xml:space="preserve"> </w:t>
            </w:r>
          </w:p>
          <w:p w14:paraId="0DCCA75A" w14:textId="5F65D47D" w:rsidR="003B0FA6" w:rsidRPr="004057AB" w:rsidRDefault="003B0FA6" w:rsidP="003B0FA6">
            <w:pPr>
              <w:tabs>
                <w:tab w:val="left" w:pos="2234"/>
              </w:tabs>
              <w:spacing w:before="60" w:after="60"/>
              <w:rPr>
                <w:rFonts w:ascii="Roboto Condensed" w:hAnsi="Roboto Condensed"/>
                <w:sz w:val="20"/>
              </w:rPr>
            </w:pPr>
            <w:r w:rsidRPr="00664258">
              <w:rPr>
                <w:rFonts w:ascii="Roboto Condensed" w:hAnsi="Roboto Condensed"/>
                <w:sz w:val="20"/>
                <w:lang w:val="en-US"/>
              </w:rPr>
              <w:t>Provide an AACE Class 3 cost estimate for the preferred route and all alternatives on a common basis, in accordance with the requirements in ISO Rules Section 504.5 and the AESO Information Document #2015-002R, Service Proposals and Cost Estimating. The format of the cost estimate provided must take the form of the estimate summary that is obtained by completing the AESO’s cost estimate template (available on the AESO web page).</w:t>
            </w:r>
            <w:r w:rsidRPr="00C53768">
              <w:rPr>
                <w:rFonts w:ascii="Roboto Condensed" w:hAnsi="Roboto Condensed"/>
                <w:sz w:val="20"/>
              </w:rPr>
              <w:t xml:space="preserve"> Where identifiable, include costs to be borne by persons other than the applicant and the applicant’s customer(s) in the comparison. This information requirement may not be applicable to market participant and merchant line applications.</w:t>
            </w:r>
            <w:r>
              <w:rPr>
                <w:rFonts w:ascii="Roboto Condensed" w:hAnsi="Roboto Condensed"/>
                <w:sz w:val="20"/>
              </w:rPr>
              <w:t xml:space="preserve"> </w:t>
            </w:r>
          </w:p>
        </w:tc>
      </w:tr>
      <w:tr w:rsidR="003B0FA6" w:rsidRPr="003E6F15" w14:paraId="1639C858" w14:textId="77777777" w:rsidTr="004057AB">
        <w:trPr>
          <w:trHeight w:val="354"/>
        </w:trPr>
        <w:tc>
          <w:tcPr>
            <w:tcW w:w="11250" w:type="dxa"/>
            <w:shd w:val="clear" w:color="auto" w:fill="FFFFFF" w:themeFill="background1"/>
          </w:tcPr>
          <w:p w14:paraId="770BAEB2" w14:textId="6FB65B53" w:rsidR="003B0FA6" w:rsidRPr="00282278" w:rsidRDefault="003B0FA6" w:rsidP="003B0FA6">
            <w:pPr>
              <w:pStyle w:val="ListParagraph"/>
              <w:spacing w:before="60" w:after="60"/>
              <w:ind w:left="0"/>
              <w:rPr>
                <w:rFonts w:ascii="Roboto Condensed" w:hAnsi="Roboto Condensed" w:cs="Arial"/>
                <w:b/>
                <w:szCs w:val="22"/>
              </w:rPr>
            </w:pPr>
            <w:r w:rsidRPr="000D3A72">
              <w:rPr>
                <w:rFonts w:ascii="Roboto Condensed" w:hAnsi="Roboto Condensed" w:cs="Arial"/>
                <w:sz w:val="20"/>
                <w:szCs w:val="22"/>
              </w:rPr>
              <w:t>[</w:t>
            </w:r>
            <w:r>
              <w:rPr>
                <w:rFonts w:ascii="Roboto Condensed" w:hAnsi="Roboto Condensed" w:cs="Arial"/>
                <w:sz w:val="20"/>
                <w:szCs w:val="22"/>
              </w:rPr>
              <w:t>Please submit along with your application</w:t>
            </w:r>
            <w:r w:rsidRPr="000D3A72">
              <w:rPr>
                <w:rFonts w:ascii="Roboto Condensed" w:hAnsi="Roboto Condensed" w:cs="Arial"/>
                <w:sz w:val="20"/>
                <w:szCs w:val="22"/>
              </w:rPr>
              <w:t>]</w:t>
            </w:r>
            <w:r>
              <w:rPr>
                <w:rFonts w:ascii="Roboto Condensed" w:hAnsi="Roboto Condensed" w:cs="Arial"/>
                <w:sz w:val="20"/>
                <w:szCs w:val="22"/>
              </w:rPr>
              <w:t>.</w:t>
            </w:r>
          </w:p>
        </w:tc>
      </w:tr>
      <w:tr w:rsidR="003B0FA6" w:rsidRPr="003E6F15" w14:paraId="42459C0C" w14:textId="77777777" w:rsidTr="0003747D">
        <w:trPr>
          <w:trHeight w:val="354"/>
        </w:trPr>
        <w:tc>
          <w:tcPr>
            <w:tcW w:w="11250" w:type="dxa"/>
            <w:shd w:val="clear" w:color="auto" w:fill="1F3864" w:themeFill="accent5" w:themeFillShade="80"/>
          </w:tcPr>
          <w:p w14:paraId="0AE2295B" w14:textId="77777777" w:rsidR="003B0FA6" w:rsidRDefault="003B0FA6" w:rsidP="003B0FA6">
            <w:pPr>
              <w:jc w:val="center"/>
              <w:rPr>
                <w:rFonts w:ascii="Roboto Condensed" w:hAnsi="Roboto Condensed"/>
                <w:b/>
                <w:sz w:val="24"/>
              </w:rPr>
            </w:pPr>
          </w:p>
          <w:p w14:paraId="144B4375" w14:textId="7108ACBC" w:rsidR="003B0FA6" w:rsidRPr="00656DF6" w:rsidRDefault="003B0FA6" w:rsidP="003B0FA6">
            <w:pPr>
              <w:jc w:val="center"/>
              <w:rPr>
                <w:rFonts w:ascii="Roboto Condensed" w:hAnsi="Roboto Condensed"/>
                <w:b/>
                <w:sz w:val="24"/>
              </w:rPr>
            </w:pPr>
            <w:r>
              <w:rPr>
                <w:rFonts w:ascii="Roboto Condensed" w:hAnsi="Roboto Condensed"/>
                <w:b/>
                <w:sz w:val="24"/>
              </w:rPr>
              <w:t>Market participant choice</w:t>
            </w:r>
          </w:p>
          <w:p w14:paraId="220C05C2" w14:textId="77777777" w:rsidR="003B0FA6" w:rsidRPr="00282278" w:rsidRDefault="003B0FA6" w:rsidP="003B0FA6">
            <w:pPr>
              <w:pStyle w:val="ListParagraph"/>
              <w:spacing w:before="60" w:after="60"/>
              <w:ind w:left="0"/>
              <w:rPr>
                <w:rFonts w:ascii="Roboto Condensed" w:hAnsi="Roboto Condensed" w:cs="Arial"/>
                <w:b/>
                <w:szCs w:val="22"/>
              </w:rPr>
            </w:pPr>
          </w:p>
        </w:tc>
      </w:tr>
      <w:tr w:rsidR="003B0FA6" w:rsidRPr="003E6F15" w14:paraId="3AD91C28" w14:textId="77777777" w:rsidTr="004057AB">
        <w:trPr>
          <w:trHeight w:val="354"/>
        </w:trPr>
        <w:tc>
          <w:tcPr>
            <w:tcW w:w="11250" w:type="dxa"/>
            <w:shd w:val="clear" w:color="auto" w:fill="F2F2F2" w:themeFill="background1" w:themeFillShade="F2"/>
          </w:tcPr>
          <w:p w14:paraId="057A29CF" w14:textId="77777777" w:rsidR="003B0FA6" w:rsidRDefault="003B0FA6" w:rsidP="003B0FA6">
            <w:pPr>
              <w:pStyle w:val="ListParagraph"/>
              <w:spacing w:before="60" w:after="60"/>
              <w:ind w:left="0"/>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(TS38)</w:t>
            </w:r>
            <w:r w:rsidRPr="00CB2BD1">
              <w:rPr>
                <w:rFonts w:ascii="Roboto Condensed" w:hAnsi="Roboto Condensed" w:cs="Arial"/>
                <w:b/>
                <w:szCs w:val="22"/>
              </w:rPr>
              <w:t xml:space="preserve"> </w:t>
            </w:r>
          </w:p>
          <w:p w14:paraId="3AA28DA4" w14:textId="77777777" w:rsidR="003B0FA6" w:rsidRDefault="003B0FA6" w:rsidP="003B0FA6">
            <w:pPr>
              <w:pStyle w:val="Suba"/>
              <w:numPr>
                <w:ilvl w:val="0"/>
                <w:numId w:val="0"/>
              </w:numPr>
              <w:tabs>
                <w:tab w:val="left" w:pos="3312"/>
              </w:tabs>
              <w:rPr>
                <w:rFonts w:ascii="Roboto Condensed" w:hAnsi="Roboto Condensed"/>
                <w:sz w:val="20"/>
                <w:szCs w:val="20"/>
              </w:rPr>
            </w:pPr>
            <w:r>
              <w:rPr>
                <w:rFonts w:ascii="Roboto Condensed" w:hAnsi="Roboto Condensed"/>
                <w:sz w:val="20"/>
                <w:szCs w:val="20"/>
              </w:rPr>
              <w:lastRenderedPageBreak/>
              <w:t>In addition to the above, i</w:t>
            </w:r>
            <w:r w:rsidRPr="00C53768">
              <w:rPr>
                <w:rFonts w:ascii="Roboto Condensed" w:hAnsi="Roboto Condensed"/>
                <w:sz w:val="20"/>
                <w:szCs w:val="20"/>
              </w:rPr>
              <w:t>f the applicant is a market participant</w:t>
            </w:r>
            <w:r>
              <w:rPr>
                <w:rFonts w:ascii="Roboto Condensed" w:hAnsi="Roboto Condensed"/>
                <w:sz w:val="20"/>
                <w:szCs w:val="20"/>
              </w:rPr>
              <w:t xml:space="preserve"> applying under section 24.31 of the </w:t>
            </w:r>
            <w:r w:rsidRPr="00044768">
              <w:rPr>
                <w:rFonts w:ascii="Roboto Condensed" w:hAnsi="Roboto Condensed"/>
                <w:i/>
                <w:sz w:val="20"/>
                <w:szCs w:val="20"/>
              </w:rPr>
              <w:t>Transmission Regulation</w:t>
            </w:r>
            <w:r w:rsidRPr="00C53768">
              <w:rPr>
                <w:rFonts w:ascii="Roboto Condensed" w:hAnsi="Roboto Condensed"/>
                <w:sz w:val="20"/>
                <w:szCs w:val="20"/>
              </w:rPr>
              <w:t>, the applicant must</w:t>
            </w:r>
            <w:r>
              <w:rPr>
                <w:rFonts w:ascii="Roboto Condensed" w:hAnsi="Roboto Condensed"/>
                <w:sz w:val="20"/>
                <w:szCs w:val="20"/>
              </w:rPr>
              <w:t xml:space="preserve"> also</w:t>
            </w:r>
            <w:r w:rsidRPr="00C53768">
              <w:rPr>
                <w:rFonts w:ascii="Roboto Condensed" w:hAnsi="Roboto Condensed"/>
                <w:sz w:val="20"/>
                <w:szCs w:val="20"/>
              </w:rPr>
              <w:t>:</w:t>
            </w:r>
          </w:p>
          <w:p w14:paraId="0920A333" w14:textId="49CCC67B" w:rsidR="003B0FA6" w:rsidRPr="00C53768" w:rsidRDefault="003B0FA6" w:rsidP="003B0FA6">
            <w:pPr>
              <w:pStyle w:val="Suba"/>
              <w:numPr>
                <w:ilvl w:val="0"/>
                <w:numId w:val="28"/>
              </w:numPr>
              <w:tabs>
                <w:tab w:val="left" w:pos="3312"/>
              </w:tabs>
              <w:rPr>
                <w:rFonts w:ascii="Roboto Condensed" w:hAnsi="Roboto Condensed"/>
                <w:sz w:val="20"/>
                <w:szCs w:val="20"/>
              </w:rPr>
            </w:pPr>
            <w:r w:rsidRPr="00C53768">
              <w:rPr>
                <w:rFonts w:ascii="Roboto Condensed" w:hAnsi="Roboto Condensed"/>
                <w:sz w:val="20"/>
                <w:szCs w:val="20"/>
              </w:rPr>
              <w:t xml:space="preserve">Provide confirmation that all required agreements are in place with the </w:t>
            </w:r>
            <w:r>
              <w:rPr>
                <w:rFonts w:ascii="Roboto Condensed" w:hAnsi="Roboto Condensed"/>
                <w:sz w:val="20"/>
                <w:szCs w:val="20"/>
              </w:rPr>
              <w:t>transmission facility owner (</w:t>
            </w:r>
            <w:r w:rsidRPr="00C53768">
              <w:rPr>
                <w:rFonts w:ascii="Roboto Condensed" w:hAnsi="Roboto Condensed"/>
                <w:sz w:val="20"/>
                <w:szCs w:val="20"/>
              </w:rPr>
              <w:t>TFO</w:t>
            </w:r>
            <w:r>
              <w:rPr>
                <w:rFonts w:ascii="Roboto Condensed" w:hAnsi="Roboto Condensed"/>
                <w:sz w:val="20"/>
                <w:szCs w:val="20"/>
              </w:rPr>
              <w:t>)</w:t>
            </w:r>
            <w:r w:rsidRPr="00C53768">
              <w:rPr>
                <w:rFonts w:ascii="Roboto Condensed" w:hAnsi="Roboto Condensed"/>
                <w:sz w:val="20"/>
                <w:szCs w:val="20"/>
              </w:rPr>
              <w:t xml:space="preserve"> including the asset transfer agreement, the written agreement with the TFO for the temporary operation of the</w:t>
            </w:r>
            <w:r w:rsidRPr="00DB3A49">
              <w:rPr>
                <w:rFonts w:ascii="Roboto Condensed" w:hAnsi="Roboto Condensed"/>
              </w:rPr>
              <w:t xml:space="preserve"> </w:t>
            </w:r>
            <w:r w:rsidRPr="00077BE1">
              <w:rPr>
                <w:rFonts w:ascii="Roboto Condensed" w:hAnsi="Roboto Condensed"/>
                <w:sz w:val="20"/>
              </w:rPr>
              <w:t>transmission facility</w:t>
            </w:r>
            <w:r w:rsidRPr="00C53768">
              <w:rPr>
                <w:rStyle w:val="Hyperlink"/>
                <w:rFonts w:ascii="Roboto Condensed" w:hAnsi="Roboto Condensed"/>
                <w:sz w:val="20"/>
              </w:rPr>
              <w:t>,</w:t>
            </w:r>
            <w:r>
              <w:rPr>
                <w:rStyle w:val="Hyperlink"/>
                <w:rFonts w:ascii="Roboto Condensed" w:hAnsi="Roboto Condensed"/>
              </w:rPr>
              <w:t xml:space="preserve"> </w:t>
            </w:r>
            <w:r w:rsidRPr="00C53768">
              <w:rPr>
                <w:rFonts w:ascii="Roboto Condensed" w:hAnsi="Roboto Condensed"/>
                <w:sz w:val="20"/>
                <w:szCs w:val="20"/>
              </w:rPr>
              <w:t xml:space="preserve">if available, and confirmation of ISO approval of the connection proposal. </w:t>
            </w:r>
          </w:p>
          <w:p w14:paraId="44218E1B" w14:textId="77777777" w:rsidR="003B0FA6" w:rsidRPr="00C53768" w:rsidRDefault="003B0FA6" w:rsidP="003B0FA6">
            <w:pPr>
              <w:pStyle w:val="Suba"/>
              <w:numPr>
                <w:ilvl w:val="0"/>
                <w:numId w:val="28"/>
              </w:numPr>
              <w:tabs>
                <w:tab w:val="left" w:pos="3312"/>
              </w:tabs>
              <w:rPr>
                <w:rStyle w:val="Hyperlink"/>
                <w:rFonts w:ascii="Roboto Condensed" w:hAnsi="Roboto Condensed"/>
                <w:color w:val="auto"/>
                <w:sz w:val="20"/>
                <w:szCs w:val="20"/>
              </w:rPr>
            </w:pPr>
            <w:r w:rsidRPr="00C53768">
              <w:rPr>
                <w:rFonts w:ascii="Roboto Condensed" w:hAnsi="Roboto Condensed"/>
                <w:sz w:val="20"/>
                <w:szCs w:val="20"/>
              </w:rPr>
              <w:t>Specify the temporary period for which the market participant expects to hold the operating licence, which may not exceed the term specified in the written agreement with the TFO for the temporary operation of the</w:t>
            </w:r>
            <w:r>
              <w:rPr>
                <w:rFonts w:ascii="Roboto Condensed" w:hAnsi="Roboto Condensed"/>
                <w:sz w:val="20"/>
                <w:szCs w:val="20"/>
              </w:rPr>
              <w:t xml:space="preserve"> </w:t>
            </w:r>
            <w:r w:rsidRPr="00077BE1">
              <w:rPr>
                <w:rFonts w:ascii="Roboto Condensed" w:hAnsi="Roboto Condensed"/>
                <w:sz w:val="20"/>
              </w:rPr>
              <w:t>transmission facility</w:t>
            </w:r>
            <w:r>
              <w:rPr>
                <w:rStyle w:val="Hyperlink"/>
                <w:rFonts w:ascii="Roboto Condensed" w:hAnsi="Roboto Condensed"/>
                <w:sz w:val="20"/>
              </w:rPr>
              <w:t>.</w:t>
            </w:r>
          </w:p>
          <w:p w14:paraId="6DAA5704" w14:textId="2988F05F" w:rsidR="003B0FA6" w:rsidRPr="00282278" w:rsidRDefault="003B0FA6" w:rsidP="003B0FA6">
            <w:pPr>
              <w:pStyle w:val="ListParagraph"/>
              <w:spacing w:before="60" w:after="60"/>
              <w:ind w:left="0"/>
              <w:rPr>
                <w:rFonts w:ascii="Roboto Condensed" w:hAnsi="Roboto Condensed" w:cs="Arial"/>
                <w:b/>
                <w:szCs w:val="22"/>
              </w:rPr>
            </w:pPr>
          </w:p>
        </w:tc>
      </w:tr>
      <w:tr w:rsidR="003B0FA6" w:rsidRPr="003E6F15" w14:paraId="3D8C1094" w14:textId="77777777" w:rsidTr="0003747D">
        <w:trPr>
          <w:trHeight w:val="354"/>
        </w:trPr>
        <w:tc>
          <w:tcPr>
            <w:tcW w:w="11250" w:type="dxa"/>
            <w:shd w:val="clear" w:color="auto" w:fill="FFFFFF" w:themeFill="background1"/>
          </w:tcPr>
          <w:p w14:paraId="4F4FEA1E" w14:textId="77777777" w:rsidR="003B0FA6" w:rsidRDefault="003B0FA6" w:rsidP="003B0FA6">
            <w:pPr>
              <w:pStyle w:val="ListParagraph"/>
              <w:spacing w:before="60" w:after="60"/>
              <w:ind w:left="0"/>
              <w:rPr>
                <w:rFonts w:ascii="Roboto Condensed" w:hAnsi="Roboto Condensed"/>
                <w:sz w:val="20"/>
                <w:szCs w:val="20"/>
              </w:rPr>
            </w:pPr>
          </w:p>
          <w:p w14:paraId="6298ED34" w14:textId="77777777" w:rsidR="003B0FA6" w:rsidRDefault="003B0FA6" w:rsidP="003B0FA6">
            <w:pPr>
              <w:pStyle w:val="ListParagraph"/>
              <w:spacing w:before="60" w:after="60"/>
              <w:ind w:left="0"/>
              <w:rPr>
                <w:rFonts w:ascii="Roboto Condensed" w:hAnsi="Roboto Condensed"/>
                <w:sz w:val="20"/>
                <w:szCs w:val="20"/>
              </w:rPr>
            </w:pPr>
          </w:p>
          <w:p w14:paraId="2ACE49C6" w14:textId="77777777" w:rsidR="003B0FA6" w:rsidRDefault="003B0FA6" w:rsidP="003B0FA6">
            <w:pPr>
              <w:pStyle w:val="ListParagraph"/>
              <w:spacing w:before="60" w:after="60"/>
              <w:ind w:left="0"/>
              <w:rPr>
                <w:rFonts w:ascii="Roboto Condensed" w:hAnsi="Roboto Condensed"/>
                <w:sz w:val="20"/>
                <w:szCs w:val="20"/>
              </w:rPr>
            </w:pPr>
          </w:p>
          <w:p w14:paraId="2500DE3A" w14:textId="77777777" w:rsidR="003B0FA6" w:rsidRDefault="003B0FA6" w:rsidP="003B0FA6">
            <w:pPr>
              <w:pStyle w:val="ListParagraph"/>
              <w:spacing w:before="60" w:after="60"/>
              <w:ind w:left="0"/>
              <w:rPr>
                <w:rFonts w:ascii="Roboto Condensed" w:hAnsi="Roboto Condensed"/>
                <w:sz w:val="20"/>
                <w:szCs w:val="20"/>
              </w:rPr>
            </w:pPr>
          </w:p>
          <w:p w14:paraId="1BA5AA89" w14:textId="46F0F557" w:rsidR="003B0FA6" w:rsidRPr="00282278" w:rsidRDefault="003B0FA6" w:rsidP="003B0FA6">
            <w:pPr>
              <w:pStyle w:val="ListParagraph"/>
              <w:spacing w:before="60" w:after="60"/>
              <w:ind w:left="0"/>
              <w:rPr>
                <w:rFonts w:ascii="Roboto Condensed" w:hAnsi="Roboto Condensed" w:cs="Arial"/>
                <w:b/>
                <w:szCs w:val="22"/>
              </w:rPr>
            </w:pPr>
            <w:r>
              <w:rPr>
                <w:rFonts w:ascii="Roboto Condensed" w:hAnsi="Roboto Condensed"/>
                <w:sz w:val="20"/>
                <w:szCs w:val="20"/>
              </w:rPr>
              <w:t>[Please submit along with your application].</w:t>
            </w:r>
          </w:p>
        </w:tc>
      </w:tr>
      <w:tr w:rsidR="003B0FA6" w:rsidRPr="003E6F15" w14:paraId="28AC0DFF" w14:textId="77777777" w:rsidTr="00A36DCE">
        <w:trPr>
          <w:trHeight w:val="354"/>
        </w:trPr>
        <w:tc>
          <w:tcPr>
            <w:tcW w:w="11250" w:type="dxa"/>
            <w:shd w:val="clear" w:color="auto" w:fill="1F3864" w:themeFill="accent5" w:themeFillShade="80"/>
          </w:tcPr>
          <w:p w14:paraId="2B2A7531" w14:textId="77777777" w:rsidR="003B0FA6" w:rsidRDefault="003B0FA6" w:rsidP="003B0FA6">
            <w:pPr>
              <w:jc w:val="center"/>
              <w:rPr>
                <w:rFonts w:ascii="Roboto Condensed" w:hAnsi="Roboto Condensed"/>
                <w:b/>
                <w:sz w:val="24"/>
              </w:rPr>
            </w:pPr>
          </w:p>
          <w:p w14:paraId="06995126" w14:textId="4D8FDB6E" w:rsidR="003B0FA6" w:rsidRPr="00A36DCE" w:rsidRDefault="003B0FA6" w:rsidP="003B0FA6">
            <w:pPr>
              <w:jc w:val="center"/>
              <w:rPr>
                <w:rFonts w:ascii="Roboto Condensed" w:hAnsi="Roboto Condensed" w:cs="Arial"/>
                <w:b/>
                <w:szCs w:val="22"/>
              </w:rPr>
            </w:pPr>
            <w:r>
              <w:rPr>
                <w:rFonts w:ascii="Roboto Condensed" w:hAnsi="Roboto Condensed"/>
                <w:b/>
                <w:sz w:val="24"/>
              </w:rPr>
              <w:t>Energy storage facility</w:t>
            </w:r>
          </w:p>
          <w:p w14:paraId="2F248FC4" w14:textId="77777777" w:rsidR="003B0FA6" w:rsidRPr="00A36DCE" w:rsidRDefault="003B0FA6" w:rsidP="003B0FA6">
            <w:pPr>
              <w:pStyle w:val="ListParagraph"/>
              <w:spacing w:before="60" w:after="60"/>
              <w:ind w:left="0"/>
              <w:rPr>
                <w:rFonts w:ascii="Roboto Condensed" w:hAnsi="Roboto Condensed" w:cs="Arial"/>
                <w:b/>
                <w:szCs w:val="22"/>
              </w:rPr>
            </w:pPr>
          </w:p>
        </w:tc>
      </w:tr>
      <w:tr w:rsidR="003B0FA6" w:rsidRPr="003E6F15" w14:paraId="4A7A0E81" w14:textId="77777777" w:rsidTr="00A36DCE">
        <w:trPr>
          <w:trHeight w:val="354"/>
        </w:trPr>
        <w:tc>
          <w:tcPr>
            <w:tcW w:w="11250" w:type="dxa"/>
            <w:shd w:val="clear" w:color="auto" w:fill="F2F2F2" w:themeFill="background1" w:themeFillShade="F2"/>
          </w:tcPr>
          <w:p w14:paraId="27B15F8C" w14:textId="00490AE0" w:rsidR="003B0FA6" w:rsidRDefault="003B0FA6" w:rsidP="003B0FA6">
            <w:pPr>
              <w:pStyle w:val="ListParagraph"/>
              <w:spacing w:before="60" w:after="60"/>
              <w:ind w:left="0"/>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(TS39)</w:t>
            </w:r>
            <w:r w:rsidRPr="00CB2BD1">
              <w:rPr>
                <w:rFonts w:ascii="Roboto Condensed" w:hAnsi="Roboto Condensed" w:cs="Arial"/>
                <w:b/>
                <w:szCs w:val="22"/>
              </w:rPr>
              <w:t xml:space="preserve"> </w:t>
            </w:r>
          </w:p>
          <w:p w14:paraId="3870625B" w14:textId="77777777" w:rsidR="003B0FA6" w:rsidRDefault="003B0FA6" w:rsidP="003B0FA6">
            <w:pPr>
              <w:pStyle w:val="ListParagraph"/>
              <w:spacing w:before="60" w:after="60"/>
              <w:ind w:left="0"/>
              <w:rPr>
                <w:rFonts w:ascii="Roboto Condensed" w:hAnsi="Roboto Condensed"/>
                <w:sz w:val="20"/>
                <w:szCs w:val="20"/>
              </w:rPr>
            </w:pPr>
          </w:p>
        </w:tc>
      </w:tr>
      <w:tr w:rsidR="003B0FA6" w:rsidRPr="003E6F15" w14:paraId="52135C37" w14:textId="77777777" w:rsidTr="00F4488E">
        <w:trPr>
          <w:trHeight w:val="354"/>
        </w:trPr>
        <w:tc>
          <w:tcPr>
            <w:tcW w:w="11250" w:type="dxa"/>
            <w:shd w:val="clear" w:color="auto" w:fill="auto"/>
          </w:tcPr>
          <w:p w14:paraId="4288DD0F" w14:textId="77777777" w:rsidR="003B0FA6" w:rsidRDefault="003B0FA6" w:rsidP="003B0FA6">
            <w:pPr>
              <w:pStyle w:val="Suba"/>
              <w:numPr>
                <w:ilvl w:val="0"/>
                <w:numId w:val="0"/>
              </w:numPr>
              <w:tabs>
                <w:tab w:val="left" w:pos="3312"/>
              </w:tabs>
              <w:rPr>
                <w:rFonts w:ascii="Roboto Condensed" w:hAnsi="Roboto Condensed"/>
                <w:sz w:val="20"/>
                <w:szCs w:val="20"/>
              </w:rPr>
            </w:pPr>
            <w:r w:rsidRPr="00F4488E">
              <w:rPr>
                <w:rFonts w:ascii="Roboto Condensed" w:hAnsi="Roboto Condensed"/>
                <w:sz w:val="20"/>
                <w:szCs w:val="20"/>
              </w:rPr>
              <w:t>If an energy storage facility is to be constructed and operated as part of a</w:t>
            </w:r>
            <w:r>
              <w:rPr>
                <w:rFonts w:ascii="Roboto Condensed" w:hAnsi="Roboto Condensed"/>
                <w:sz w:val="20"/>
                <w:szCs w:val="20"/>
              </w:rPr>
              <w:t xml:space="preserve"> </w:t>
            </w:r>
            <w:r w:rsidRPr="00F4488E">
              <w:rPr>
                <w:rFonts w:ascii="Roboto Condensed" w:hAnsi="Roboto Condensed"/>
                <w:sz w:val="20"/>
                <w:szCs w:val="20"/>
              </w:rPr>
              <w:t>transmission line, the applicant must also submit the information specified in</w:t>
            </w:r>
            <w:r>
              <w:rPr>
                <w:rFonts w:ascii="Roboto Condensed" w:hAnsi="Roboto Condensed"/>
                <w:sz w:val="20"/>
                <w:szCs w:val="20"/>
              </w:rPr>
              <w:t xml:space="preserve"> </w:t>
            </w:r>
            <w:r w:rsidRPr="00F4488E">
              <w:rPr>
                <w:rFonts w:ascii="Roboto Condensed" w:hAnsi="Roboto Condensed"/>
                <w:sz w:val="20"/>
                <w:szCs w:val="20"/>
              </w:rPr>
              <w:t>Section 10.</w:t>
            </w:r>
          </w:p>
          <w:p w14:paraId="5A66D15A" w14:textId="77777777" w:rsidR="003B0FA6" w:rsidRDefault="003B0FA6" w:rsidP="003B0FA6">
            <w:pPr>
              <w:pStyle w:val="Suba"/>
              <w:numPr>
                <w:ilvl w:val="0"/>
                <w:numId w:val="0"/>
              </w:numPr>
              <w:tabs>
                <w:tab w:val="left" w:pos="3312"/>
              </w:tabs>
              <w:rPr>
                <w:rFonts w:ascii="Roboto Condensed" w:hAnsi="Roboto Condensed"/>
                <w:sz w:val="20"/>
                <w:szCs w:val="20"/>
              </w:rPr>
            </w:pPr>
          </w:p>
          <w:p w14:paraId="523839EF" w14:textId="06A89FC3" w:rsidR="003B0FA6" w:rsidRPr="00F4488E" w:rsidRDefault="003B0FA6" w:rsidP="003B0FA6">
            <w:pPr>
              <w:pStyle w:val="Suba"/>
              <w:numPr>
                <w:ilvl w:val="0"/>
                <w:numId w:val="0"/>
              </w:numPr>
              <w:tabs>
                <w:tab w:val="left" w:pos="3312"/>
              </w:tabs>
              <w:rPr>
                <w:rFonts w:ascii="Roboto Condensed" w:hAnsi="Roboto Condensed"/>
                <w:sz w:val="20"/>
                <w:szCs w:val="20"/>
              </w:rPr>
            </w:pPr>
          </w:p>
        </w:tc>
      </w:tr>
      <w:tr w:rsidR="003B0FA6" w:rsidRPr="003E6F15" w14:paraId="13D9B1AB" w14:textId="77777777" w:rsidTr="005F06DE">
        <w:trPr>
          <w:trHeight w:val="354"/>
        </w:trPr>
        <w:tc>
          <w:tcPr>
            <w:tcW w:w="11250" w:type="dxa"/>
            <w:shd w:val="clear" w:color="auto" w:fill="F2F2F2" w:themeFill="background1" w:themeFillShade="F2"/>
          </w:tcPr>
          <w:p w14:paraId="66793C29" w14:textId="45F9D706" w:rsidR="003B0FA6" w:rsidRDefault="003B0FA6" w:rsidP="003B0FA6">
            <w:pPr>
              <w:pStyle w:val="ListParagraph"/>
              <w:spacing w:before="60" w:after="60"/>
              <w:ind w:left="0"/>
              <w:rPr>
                <w:rFonts w:ascii="Roboto Condensed" w:hAnsi="Roboto Condensed" w:cs="Arial"/>
                <w:b/>
                <w:szCs w:val="22"/>
              </w:rPr>
            </w:pPr>
            <w:r w:rsidRPr="00282278">
              <w:rPr>
                <w:rFonts w:ascii="Roboto Condensed" w:hAnsi="Roboto Condensed" w:cs="Arial"/>
                <w:b/>
                <w:szCs w:val="22"/>
              </w:rPr>
              <w:t>Transmission/substation facility application</w:t>
            </w:r>
            <w:r>
              <w:rPr>
                <w:rFonts w:ascii="Roboto Condensed" w:hAnsi="Roboto Condensed" w:cs="Arial"/>
                <w:b/>
                <w:szCs w:val="22"/>
              </w:rPr>
              <w:t xml:space="preserve"> requirement (TS40)</w:t>
            </w:r>
            <w:r w:rsidRPr="00CB2BD1">
              <w:rPr>
                <w:rFonts w:ascii="Roboto Condensed" w:hAnsi="Roboto Condensed" w:cs="Arial"/>
                <w:b/>
                <w:szCs w:val="22"/>
              </w:rPr>
              <w:t xml:space="preserve"> </w:t>
            </w:r>
          </w:p>
          <w:p w14:paraId="561C3993" w14:textId="77777777" w:rsidR="003B0FA6" w:rsidRPr="00F4488E" w:rsidRDefault="003B0FA6" w:rsidP="003B0FA6">
            <w:pPr>
              <w:pStyle w:val="Suba"/>
              <w:numPr>
                <w:ilvl w:val="0"/>
                <w:numId w:val="0"/>
              </w:numPr>
              <w:tabs>
                <w:tab w:val="left" w:pos="3312"/>
              </w:tabs>
              <w:rPr>
                <w:rFonts w:ascii="Roboto Condensed" w:hAnsi="Roboto Condensed"/>
                <w:sz w:val="20"/>
                <w:szCs w:val="20"/>
              </w:rPr>
            </w:pPr>
          </w:p>
        </w:tc>
      </w:tr>
      <w:tr w:rsidR="003B0FA6" w:rsidRPr="003E6F15" w14:paraId="2B024506" w14:textId="77777777" w:rsidTr="00F4488E">
        <w:trPr>
          <w:trHeight w:val="354"/>
        </w:trPr>
        <w:tc>
          <w:tcPr>
            <w:tcW w:w="11250" w:type="dxa"/>
            <w:shd w:val="clear" w:color="auto" w:fill="auto"/>
          </w:tcPr>
          <w:p w14:paraId="7BCF6B08" w14:textId="77777777" w:rsidR="003B0FA6" w:rsidRDefault="003B0FA6" w:rsidP="003B0FA6">
            <w:pPr>
              <w:pStyle w:val="Suba"/>
              <w:numPr>
                <w:ilvl w:val="0"/>
                <w:numId w:val="0"/>
              </w:numPr>
              <w:tabs>
                <w:tab w:val="left" w:pos="3312"/>
              </w:tabs>
              <w:rPr>
                <w:rFonts w:ascii="Roboto Condensed" w:hAnsi="Roboto Condensed"/>
                <w:sz w:val="20"/>
                <w:szCs w:val="20"/>
              </w:rPr>
            </w:pPr>
            <w:r w:rsidRPr="00480928">
              <w:rPr>
                <w:rFonts w:ascii="Roboto Condensed" w:hAnsi="Roboto Condensed"/>
                <w:sz w:val="20"/>
                <w:szCs w:val="20"/>
              </w:rPr>
              <w:t>An applicant seeking to construct and operate an energy storage facility as</w:t>
            </w:r>
            <w:r>
              <w:rPr>
                <w:rFonts w:ascii="Roboto Condensed" w:hAnsi="Roboto Condensed"/>
                <w:sz w:val="20"/>
                <w:szCs w:val="20"/>
              </w:rPr>
              <w:t xml:space="preserve"> </w:t>
            </w:r>
            <w:r w:rsidRPr="00480928">
              <w:rPr>
                <w:rFonts w:ascii="Roboto Condensed" w:hAnsi="Roboto Condensed"/>
                <w:sz w:val="20"/>
                <w:szCs w:val="20"/>
              </w:rPr>
              <w:t>part of a transmission line must provide the approval number for the</w:t>
            </w:r>
            <w:r>
              <w:rPr>
                <w:rFonts w:ascii="Roboto Condensed" w:hAnsi="Roboto Condensed"/>
                <w:sz w:val="20"/>
                <w:szCs w:val="20"/>
              </w:rPr>
              <w:t xml:space="preserve"> </w:t>
            </w:r>
            <w:r w:rsidRPr="00480928">
              <w:rPr>
                <w:rFonts w:ascii="Roboto Condensed" w:hAnsi="Roboto Condensed"/>
                <w:sz w:val="20"/>
                <w:szCs w:val="20"/>
              </w:rPr>
              <w:t>associated needs identification document application.</w:t>
            </w:r>
          </w:p>
          <w:p w14:paraId="38EA5F3B" w14:textId="77777777" w:rsidR="003B0FA6" w:rsidRDefault="003B0FA6" w:rsidP="003B0FA6">
            <w:pPr>
              <w:pStyle w:val="Suba"/>
              <w:numPr>
                <w:ilvl w:val="0"/>
                <w:numId w:val="0"/>
              </w:numPr>
              <w:tabs>
                <w:tab w:val="left" w:pos="3312"/>
              </w:tabs>
              <w:rPr>
                <w:rFonts w:ascii="Roboto Condensed" w:hAnsi="Roboto Condensed"/>
                <w:sz w:val="20"/>
                <w:szCs w:val="20"/>
              </w:rPr>
            </w:pPr>
          </w:p>
          <w:p w14:paraId="0684AD8A" w14:textId="2FC2E528" w:rsidR="003B0FA6" w:rsidRPr="00F4488E" w:rsidRDefault="003B0FA6" w:rsidP="003B0FA6">
            <w:pPr>
              <w:pStyle w:val="Suba"/>
              <w:numPr>
                <w:ilvl w:val="0"/>
                <w:numId w:val="0"/>
              </w:numPr>
              <w:tabs>
                <w:tab w:val="left" w:pos="3312"/>
              </w:tabs>
              <w:rPr>
                <w:rFonts w:ascii="Roboto Condensed" w:hAnsi="Roboto Condensed"/>
                <w:sz w:val="20"/>
                <w:szCs w:val="20"/>
              </w:rPr>
            </w:pPr>
          </w:p>
        </w:tc>
      </w:tr>
    </w:tbl>
    <w:p w14:paraId="653D09E7" w14:textId="44ACECDA" w:rsidR="00D630C0" w:rsidRPr="000B7A30" w:rsidRDefault="00D630C0" w:rsidP="00E63651">
      <w:pPr>
        <w:rPr>
          <w:sz w:val="24"/>
        </w:rPr>
        <w:sectPr w:rsidR="00D630C0" w:rsidRPr="000B7A30" w:rsidSect="00FD1088">
          <w:type w:val="continuous"/>
          <w:pgSz w:w="12240" w:h="15840"/>
          <w:pgMar w:top="720" w:right="630" w:bottom="720" w:left="720" w:header="720" w:footer="720" w:gutter="0"/>
          <w:cols w:space="720"/>
          <w:docGrid w:linePitch="360"/>
        </w:sectPr>
      </w:pPr>
    </w:p>
    <w:p w14:paraId="663FE849" w14:textId="178C25F3" w:rsidR="008B7C6D" w:rsidRPr="000B7A30" w:rsidRDefault="008B7C6D" w:rsidP="00B8372B">
      <w:pPr>
        <w:spacing w:line="360" w:lineRule="auto"/>
        <w:rPr>
          <w:sz w:val="24"/>
        </w:rPr>
        <w:sectPr w:rsidR="008B7C6D" w:rsidRPr="000B7A30" w:rsidSect="009A1F05">
          <w:type w:val="continuous"/>
          <w:pgSz w:w="12240" w:h="15840"/>
          <w:pgMar w:top="720" w:right="720" w:bottom="720" w:left="720" w:header="720" w:footer="720" w:gutter="0"/>
          <w:cols w:num="2" w:space="720"/>
          <w:docGrid w:linePitch="360"/>
        </w:sectPr>
      </w:pPr>
    </w:p>
    <w:p w14:paraId="3CB94208" w14:textId="726CE34A" w:rsidR="008B7C6D" w:rsidRDefault="008B7C6D" w:rsidP="00B8372B">
      <w:pPr>
        <w:spacing w:line="360" w:lineRule="auto"/>
        <w:sectPr w:rsidR="008B7C6D" w:rsidSect="009A1F05">
          <w:type w:val="continuous"/>
          <w:pgSz w:w="12240" w:h="15840"/>
          <w:pgMar w:top="720" w:right="720" w:bottom="720" w:left="720" w:header="720" w:footer="720" w:gutter="0"/>
          <w:cols w:num="2" w:space="720"/>
          <w:docGrid w:linePitch="360"/>
        </w:sectPr>
      </w:pPr>
    </w:p>
    <w:p w14:paraId="32665958" w14:textId="78039EA7" w:rsidR="00D325FE" w:rsidRDefault="00D325FE" w:rsidP="00BA7470">
      <w:pPr>
        <w:pStyle w:val="NoSpacing"/>
        <w:sectPr w:rsidR="00D325FE" w:rsidSect="00D325FE">
          <w:type w:val="continuous"/>
          <w:pgSz w:w="12240" w:h="15840"/>
          <w:pgMar w:top="230" w:right="720" w:bottom="720" w:left="230" w:header="720" w:footer="720" w:gutter="0"/>
          <w:cols w:num="3" w:space="720"/>
          <w:docGrid w:linePitch="360"/>
        </w:sectPr>
      </w:pPr>
    </w:p>
    <w:p w14:paraId="7723A75A" w14:textId="77777777" w:rsidR="0053515E" w:rsidRPr="00673996" w:rsidRDefault="0053515E" w:rsidP="0053515E">
      <w:pPr>
        <w:spacing w:line="360" w:lineRule="auto"/>
        <w:jc w:val="center"/>
        <w:rPr>
          <w:sz w:val="24"/>
        </w:rPr>
        <w:sectPr w:rsidR="0053515E" w:rsidRPr="00673996" w:rsidSect="0053515E">
          <w:type w:val="continuous"/>
          <w:pgSz w:w="12240" w:h="15840"/>
          <w:pgMar w:top="720" w:right="630" w:bottom="720" w:left="720" w:header="720" w:footer="720" w:gutter="0"/>
          <w:cols w:space="720"/>
          <w:docGrid w:linePitch="360"/>
        </w:sectPr>
      </w:pPr>
      <w:r>
        <w:rPr>
          <w:noProof/>
        </w:rPr>
        <mc:AlternateContent>
          <mc:Choice Requires="wps">
            <w:drawing>
              <wp:anchor distT="0" distB="0" distL="114300" distR="114300" simplePos="0" relativeHeight="251705344" behindDoc="1" locked="0" layoutInCell="1" allowOverlap="1" wp14:anchorId="2DD82DAB" wp14:editId="595CCA44">
                <wp:simplePos x="0" y="0"/>
                <wp:positionH relativeFrom="page">
                  <wp:posOffset>0</wp:posOffset>
                </wp:positionH>
                <wp:positionV relativeFrom="paragraph">
                  <wp:posOffset>6973785</wp:posOffset>
                </wp:positionV>
                <wp:extent cx="7772400" cy="329184"/>
                <wp:effectExtent l="0" t="0" r="19050" b="13970"/>
                <wp:wrapNone/>
                <wp:docPr id="9" name="Text Box 9"/>
                <wp:cNvGraphicFramePr/>
                <a:graphic xmlns:a="http://schemas.openxmlformats.org/drawingml/2006/main">
                  <a:graphicData uri="http://schemas.microsoft.com/office/word/2010/wordprocessingShape">
                    <wps:wsp>
                      <wps:cNvSpPr txBox="1"/>
                      <wps:spPr>
                        <a:xfrm>
                          <a:off x="0" y="0"/>
                          <a:ext cx="7772400" cy="329184"/>
                        </a:xfrm>
                        <a:prstGeom prst="rect">
                          <a:avLst/>
                        </a:prstGeom>
                        <a:solidFill>
                          <a:schemeClr val="accent5">
                            <a:lumMod val="50000"/>
                          </a:schemeClr>
                        </a:solidFill>
                        <a:ln w="6350">
                          <a:solidFill>
                            <a:prstClr val="black"/>
                          </a:solidFill>
                        </a:ln>
                      </wps:spPr>
                      <wps:txbx>
                        <w:txbxContent>
                          <w:p w14:paraId="76FFCF6C" w14:textId="77777777" w:rsidR="0053515E" w:rsidRDefault="0053515E" w:rsidP="0053515E">
                            <w:pPr>
                              <w:jc w:val="center"/>
                              <w:rPr>
                                <w:rFonts w:ascii="Roboto Condensed" w:hAnsi="Roboto Condensed"/>
                                <w:b/>
                                <w:sz w:val="24"/>
                              </w:rPr>
                            </w:pPr>
                            <w:r>
                              <w:rPr>
                                <w:rFonts w:ascii="Roboto Condensed" w:hAnsi="Roboto Condensed"/>
                                <w:b/>
                                <w:sz w:val="24"/>
                              </w:rPr>
                              <w:t xml:space="preserve">End-of-life </w:t>
                            </w:r>
                            <w:proofErr w:type="gramStart"/>
                            <w:r>
                              <w:rPr>
                                <w:rFonts w:ascii="Roboto Condensed" w:hAnsi="Roboto Condensed"/>
                                <w:b/>
                                <w:sz w:val="24"/>
                              </w:rPr>
                              <w:t>management</w:t>
                            </w:r>
                            <w:proofErr w:type="gramEnd"/>
                          </w:p>
                          <w:p w14:paraId="4EC55E77" w14:textId="77777777" w:rsidR="0053515E" w:rsidRDefault="0053515E" w:rsidP="0053515E">
                            <w:pPr>
                              <w:jc w:val="center"/>
                              <w:rPr>
                                <w:rFonts w:ascii="Roboto Condensed" w:hAnsi="Roboto Condensed"/>
                                <w:b/>
                                <w:sz w:val="24"/>
                              </w:rPr>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5"/>
                            </w:tblGrid>
                            <w:tr w:rsidR="0053515E" w:rsidRPr="003E6F15" w14:paraId="357D5A59" w14:textId="77777777" w:rsidTr="006C2ED7">
                              <w:trPr>
                                <w:trHeight w:val="279"/>
                              </w:trPr>
                              <w:tc>
                                <w:tcPr>
                                  <w:tcW w:w="11245" w:type="dxa"/>
                                  <w:shd w:val="clear" w:color="auto" w:fill="F2F2F2" w:themeFill="background1" w:themeFillShade="F2"/>
                                </w:tcPr>
                                <w:p w14:paraId="04C5DB5E" w14:textId="77777777" w:rsidR="0053515E" w:rsidRPr="00CB2BD1" w:rsidRDefault="0053515E" w:rsidP="00993E3C">
                                  <w:pPr>
                                    <w:widowControl/>
                                    <w:autoSpaceDE/>
                                    <w:autoSpaceDN/>
                                    <w:adjustRightInd/>
                                    <w:spacing w:before="40" w:after="40"/>
                                    <w:rPr>
                                      <w:rFonts w:ascii="Roboto Condensed" w:hAnsi="Roboto Condensed" w:cs="Arial"/>
                                      <w:b/>
                                      <w:caps/>
                                      <w:szCs w:val="22"/>
                                    </w:rPr>
                                  </w:pPr>
                                  <w:r>
                                    <w:rPr>
                                      <w:rFonts w:ascii="Roboto Condensed" w:hAnsi="Roboto Condensed" w:cs="Arial"/>
                                      <w:b/>
                                      <w:szCs w:val="22"/>
                                    </w:rPr>
                                    <w:t>Wind power plant requirement 15)</w:t>
                                  </w:r>
                                  <w:r w:rsidRPr="00CB2BD1">
                                    <w:rPr>
                                      <w:rFonts w:ascii="Roboto Condensed" w:hAnsi="Roboto Condensed" w:cs="Arial"/>
                                      <w:b/>
                                      <w:szCs w:val="22"/>
                                    </w:rPr>
                                    <w:t xml:space="preserve"> </w:t>
                                  </w:r>
                                </w:p>
                              </w:tc>
                            </w:tr>
                            <w:tr w:rsidR="0053515E" w:rsidRPr="003E6F15" w14:paraId="5890F9BC" w14:textId="77777777" w:rsidTr="006C2ED7">
                              <w:trPr>
                                <w:cantSplit/>
                                <w:trHeight w:val="359"/>
                              </w:trPr>
                              <w:tc>
                                <w:tcPr>
                                  <w:tcW w:w="11245" w:type="dxa"/>
                                </w:tcPr>
                                <w:p w14:paraId="24FFE0D3" w14:textId="77777777" w:rsidR="0053515E" w:rsidRDefault="0053515E" w:rsidP="00993E3C">
                                  <w:pPr>
                                    <w:rPr>
                                      <w:rFonts w:ascii="Roboto Condensed" w:hAnsi="Roboto Condensed" w:cs="Arial"/>
                                      <w:sz w:val="20"/>
                                      <w:szCs w:val="20"/>
                                    </w:rPr>
                                  </w:pPr>
                                  <w:r w:rsidRPr="00BE4C92">
                                    <w:rPr>
                                      <w:rFonts w:ascii="Roboto Condensed" w:hAnsi="Roboto Condensed" w:cs="Arial"/>
                                      <w:sz w:val="20"/>
                                      <w:szCs w:val="20"/>
                                    </w:rPr>
                                    <w:t>Submit a shadow flicker assessment report that predicts the extent of shadow flicker at receptors within 1.5 kilometres from the centre point of each turbine where the potential for shadow flicker is possible. The assessment report must:</w:t>
                                  </w:r>
                                </w:p>
                                <w:p w14:paraId="0760C5FD" w14:textId="77777777" w:rsidR="0053515E" w:rsidRPr="00BE4C92" w:rsidRDefault="0053515E"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time, location and duration of the shadow flicker predicted to be caused by the project.</w:t>
                                  </w:r>
                                </w:p>
                                <w:p w14:paraId="26982B64" w14:textId="77777777" w:rsidR="0053515E" w:rsidRPr="00BE4C92" w:rsidRDefault="0053515E"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Describe the software or tools used in the assessment, the </w:t>
                                  </w:r>
                                  <w:proofErr w:type="gramStart"/>
                                  <w:r w:rsidRPr="00BE4C92">
                                    <w:rPr>
                                      <w:rFonts w:ascii="Roboto Condensed" w:hAnsi="Roboto Condensed" w:cs="Arial"/>
                                      <w:sz w:val="20"/>
                                      <w:szCs w:val="20"/>
                                    </w:rPr>
                                    <w:t>assumptions</w:t>
                                  </w:r>
                                  <w:proofErr w:type="gramEnd"/>
                                  <w:r w:rsidRPr="00BE4C92">
                                    <w:rPr>
                                      <w:rFonts w:ascii="Roboto Condensed" w:hAnsi="Roboto Condensed" w:cs="Arial"/>
                                      <w:sz w:val="20"/>
                                      <w:szCs w:val="20"/>
                                    </w:rPr>
                                    <w:t xml:space="preserve"> and the input parameters (equipment-specific and environmental) utilized.</w:t>
                                  </w:r>
                                </w:p>
                                <w:p w14:paraId="36C562D0" w14:textId="77777777" w:rsidR="0053515E" w:rsidRPr="00BE4C92" w:rsidRDefault="0053515E"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qualification of the person that performed the assessment.</w:t>
                                  </w:r>
                                </w:p>
                                <w:p w14:paraId="4D6C83FA" w14:textId="77777777" w:rsidR="0053515E" w:rsidRPr="00BE4C92" w:rsidRDefault="0053515E"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Include a map that identifies all receptors and the expected duration of shadow flicker for each receptor. </w:t>
                                  </w:r>
                                </w:p>
                                <w:p w14:paraId="570FF36C" w14:textId="77777777" w:rsidR="0053515E" w:rsidRDefault="0053515E" w:rsidP="00993E3C">
                                  <w:pPr>
                                    <w:rPr>
                                      <w:rFonts w:ascii="Roboto Condensed" w:hAnsi="Roboto Condensed" w:cs="Arial"/>
                                      <w:sz w:val="20"/>
                                      <w:szCs w:val="20"/>
                                    </w:rPr>
                                  </w:pPr>
                                </w:p>
                                <w:p w14:paraId="19FA5BC4" w14:textId="77777777" w:rsidR="0053515E" w:rsidRDefault="0053515E" w:rsidP="00993E3C">
                                  <w:pPr>
                                    <w:rPr>
                                      <w:rFonts w:ascii="Roboto Condensed" w:hAnsi="Roboto Condensed" w:cs="Arial"/>
                                      <w:sz w:val="20"/>
                                      <w:szCs w:val="20"/>
                                    </w:rPr>
                                  </w:pPr>
                                  <w:r>
                                    <w:rPr>
                                      <w:rFonts w:ascii="Roboto Condensed" w:hAnsi="Roboto Condensed" w:cs="Arial"/>
                                      <w:sz w:val="20"/>
                                      <w:szCs w:val="20"/>
                                    </w:rPr>
                                    <w:t>[Attach]</w:t>
                                  </w:r>
                                </w:p>
                                <w:p w14:paraId="349F2666" w14:textId="77777777" w:rsidR="0053515E" w:rsidRPr="00CB2BD1" w:rsidRDefault="0053515E" w:rsidP="00993E3C">
                                  <w:pPr>
                                    <w:spacing w:before="60" w:after="60"/>
                                    <w:rPr>
                                      <w:rFonts w:ascii="Roboto Condensed" w:hAnsi="Roboto Condensed" w:cs="Arial"/>
                                      <w:sz w:val="20"/>
                                      <w:szCs w:val="20"/>
                                    </w:rPr>
                                  </w:pPr>
                                </w:p>
                              </w:tc>
                            </w:tr>
                          </w:tbl>
                          <w:p w14:paraId="4CC9839A" w14:textId="77777777" w:rsidR="0053515E" w:rsidRPr="00656DF6" w:rsidRDefault="0053515E" w:rsidP="0053515E">
                            <w:pPr>
                              <w:jc w:val="center"/>
                              <w:rPr>
                                <w:rFonts w:ascii="Roboto Condensed" w:hAnsi="Roboto Condensed"/>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82DAB" id="Text Box 9" o:spid="_x0000_s1027" type="#_x0000_t202" style="position:absolute;left:0;text-align:left;margin-left:0;margin-top:549.1pt;width:612pt;height:25.9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xydTgIAAKsEAAAOAAAAZHJzL2Uyb0RvYy54bWysVE1v2zAMvQ/YfxB0X+ykSdMacYosRYYB&#10;WVsgHXpWZCk2JouapMTufv0o2flot9OwHBRJpB7Jx0fP7tpakYOwrgKd0+EgpURoDkWldzn9/rz6&#10;dEOJ80wXTIEWOX0Vjt7NP36YNSYTIyhBFcISBNEua0xOS+9NliSOl6JmbgBGaDRKsDXzeLS7pLCs&#10;QfRaJaM0vU4asIWxwIVzeHvfGek84kspuH+U0glPVE4xNx9XG9dtWJP5jGU7y0xZ8T4N9g9Z1KzS&#10;GPQEdc88I3tb/QFVV9yCA+kHHOoEpKy4iDVgNcP0XTWbkhkRa0FynDnR5P4fLH84bMyTJb79DC02&#10;MBDSGJc5vAz1tNLW4R8zJWhHCl9PtInWE46X0+l0NE7RxNF2Nbod3owDTHJ+bazzXwTUJGxyarEt&#10;kS12WDvfuR5dQjAHqipWlVLxEKQglsqSA8MmMs6F9pP4XO3rb1B095MUf33YqJ7wJCbxBk1p0uT0&#10;+mqSRoQ3tpDCKc5WMf7jiHfOB4tSGmHPHIWdb7ctqYoL/rZQvCKtFjrFOcNXFcKvmfNPzKLEkC4c&#10;G/+Ii1SAOUG/o6QE++tv98EfO49WShqUbE7dzz2zghL1VaMmbofjcdB4PIwn0xEe7KVle2nR+3oJ&#10;SOgQB9TwuA3+Xh230kL9gtO1CFHRxDTH2Dn1x+3Sd4OE08nFYhGdUNWG+bXeGB6gQwMDrc/tC7Om&#10;b79H4TzAUdwse6eCzje81LDYe5BVlEjguWO1px8nIva3n94wcpfn6HX+xsx/AwAA//8DAFBLAwQU&#10;AAYACAAAACEA0+OE1OEAAAALAQAADwAAAGRycy9kb3ducmV2LnhtbEyPwU7DMBBE70j8g7VIXFBr&#10;NypQQpyKIkACxKFpP8CJt0kgXkex26Z/z/YEt92Z1eybbDm6ThxwCK0nDbOpAoFUedtSrWG7eZ0s&#10;QIRoyJrOE2o4YYBlfnmRmdT6I63xUMRacAiF1GhoYuxTKUPVoDNh6nsk9nZ+cCbyOtTSDubI4a6T&#10;iVJ30pmW+ENjenxusPop9k5D8f7x9u22X5tVNf98ObW78f6mXGl9fTU+PYKIOMa/YzjjMzrkzFT6&#10;PdkgOg1cJLKqHhYJiLOfJHPWSp5mt0qBzDP5v0P+CwAA//8DAFBLAQItABQABgAIAAAAIQC2gziS&#10;/gAAAOEBAAATAAAAAAAAAAAAAAAAAAAAAABbQ29udGVudF9UeXBlc10ueG1sUEsBAi0AFAAGAAgA&#10;AAAhADj9If/WAAAAlAEAAAsAAAAAAAAAAAAAAAAALwEAAF9yZWxzLy5yZWxzUEsBAi0AFAAGAAgA&#10;AAAhAHj3HJ1OAgAAqwQAAA4AAAAAAAAAAAAAAAAALgIAAGRycy9lMm9Eb2MueG1sUEsBAi0AFAAG&#10;AAgAAAAhANPjhNThAAAACwEAAA8AAAAAAAAAAAAAAAAAqAQAAGRycy9kb3ducmV2LnhtbFBLBQYA&#10;AAAABAAEAPMAAAC2BQAAAAA=&#10;" fillcolor="#1f3763 [1608]" strokeweight=".5pt">
                <v:textbox>
                  <w:txbxContent>
                    <w:p w14:paraId="76FFCF6C" w14:textId="77777777" w:rsidR="0053515E" w:rsidRDefault="0053515E" w:rsidP="0053515E">
                      <w:pPr>
                        <w:jc w:val="center"/>
                        <w:rPr>
                          <w:rFonts w:ascii="Roboto Condensed" w:hAnsi="Roboto Condensed"/>
                          <w:b/>
                          <w:sz w:val="24"/>
                        </w:rPr>
                      </w:pPr>
                      <w:r>
                        <w:rPr>
                          <w:rFonts w:ascii="Roboto Condensed" w:hAnsi="Roboto Condensed"/>
                          <w:b/>
                          <w:sz w:val="24"/>
                        </w:rPr>
                        <w:t xml:space="preserve">End-of-life </w:t>
                      </w:r>
                      <w:proofErr w:type="gramStart"/>
                      <w:r>
                        <w:rPr>
                          <w:rFonts w:ascii="Roboto Condensed" w:hAnsi="Roboto Condensed"/>
                          <w:b/>
                          <w:sz w:val="24"/>
                        </w:rPr>
                        <w:t>management</w:t>
                      </w:r>
                      <w:proofErr w:type="gramEnd"/>
                    </w:p>
                    <w:p w14:paraId="4EC55E77" w14:textId="77777777" w:rsidR="0053515E" w:rsidRDefault="0053515E" w:rsidP="0053515E">
                      <w:pPr>
                        <w:jc w:val="center"/>
                        <w:rPr>
                          <w:rFonts w:ascii="Roboto Condensed" w:hAnsi="Roboto Condensed"/>
                          <w:b/>
                          <w:sz w:val="24"/>
                        </w:rPr>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5"/>
                      </w:tblGrid>
                      <w:tr w:rsidR="0053515E" w:rsidRPr="003E6F15" w14:paraId="357D5A59" w14:textId="77777777" w:rsidTr="006C2ED7">
                        <w:trPr>
                          <w:trHeight w:val="279"/>
                        </w:trPr>
                        <w:tc>
                          <w:tcPr>
                            <w:tcW w:w="11245" w:type="dxa"/>
                            <w:shd w:val="clear" w:color="auto" w:fill="F2F2F2" w:themeFill="background1" w:themeFillShade="F2"/>
                          </w:tcPr>
                          <w:p w14:paraId="04C5DB5E" w14:textId="77777777" w:rsidR="0053515E" w:rsidRPr="00CB2BD1" w:rsidRDefault="0053515E" w:rsidP="00993E3C">
                            <w:pPr>
                              <w:widowControl/>
                              <w:autoSpaceDE/>
                              <w:autoSpaceDN/>
                              <w:adjustRightInd/>
                              <w:spacing w:before="40" w:after="40"/>
                              <w:rPr>
                                <w:rFonts w:ascii="Roboto Condensed" w:hAnsi="Roboto Condensed" w:cs="Arial"/>
                                <w:b/>
                                <w:caps/>
                                <w:szCs w:val="22"/>
                              </w:rPr>
                            </w:pPr>
                            <w:r>
                              <w:rPr>
                                <w:rFonts w:ascii="Roboto Condensed" w:hAnsi="Roboto Condensed" w:cs="Arial"/>
                                <w:b/>
                                <w:szCs w:val="22"/>
                              </w:rPr>
                              <w:t>Wind power plant requirement 15)</w:t>
                            </w:r>
                            <w:r w:rsidRPr="00CB2BD1">
                              <w:rPr>
                                <w:rFonts w:ascii="Roboto Condensed" w:hAnsi="Roboto Condensed" w:cs="Arial"/>
                                <w:b/>
                                <w:szCs w:val="22"/>
                              </w:rPr>
                              <w:t xml:space="preserve"> </w:t>
                            </w:r>
                          </w:p>
                        </w:tc>
                      </w:tr>
                      <w:tr w:rsidR="0053515E" w:rsidRPr="003E6F15" w14:paraId="5890F9BC" w14:textId="77777777" w:rsidTr="006C2ED7">
                        <w:trPr>
                          <w:cantSplit/>
                          <w:trHeight w:val="359"/>
                        </w:trPr>
                        <w:tc>
                          <w:tcPr>
                            <w:tcW w:w="11245" w:type="dxa"/>
                          </w:tcPr>
                          <w:p w14:paraId="24FFE0D3" w14:textId="77777777" w:rsidR="0053515E" w:rsidRDefault="0053515E" w:rsidP="00993E3C">
                            <w:pPr>
                              <w:rPr>
                                <w:rFonts w:ascii="Roboto Condensed" w:hAnsi="Roboto Condensed" w:cs="Arial"/>
                                <w:sz w:val="20"/>
                                <w:szCs w:val="20"/>
                              </w:rPr>
                            </w:pPr>
                            <w:r w:rsidRPr="00BE4C92">
                              <w:rPr>
                                <w:rFonts w:ascii="Roboto Condensed" w:hAnsi="Roboto Condensed" w:cs="Arial"/>
                                <w:sz w:val="20"/>
                                <w:szCs w:val="20"/>
                              </w:rPr>
                              <w:t>Submit a shadow flicker assessment report that predicts the extent of shadow flicker at receptors within 1.5 kilometres from the centre point of each turbine where the potential for shadow flicker is possible. The assessment report must:</w:t>
                            </w:r>
                          </w:p>
                          <w:p w14:paraId="0760C5FD" w14:textId="77777777" w:rsidR="0053515E" w:rsidRPr="00BE4C92" w:rsidRDefault="0053515E"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time, location and duration of the shadow flicker predicted to be caused by the project.</w:t>
                            </w:r>
                          </w:p>
                          <w:p w14:paraId="26982B64" w14:textId="77777777" w:rsidR="0053515E" w:rsidRPr="00BE4C92" w:rsidRDefault="0053515E"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Describe the software or tools used in the assessment, the </w:t>
                            </w:r>
                            <w:proofErr w:type="gramStart"/>
                            <w:r w:rsidRPr="00BE4C92">
                              <w:rPr>
                                <w:rFonts w:ascii="Roboto Condensed" w:hAnsi="Roboto Condensed" w:cs="Arial"/>
                                <w:sz w:val="20"/>
                                <w:szCs w:val="20"/>
                              </w:rPr>
                              <w:t>assumptions</w:t>
                            </w:r>
                            <w:proofErr w:type="gramEnd"/>
                            <w:r w:rsidRPr="00BE4C92">
                              <w:rPr>
                                <w:rFonts w:ascii="Roboto Condensed" w:hAnsi="Roboto Condensed" w:cs="Arial"/>
                                <w:sz w:val="20"/>
                                <w:szCs w:val="20"/>
                              </w:rPr>
                              <w:t xml:space="preserve"> and the input parameters (equipment-specific and environmental) utilized.</w:t>
                            </w:r>
                          </w:p>
                          <w:p w14:paraId="36C562D0" w14:textId="77777777" w:rsidR="0053515E" w:rsidRPr="00BE4C92" w:rsidRDefault="0053515E"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qualification of the person that performed the assessment.</w:t>
                            </w:r>
                          </w:p>
                          <w:p w14:paraId="4D6C83FA" w14:textId="77777777" w:rsidR="0053515E" w:rsidRPr="00BE4C92" w:rsidRDefault="0053515E"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Include a map that identifies all receptors and the expected duration of shadow flicker for each receptor. </w:t>
                            </w:r>
                          </w:p>
                          <w:p w14:paraId="570FF36C" w14:textId="77777777" w:rsidR="0053515E" w:rsidRDefault="0053515E" w:rsidP="00993E3C">
                            <w:pPr>
                              <w:rPr>
                                <w:rFonts w:ascii="Roboto Condensed" w:hAnsi="Roboto Condensed" w:cs="Arial"/>
                                <w:sz w:val="20"/>
                                <w:szCs w:val="20"/>
                              </w:rPr>
                            </w:pPr>
                          </w:p>
                          <w:p w14:paraId="19FA5BC4" w14:textId="77777777" w:rsidR="0053515E" w:rsidRDefault="0053515E" w:rsidP="00993E3C">
                            <w:pPr>
                              <w:rPr>
                                <w:rFonts w:ascii="Roboto Condensed" w:hAnsi="Roboto Condensed" w:cs="Arial"/>
                                <w:sz w:val="20"/>
                                <w:szCs w:val="20"/>
                              </w:rPr>
                            </w:pPr>
                            <w:r>
                              <w:rPr>
                                <w:rFonts w:ascii="Roboto Condensed" w:hAnsi="Roboto Condensed" w:cs="Arial"/>
                                <w:sz w:val="20"/>
                                <w:szCs w:val="20"/>
                              </w:rPr>
                              <w:t>[Attach]</w:t>
                            </w:r>
                          </w:p>
                          <w:p w14:paraId="349F2666" w14:textId="77777777" w:rsidR="0053515E" w:rsidRPr="00CB2BD1" w:rsidRDefault="0053515E" w:rsidP="00993E3C">
                            <w:pPr>
                              <w:spacing w:before="60" w:after="60"/>
                              <w:rPr>
                                <w:rFonts w:ascii="Roboto Condensed" w:hAnsi="Roboto Condensed" w:cs="Arial"/>
                                <w:sz w:val="20"/>
                                <w:szCs w:val="20"/>
                              </w:rPr>
                            </w:pPr>
                          </w:p>
                        </w:tc>
                      </w:tr>
                    </w:tbl>
                    <w:p w14:paraId="4CC9839A" w14:textId="77777777" w:rsidR="0053515E" w:rsidRPr="00656DF6" w:rsidRDefault="0053515E" w:rsidP="0053515E">
                      <w:pPr>
                        <w:jc w:val="center"/>
                        <w:rPr>
                          <w:rFonts w:ascii="Roboto Condensed" w:hAnsi="Roboto Condensed"/>
                          <w:b/>
                          <w:sz w:val="24"/>
                        </w:rPr>
                      </w:pPr>
                    </w:p>
                  </w:txbxContent>
                </v:textbox>
                <w10:wrap anchorx="page"/>
              </v:shape>
            </w:pict>
          </mc:Fallback>
        </mc:AlternateContent>
      </w:r>
      <w:r>
        <w:rPr>
          <w:noProof/>
        </w:rPr>
        <mc:AlternateContent>
          <mc:Choice Requires="wps">
            <w:drawing>
              <wp:anchor distT="0" distB="0" distL="114300" distR="114300" simplePos="0" relativeHeight="251706368" behindDoc="1" locked="0" layoutInCell="1" allowOverlap="1" wp14:anchorId="57C8880A" wp14:editId="4317D2B5">
                <wp:simplePos x="0" y="0"/>
                <wp:positionH relativeFrom="page">
                  <wp:align>left</wp:align>
                </wp:positionH>
                <wp:positionV relativeFrom="paragraph">
                  <wp:posOffset>5959336</wp:posOffset>
                </wp:positionV>
                <wp:extent cx="7772400" cy="329184"/>
                <wp:effectExtent l="0" t="0" r="19050" b="13970"/>
                <wp:wrapNone/>
                <wp:docPr id="24" name="Text Box 24"/>
                <wp:cNvGraphicFramePr/>
                <a:graphic xmlns:a="http://schemas.openxmlformats.org/drawingml/2006/main">
                  <a:graphicData uri="http://schemas.microsoft.com/office/word/2010/wordprocessingShape">
                    <wps:wsp>
                      <wps:cNvSpPr txBox="1"/>
                      <wps:spPr>
                        <a:xfrm>
                          <a:off x="0" y="0"/>
                          <a:ext cx="7772400" cy="329184"/>
                        </a:xfrm>
                        <a:prstGeom prst="rect">
                          <a:avLst/>
                        </a:prstGeom>
                        <a:solidFill>
                          <a:schemeClr val="accent5">
                            <a:lumMod val="50000"/>
                          </a:schemeClr>
                        </a:solidFill>
                        <a:ln w="6350">
                          <a:solidFill>
                            <a:prstClr val="black"/>
                          </a:solidFill>
                        </a:ln>
                      </wps:spPr>
                      <wps:txbx>
                        <w:txbxContent>
                          <w:p w14:paraId="1B20D000" w14:textId="77777777" w:rsidR="0053515E" w:rsidRDefault="0053515E" w:rsidP="0053515E">
                            <w:pPr>
                              <w:jc w:val="center"/>
                              <w:rPr>
                                <w:rFonts w:ascii="Roboto Condensed" w:hAnsi="Roboto Condensed"/>
                                <w:b/>
                                <w:sz w:val="24"/>
                              </w:rPr>
                            </w:pPr>
                            <w:r>
                              <w:rPr>
                                <w:rFonts w:ascii="Roboto Condensed" w:hAnsi="Roboto Condensed"/>
                                <w:b/>
                                <w:sz w:val="24"/>
                              </w:rPr>
                              <w:t>Participant involvement program</w:t>
                            </w:r>
                          </w:p>
                          <w:p w14:paraId="54D86232" w14:textId="77777777" w:rsidR="0053515E" w:rsidRDefault="0053515E" w:rsidP="0053515E">
                            <w:pPr>
                              <w:jc w:val="center"/>
                              <w:rPr>
                                <w:rFonts w:ascii="Roboto Condensed" w:hAnsi="Roboto Condensed"/>
                                <w:b/>
                                <w:sz w:val="24"/>
                              </w:rPr>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5"/>
                            </w:tblGrid>
                            <w:tr w:rsidR="0053515E" w:rsidRPr="003E6F15" w14:paraId="743E30D5" w14:textId="77777777" w:rsidTr="006C2ED7">
                              <w:trPr>
                                <w:trHeight w:val="279"/>
                              </w:trPr>
                              <w:tc>
                                <w:tcPr>
                                  <w:tcW w:w="11245" w:type="dxa"/>
                                  <w:shd w:val="clear" w:color="auto" w:fill="F2F2F2" w:themeFill="background1" w:themeFillShade="F2"/>
                                </w:tcPr>
                                <w:p w14:paraId="0C3BFBF9" w14:textId="77777777" w:rsidR="0053515E" w:rsidRPr="00CB2BD1" w:rsidRDefault="0053515E" w:rsidP="00993E3C">
                                  <w:pPr>
                                    <w:widowControl/>
                                    <w:autoSpaceDE/>
                                    <w:autoSpaceDN/>
                                    <w:adjustRightInd/>
                                    <w:spacing w:before="40" w:after="40"/>
                                    <w:rPr>
                                      <w:rFonts w:ascii="Roboto Condensed" w:hAnsi="Roboto Condensed" w:cs="Arial"/>
                                      <w:b/>
                                      <w:caps/>
                                      <w:szCs w:val="22"/>
                                    </w:rPr>
                                  </w:pPr>
                                  <w:r>
                                    <w:rPr>
                                      <w:rFonts w:ascii="Roboto Condensed" w:hAnsi="Roboto Condensed" w:cs="Arial"/>
                                      <w:b/>
                                      <w:szCs w:val="22"/>
                                    </w:rPr>
                                    <w:t>Wind power plant requirement 15)</w:t>
                                  </w:r>
                                  <w:r w:rsidRPr="00CB2BD1">
                                    <w:rPr>
                                      <w:rFonts w:ascii="Roboto Condensed" w:hAnsi="Roboto Condensed" w:cs="Arial"/>
                                      <w:b/>
                                      <w:szCs w:val="22"/>
                                    </w:rPr>
                                    <w:t xml:space="preserve"> </w:t>
                                  </w:r>
                                </w:p>
                              </w:tc>
                            </w:tr>
                            <w:tr w:rsidR="0053515E" w:rsidRPr="003E6F15" w14:paraId="235517E9" w14:textId="77777777" w:rsidTr="006C2ED7">
                              <w:trPr>
                                <w:cantSplit/>
                                <w:trHeight w:val="359"/>
                              </w:trPr>
                              <w:tc>
                                <w:tcPr>
                                  <w:tcW w:w="11245" w:type="dxa"/>
                                </w:tcPr>
                                <w:p w14:paraId="10E4501F" w14:textId="77777777" w:rsidR="0053515E" w:rsidRDefault="0053515E" w:rsidP="00993E3C">
                                  <w:pPr>
                                    <w:rPr>
                                      <w:rFonts w:ascii="Roboto Condensed" w:hAnsi="Roboto Condensed" w:cs="Arial"/>
                                      <w:sz w:val="20"/>
                                      <w:szCs w:val="20"/>
                                    </w:rPr>
                                  </w:pPr>
                                  <w:r w:rsidRPr="00BE4C92">
                                    <w:rPr>
                                      <w:rFonts w:ascii="Roboto Condensed" w:hAnsi="Roboto Condensed" w:cs="Arial"/>
                                      <w:sz w:val="20"/>
                                      <w:szCs w:val="20"/>
                                    </w:rPr>
                                    <w:t>Submit a shadow flicker assessment report that predicts the extent of shadow flicker at receptors within 1.5 kilometres from the centre point of each turbine where the potential for shadow flicker is possible. The assessment report must:</w:t>
                                  </w:r>
                                </w:p>
                                <w:p w14:paraId="21E268BD" w14:textId="77777777" w:rsidR="0053515E" w:rsidRPr="00BE4C92" w:rsidRDefault="0053515E"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time, location and duration of the shadow flicker predicted to be caused by the project.</w:t>
                                  </w:r>
                                </w:p>
                                <w:p w14:paraId="05D8EC56" w14:textId="77777777" w:rsidR="0053515E" w:rsidRPr="00BE4C92" w:rsidRDefault="0053515E"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Describe the software or tools used in the assessment, the </w:t>
                                  </w:r>
                                  <w:proofErr w:type="gramStart"/>
                                  <w:r w:rsidRPr="00BE4C92">
                                    <w:rPr>
                                      <w:rFonts w:ascii="Roboto Condensed" w:hAnsi="Roboto Condensed" w:cs="Arial"/>
                                      <w:sz w:val="20"/>
                                      <w:szCs w:val="20"/>
                                    </w:rPr>
                                    <w:t>assumptions</w:t>
                                  </w:r>
                                  <w:proofErr w:type="gramEnd"/>
                                  <w:r w:rsidRPr="00BE4C92">
                                    <w:rPr>
                                      <w:rFonts w:ascii="Roboto Condensed" w:hAnsi="Roboto Condensed" w:cs="Arial"/>
                                      <w:sz w:val="20"/>
                                      <w:szCs w:val="20"/>
                                    </w:rPr>
                                    <w:t xml:space="preserve"> and the input parameters (equipment-specific and environmental) utilized.</w:t>
                                  </w:r>
                                </w:p>
                                <w:p w14:paraId="6DEF5244" w14:textId="77777777" w:rsidR="0053515E" w:rsidRPr="00BE4C92" w:rsidRDefault="0053515E"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qualification of the person that performed the assessment.</w:t>
                                  </w:r>
                                </w:p>
                                <w:p w14:paraId="1133EF4B" w14:textId="77777777" w:rsidR="0053515E" w:rsidRPr="00BE4C92" w:rsidRDefault="0053515E"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Include a map that identifies all receptors and the expected duration of shadow flicker for each receptor. </w:t>
                                  </w:r>
                                </w:p>
                                <w:p w14:paraId="106FDC00" w14:textId="77777777" w:rsidR="0053515E" w:rsidRDefault="0053515E" w:rsidP="00993E3C">
                                  <w:pPr>
                                    <w:rPr>
                                      <w:rFonts w:ascii="Roboto Condensed" w:hAnsi="Roboto Condensed" w:cs="Arial"/>
                                      <w:sz w:val="20"/>
                                      <w:szCs w:val="20"/>
                                    </w:rPr>
                                  </w:pPr>
                                </w:p>
                                <w:p w14:paraId="2E57B7FB" w14:textId="77777777" w:rsidR="0053515E" w:rsidRDefault="0053515E" w:rsidP="00993E3C">
                                  <w:pPr>
                                    <w:rPr>
                                      <w:rFonts w:ascii="Roboto Condensed" w:hAnsi="Roboto Condensed" w:cs="Arial"/>
                                      <w:sz w:val="20"/>
                                      <w:szCs w:val="20"/>
                                    </w:rPr>
                                  </w:pPr>
                                  <w:r>
                                    <w:rPr>
                                      <w:rFonts w:ascii="Roboto Condensed" w:hAnsi="Roboto Condensed" w:cs="Arial"/>
                                      <w:sz w:val="20"/>
                                      <w:szCs w:val="20"/>
                                    </w:rPr>
                                    <w:t>[Attach]</w:t>
                                  </w:r>
                                </w:p>
                                <w:p w14:paraId="7639D2B3" w14:textId="77777777" w:rsidR="0053515E" w:rsidRPr="00CB2BD1" w:rsidRDefault="0053515E" w:rsidP="00993E3C">
                                  <w:pPr>
                                    <w:spacing w:before="60" w:after="60"/>
                                    <w:rPr>
                                      <w:rFonts w:ascii="Roboto Condensed" w:hAnsi="Roboto Condensed" w:cs="Arial"/>
                                      <w:sz w:val="20"/>
                                      <w:szCs w:val="20"/>
                                    </w:rPr>
                                  </w:pPr>
                                </w:p>
                              </w:tc>
                            </w:tr>
                          </w:tbl>
                          <w:p w14:paraId="12831B4A" w14:textId="77777777" w:rsidR="0053515E" w:rsidRPr="00656DF6" w:rsidRDefault="0053515E" w:rsidP="0053515E">
                            <w:pPr>
                              <w:jc w:val="center"/>
                              <w:rPr>
                                <w:rFonts w:ascii="Roboto Condensed" w:hAnsi="Roboto Condensed"/>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8880A" id="Text Box 24" o:spid="_x0000_s1028" type="#_x0000_t202" style="position:absolute;left:0;text-align:left;margin-left:0;margin-top:469.25pt;width:612pt;height:25.9pt;z-index:-2516101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705UAIAAKsEAAAOAAAAZHJzL2Uyb0RvYy54bWysVFFv2jAQfp+0/2D5fSSkUNqIUDEqpkms&#10;rUSnPhvHIdEcn2cbku7X7+wkQLs9TePB2L7zd3fffZf5XVtLchTGVqAyOh7FlAjFIa/UPqPfn9ef&#10;biixjqmcSVAio6/C0rvFxw/zRqcigRJkLgxBEGXTRme0dE6nUWR5KWpmR6CFQmMBpmYOj2Yf5YY1&#10;iF7LKInj66gBk2sDXFiLt/edkS4CflEI7h6LwgpHZEYxNxdWE9adX6PFnKV7w3RZ8T4N9g9Z1KxS&#10;GPQEdc8cIwdT/QFVV9yAhcKNONQRFEXFRagBqxnH76rZlkyLUAuSY/WJJvv/YPnDcaufDHHtZ2ix&#10;gZ6QRtvU4qWvpy1M7f8xU4J2pPD1RJtoHeF4OZvNkkmMJo62q+R2fDPxMNH5tTbWfRFQE7/JqMG2&#10;BLbYcWNd5zq4+GAWZJWvKynDwUtBrKQhR4ZNZJwL5abhuTzU3yDv7qcx/vqwQT3+SUjiDZpUpMno&#10;9dU0DghvbD6FU5ydZPzHgHfOB4uSCmHPHPmda3ctqfKMJgN/O8hfkVYDneKs5usK4TfMuidmUGJI&#10;F46Ne8SlkIA5Qb+jpATz62/33h87j1ZKGpRsRu3PAzOCEvlVoSZux5OJ13g4TKazBA/m0rK7tKhD&#10;vQIkdIwDqnnYen8nh21hoH7B6Vr6qGhiimPsjLphu3LdIOF0crFcBidUtWZuo7aae2jfQE/rc/vC&#10;jO7b71A4DzCIm6XvVND5+pcKlgcHRRUk4nnuWO3px4kI/e2n14/c5Tl4nb8xi98AAAD//wMAUEsD&#10;BBQABgAIAAAAIQA77hOg4QAAAAkBAAAPAAAAZHJzL2Rvd25yZXYueG1sTI9BT8JAEIXvJv6HzZB4&#10;MbK1gELplohREzEeLPyAbXdoq93ZprtA+fcOJz3Oey9vvpeuBtuKI/a+caTgfhyBQCqdaahSsNu+&#10;3s1B+KDJ6NYRKjijh1V2fZXqxLgTfeExD5XgEvKJVlCH0CVS+rJGq/3YdUjs7V1vdeCzr6Tp9YnL&#10;bSvjKHqQVjfEH2rd4XON5U9+sAry983bt919btfl9OPl3OyHx9tirdTNaHhaggg4hL8wXPAZHTJm&#10;KtyBjBetAh4SFCwm8xmIix3HU5YKlhbRBGSWyv8Lsl8AAAD//wMAUEsBAi0AFAAGAAgAAAAhALaD&#10;OJL+AAAA4QEAABMAAAAAAAAAAAAAAAAAAAAAAFtDb250ZW50X1R5cGVzXS54bWxQSwECLQAUAAYA&#10;CAAAACEAOP0h/9YAAACUAQAACwAAAAAAAAAAAAAAAAAvAQAAX3JlbHMvLnJlbHNQSwECLQAUAAYA&#10;CAAAACEAuCe9OVACAACrBAAADgAAAAAAAAAAAAAAAAAuAgAAZHJzL2Uyb0RvYy54bWxQSwECLQAU&#10;AAYACAAAACEAO+4ToOEAAAAJAQAADwAAAAAAAAAAAAAAAACqBAAAZHJzL2Rvd25yZXYueG1sUEsF&#10;BgAAAAAEAAQA8wAAALgFAAAAAA==&#10;" fillcolor="#1f3763 [1608]" strokeweight=".5pt">
                <v:textbox>
                  <w:txbxContent>
                    <w:p w14:paraId="1B20D000" w14:textId="77777777" w:rsidR="0053515E" w:rsidRDefault="0053515E" w:rsidP="0053515E">
                      <w:pPr>
                        <w:jc w:val="center"/>
                        <w:rPr>
                          <w:rFonts w:ascii="Roboto Condensed" w:hAnsi="Roboto Condensed"/>
                          <w:b/>
                          <w:sz w:val="24"/>
                        </w:rPr>
                      </w:pPr>
                      <w:r>
                        <w:rPr>
                          <w:rFonts w:ascii="Roboto Condensed" w:hAnsi="Roboto Condensed"/>
                          <w:b/>
                          <w:sz w:val="24"/>
                        </w:rPr>
                        <w:t>Participant involvement program</w:t>
                      </w:r>
                    </w:p>
                    <w:p w14:paraId="54D86232" w14:textId="77777777" w:rsidR="0053515E" w:rsidRDefault="0053515E" w:rsidP="0053515E">
                      <w:pPr>
                        <w:jc w:val="center"/>
                        <w:rPr>
                          <w:rFonts w:ascii="Roboto Condensed" w:hAnsi="Roboto Condensed"/>
                          <w:b/>
                          <w:sz w:val="24"/>
                        </w:rPr>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5"/>
                      </w:tblGrid>
                      <w:tr w:rsidR="0053515E" w:rsidRPr="003E6F15" w14:paraId="743E30D5" w14:textId="77777777" w:rsidTr="006C2ED7">
                        <w:trPr>
                          <w:trHeight w:val="279"/>
                        </w:trPr>
                        <w:tc>
                          <w:tcPr>
                            <w:tcW w:w="11245" w:type="dxa"/>
                            <w:shd w:val="clear" w:color="auto" w:fill="F2F2F2" w:themeFill="background1" w:themeFillShade="F2"/>
                          </w:tcPr>
                          <w:p w14:paraId="0C3BFBF9" w14:textId="77777777" w:rsidR="0053515E" w:rsidRPr="00CB2BD1" w:rsidRDefault="0053515E" w:rsidP="00993E3C">
                            <w:pPr>
                              <w:widowControl/>
                              <w:autoSpaceDE/>
                              <w:autoSpaceDN/>
                              <w:adjustRightInd/>
                              <w:spacing w:before="40" w:after="40"/>
                              <w:rPr>
                                <w:rFonts w:ascii="Roboto Condensed" w:hAnsi="Roboto Condensed" w:cs="Arial"/>
                                <w:b/>
                                <w:caps/>
                                <w:szCs w:val="22"/>
                              </w:rPr>
                            </w:pPr>
                            <w:r>
                              <w:rPr>
                                <w:rFonts w:ascii="Roboto Condensed" w:hAnsi="Roboto Condensed" w:cs="Arial"/>
                                <w:b/>
                                <w:szCs w:val="22"/>
                              </w:rPr>
                              <w:t>Wind power plant requirement 15)</w:t>
                            </w:r>
                            <w:r w:rsidRPr="00CB2BD1">
                              <w:rPr>
                                <w:rFonts w:ascii="Roboto Condensed" w:hAnsi="Roboto Condensed" w:cs="Arial"/>
                                <w:b/>
                                <w:szCs w:val="22"/>
                              </w:rPr>
                              <w:t xml:space="preserve"> </w:t>
                            </w:r>
                          </w:p>
                        </w:tc>
                      </w:tr>
                      <w:tr w:rsidR="0053515E" w:rsidRPr="003E6F15" w14:paraId="235517E9" w14:textId="77777777" w:rsidTr="006C2ED7">
                        <w:trPr>
                          <w:cantSplit/>
                          <w:trHeight w:val="359"/>
                        </w:trPr>
                        <w:tc>
                          <w:tcPr>
                            <w:tcW w:w="11245" w:type="dxa"/>
                          </w:tcPr>
                          <w:p w14:paraId="10E4501F" w14:textId="77777777" w:rsidR="0053515E" w:rsidRDefault="0053515E" w:rsidP="00993E3C">
                            <w:pPr>
                              <w:rPr>
                                <w:rFonts w:ascii="Roboto Condensed" w:hAnsi="Roboto Condensed" w:cs="Arial"/>
                                <w:sz w:val="20"/>
                                <w:szCs w:val="20"/>
                              </w:rPr>
                            </w:pPr>
                            <w:r w:rsidRPr="00BE4C92">
                              <w:rPr>
                                <w:rFonts w:ascii="Roboto Condensed" w:hAnsi="Roboto Condensed" w:cs="Arial"/>
                                <w:sz w:val="20"/>
                                <w:szCs w:val="20"/>
                              </w:rPr>
                              <w:t>Submit a shadow flicker assessment report that predicts the extent of shadow flicker at receptors within 1.5 kilometres from the centre point of each turbine where the potential for shadow flicker is possible. The assessment report must:</w:t>
                            </w:r>
                          </w:p>
                          <w:p w14:paraId="21E268BD" w14:textId="77777777" w:rsidR="0053515E" w:rsidRPr="00BE4C92" w:rsidRDefault="0053515E"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time, location and duration of the shadow flicker predicted to be caused by the project.</w:t>
                            </w:r>
                          </w:p>
                          <w:p w14:paraId="05D8EC56" w14:textId="77777777" w:rsidR="0053515E" w:rsidRPr="00BE4C92" w:rsidRDefault="0053515E"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Describe the software or tools used in the assessment, the </w:t>
                            </w:r>
                            <w:proofErr w:type="gramStart"/>
                            <w:r w:rsidRPr="00BE4C92">
                              <w:rPr>
                                <w:rFonts w:ascii="Roboto Condensed" w:hAnsi="Roboto Condensed" w:cs="Arial"/>
                                <w:sz w:val="20"/>
                                <w:szCs w:val="20"/>
                              </w:rPr>
                              <w:t>assumptions</w:t>
                            </w:r>
                            <w:proofErr w:type="gramEnd"/>
                            <w:r w:rsidRPr="00BE4C92">
                              <w:rPr>
                                <w:rFonts w:ascii="Roboto Condensed" w:hAnsi="Roboto Condensed" w:cs="Arial"/>
                                <w:sz w:val="20"/>
                                <w:szCs w:val="20"/>
                              </w:rPr>
                              <w:t xml:space="preserve"> and the input parameters (equipment-specific and environmental) utilized.</w:t>
                            </w:r>
                          </w:p>
                          <w:p w14:paraId="6DEF5244" w14:textId="77777777" w:rsidR="0053515E" w:rsidRPr="00BE4C92" w:rsidRDefault="0053515E"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qualification of the person that performed the assessment.</w:t>
                            </w:r>
                          </w:p>
                          <w:p w14:paraId="1133EF4B" w14:textId="77777777" w:rsidR="0053515E" w:rsidRPr="00BE4C92" w:rsidRDefault="0053515E"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Include a map that identifies all receptors and the expected duration of shadow flicker for each receptor. </w:t>
                            </w:r>
                          </w:p>
                          <w:p w14:paraId="106FDC00" w14:textId="77777777" w:rsidR="0053515E" w:rsidRDefault="0053515E" w:rsidP="00993E3C">
                            <w:pPr>
                              <w:rPr>
                                <w:rFonts w:ascii="Roboto Condensed" w:hAnsi="Roboto Condensed" w:cs="Arial"/>
                                <w:sz w:val="20"/>
                                <w:szCs w:val="20"/>
                              </w:rPr>
                            </w:pPr>
                          </w:p>
                          <w:p w14:paraId="2E57B7FB" w14:textId="77777777" w:rsidR="0053515E" w:rsidRDefault="0053515E" w:rsidP="00993E3C">
                            <w:pPr>
                              <w:rPr>
                                <w:rFonts w:ascii="Roboto Condensed" w:hAnsi="Roboto Condensed" w:cs="Arial"/>
                                <w:sz w:val="20"/>
                                <w:szCs w:val="20"/>
                              </w:rPr>
                            </w:pPr>
                            <w:r>
                              <w:rPr>
                                <w:rFonts w:ascii="Roboto Condensed" w:hAnsi="Roboto Condensed" w:cs="Arial"/>
                                <w:sz w:val="20"/>
                                <w:szCs w:val="20"/>
                              </w:rPr>
                              <w:t>[Attach]</w:t>
                            </w:r>
                          </w:p>
                          <w:p w14:paraId="7639D2B3" w14:textId="77777777" w:rsidR="0053515E" w:rsidRPr="00CB2BD1" w:rsidRDefault="0053515E" w:rsidP="00993E3C">
                            <w:pPr>
                              <w:spacing w:before="60" w:after="60"/>
                              <w:rPr>
                                <w:rFonts w:ascii="Roboto Condensed" w:hAnsi="Roboto Condensed" w:cs="Arial"/>
                                <w:sz w:val="20"/>
                                <w:szCs w:val="20"/>
                              </w:rPr>
                            </w:pPr>
                          </w:p>
                        </w:tc>
                      </w:tr>
                    </w:tbl>
                    <w:p w14:paraId="12831B4A" w14:textId="77777777" w:rsidR="0053515E" w:rsidRPr="00656DF6" w:rsidRDefault="0053515E" w:rsidP="0053515E">
                      <w:pPr>
                        <w:jc w:val="center"/>
                        <w:rPr>
                          <w:rFonts w:ascii="Roboto Condensed" w:hAnsi="Roboto Condensed"/>
                          <w:b/>
                          <w:sz w:val="24"/>
                        </w:rPr>
                      </w:pPr>
                    </w:p>
                  </w:txbxContent>
                </v:textbox>
                <w10:wrap anchorx="page"/>
              </v:shape>
            </w:pict>
          </mc:Fallback>
        </mc:AlternateContent>
      </w:r>
      <w:r w:rsidRPr="00CD1E68">
        <w:rPr>
          <w:rFonts w:ascii="Roboto Condensed" w:hAnsi="Roboto Condensed"/>
          <w:b/>
          <w:bCs/>
          <w:szCs w:val="22"/>
        </w:rPr>
        <w:t>When complete, save a copy of th</w:t>
      </w:r>
      <w:r>
        <w:rPr>
          <w:rFonts w:ascii="Roboto Condensed" w:hAnsi="Roboto Condensed"/>
          <w:b/>
          <w:bCs/>
          <w:szCs w:val="22"/>
        </w:rPr>
        <w:t>is</w:t>
      </w:r>
      <w:r w:rsidRPr="00CD1E68">
        <w:rPr>
          <w:rFonts w:ascii="Roboto Condensed" w:hAnsi="Roboto Condensed"/>
          <w:b/>
          <w:bCs/>
          <w:szCs w:val="22"/>
        </w:rPr>
        <w:t xml:space="preserve"> form as a PDF file and submit the file to the AUC through the </w:t>
      </w:r>
      <w:proofErr w:type="spellStart"/>
      <w:r w:rsidRPr="00CD1E68">
        <w:rPr>
          <w:rFonts w:ascii="Roboto Condensed" w:hAnsi="Roboto Condensed"/>
          <w:b/>
          <w:bCs/>
          <w:szCs w:val="22"/>
        </w:rPr>
        <w:t>eFiling</w:t>
      </w:r>
      <w:proofErr w:type="spellEnd"/>
      <w:r w:rsidRPr="00CD1E68">
        <w:rPr>
          <w:rFonts w:ascii="Roboto Condensed" w:hAnsi="Roboto Condensed"/>
          <w:b/>
          <w:bCs/>
          <w:szCs w:val="22"/>
        </w:rPr>
        <w:t xml:space="preserve"> System. </w:t>
      </w:r>
    </w:p>
    <w:p w14:paraId="09A39F9D" w14:textId="6DD151CB" w:rsidR="001D3FB5" w:rsidRPr="000B7A30" w:rsidRDefault="001D3FB5" w:rsidP="00065041">
      <w:pPr>
        <w:spacing w:line="360" w:lineRule="auto"/>
        <w:rPr>
          <w:sz w:val="24"/>
        </w:rPr>
      </w:pPr>
    </w:p>
    <w:sectPr w:rsidR="001D3FB5" w:rsidRPr="000B7A30" w:rsidSect="00251504">
      <w:type w:val="continuous"/>
      <w:pgSz w:w="12240" w:h="15840"/>
      <w:pgMar w:top="230" w:right="720" w:bottom="72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205D" w14:textId="77777777" w:rsidR="000D53E3" w:rsidRDefault="000D53E3" w:rsidP="00DE5396">
      <w:r>
        <w:separator/>
      </w:r>
    </w:p>
  </w:endnote>
  <w:endnote w:type="continuationSeparator" w:id="0">
    <w:p w14:paraId="7D7BC483" w14:textId="77777777" w:rsidR="000D53E3" w:rsidRDefault="000D53E3" w:rsidP="00DE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B0D2" w14:textId="77777777" w:rsidR="000D53E3" w:rsidRDefault="000D53E3" w:rsidP="00DE5396">
      <w:r>
        <w:separator/>
      </w:r>
    </w:p>
  </w:footnote>
  <w:footnote w:type="continuationSeparator" w:id="0">
    <w:p w14:paraId="6B524AC3" w14:textId="77777777" w:rsidR="000D53E3" w:rsidRDefault="000D53E3" w:rsidP="00DE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50DC" w14:textId="3FA1B8D4" w:rsidR="00914265" w:rsidRDefault="00914265" w:rsidP="00837B18">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0CC295C"/>
    <w:lvl w:ilvl="0">
      <w:start w:val="1"/>
      <w:numFmt w:val="decimal"/>
      <w:pStyle w:val="ListNumber"/>
      <w:lvlText w:val="NID%1)"/>
      <w:lvlJc w:val="left"/>
      <w:pPr>
        <w:ind w:left="-4410" w:hanging="360"/>
      </w:pPr>
      <w:rPr>
        <w:rFonts w:hint="default"/>
        <w:color w:val="auto"/>
      </w:rPr>
    </w:lvl>
  </w:abstractNum>
  <w:abstractNum w:abstractNumId="1" w15:restartNumberingAfterBreak="0">
    <w:nsid w:val="015847A8"/>
    <w:multiLevelType w:val="hybridMultilevel"/>
    <w:tmpl w:val="81A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D309D"/>
    <w:multiLevelType w:val="multilevel"/>
    <w:tmpl w:val="F648CF2E"/>
    <w:lvl w:ilvl="0">
      <w:start w:val="1"/>
      <w:numFmt w:val="bullet"/>
      <w:lvlText w:val=""/>
      <w:lvlJc w:val="left"/>
      <w:pPr>
        <w:tabs>
          <w:tab w:val="num" w:pos="2790"/>
        </w:tabs>
        <w:ind w:left="279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150"/>
        </w:tabs>
        <w:ind w:left="3150" w:hanging="360"/>
      </w:pPr>
      <w:rPr>
        <w:rFonts w:hint="default"/>
        <w:b w:val="0"/>
        <w:i w:val="0"/>
        <w:sz w:val="22"/>
      </w:rPr>
    </w:lvl>
    <w:lvl w:ilvl="2">
      <w:start w:val="1"/>
      <w:numFmt w:val="lowerRoman"/>
      <w:lvlText w:val="%3)"/>
      <w:lvlJc w:val="left"/>
      <w:pPr>
        <w:tabs>
          <w:tab w:val="num" w:pos="3510"/>
        </w:tabs>
        <w:ind w:left="3510" w:hanging="360"/>
      </w:pPr>
      <w:rPr>
        <w:rFonts w:hint="default"/>
      </w:rPr>
    </w:lvl>
    <w:lvl w:ilvl="3">
      <w:start w:val="1"/>
      <w:numFmt w:val="bullet"/>
      <w:lvlText w:val="o"/>
      <w:lvlJc w:val="left"/>
      <w:pPr>
        <w:tabs>
          <w:tab w:val="num" w:pos="3870"/>
        </w:tabs>
        <w:ind w:left="3870" w:hanging="360"/>
      </w:pPr>
      <w:rPr>
        <w:rFonts w:ascii="Courier New" w:hAnsi="Courier New" w:hint="default"/>
        <w:sz w:val="18"/>
      </w:rPr>
    </w:lvl>
    <w:lvl w:ilvl="4">
      <w:start w:val="1"/>
      <w:numFmt w:val="lowerLetter"/>
      <w:lvlText w:val="(%5)"/>
      <w:lvlJc w:val="left"/>
      <w:pPr>
        <w:tabs>
          <w:tab w:val="num" w:pos="4230"/>
        </w:tabs>
        <w:ind w:left="423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left"/>
      <w:pPr>
        <w:tabs>
          <w:tab w:val="num" w:pos="5670"/>
        </w:tabs>
        <w:ind w:left="5670" w:hanging="360"/>
      </w:pPr>
      <w:rPr>
        <w:rFonts w:hint="default"/>
      </w:rPr>
    </w:lvl>
  </w:abstractNum>
  <w:abstractNum w:abstractNumId="3" w15:restartNumberingAfterBreak="0">
    <w:nsid w:val="04FC6E20"/>
    <w:multiLevelType w:val="hybridMultilevel"/>
    <w:tmpl w:val="21480B8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7E4A8E"/>
    <w:multiLevelType w:val="hybridMultilevel"/>
    <w:tmpl w:val="CA70A4D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0A092A0F"/>
    <w:multiLevelType w:val="hybridMultilevel"/>
    <w:tmpl w:val="7C183C92"/>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E5F84"/>
    <w:multiLevelType w:val="hybridMultilevel"/>
    <w:tmpl w:val="3514C970"/>
    <w:lvl w:ilvl="0" w:tplc="04090001">
      <w:start w:val="1"/>
      <w:numFmt w:val="bullet"/>
      <w:lvlText w:val=""/>
      <w:lvlJc w:val="left"/>
      <w:pPr>
        <w:ind w:left="695" w:hanging="360"/>
      </w:pPr>
      <w:rPr>
        <w:rFonts w:ascii="Symbol" w:hAnsi="Symbol" w:hint="default"/>
      </w:rPr>
    </w:lvl>
    <w:lvl w:ilvl="1" w:tplc="04090003">
      <w:start w:val="1"/>
      <w:numFmt w:val="bullet"/>
      <w:lvlText w:val="o"/>
      <w:lvlJc w:val="left"/>
      <w:pPr>
        <w:ind w:left="1415" w:hanging="360"/>
      </w:pPr>
      <w:rPr>
        <w:rFonts w:ascii="Courier New" w:hAnsi="Courier New" w:cs="Courier New" w:hint="default"/>
      </w:rPr>
    </w:lvl>
    <w:lvl w:ilvl="2" w:tplc="04090005">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7" w15:restartNumberingAfterBreak="0">
    <w:nsid w:val="0F822964"/>
    <w:multiLevelType w:val="multilevel"/>
    <w:tmpl w:val="F648CF2E"/>
    <w:lvl w:ilvl="0">
      <w:start w:val="1"/>
      <w:numFmt w:val="bullet"/>
      <w:lvlText w:val=""/>
      <w:lvlJc w:val="left"/>
      <w:pPr>
        <w:tabs>
          <w:tab w:val="num" w:pos="2790"/>
        </w:tabs>
        <w:ind w:left="279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150"/>
        </w:tabs>
        <w:ind w:left="3150" w:hanging="360"/>
      </w:pPr>
      <w:rPr>
        <w:rFonts w:hint="default"/>
        <w:b w:val="0"/>
        <w:i w:val="0"/>
        <w:sz w:val="22"/>
      </w:rPr>
    </w:lvl>
    <w:lvl w:ilvl="2">
      <w:start w:val="1"/>
      <w:numFmt w:val="lowerRoman"/>
      <w:lvlText w:val="%3)"/>
      <w:lvlJc w:val="left"/>
      <w:pPr>
        <w:tabs>
          <w:tab w:val="num" w:pos="3510"/>
        </w:tabs>
        <w:ind w:left="3510" w:hanging="360"/>
      </w:pPr>
      <w:rPr>
        <w:rFonts w:hint="default"/>
      </w:rPr>
    </w:lvl>
    <w:lvl w:ilvl="3">
      <w:start w:val="1"/>
      <w:numFmt w:val="bullet"/>
      <w:lvlText w:val="o"/>
      <w:lvlJc w:val="left"/>
      <w:pPr>
        <w:tabs>
          <w:tab w:val="num" w:pos="3870"/>
        </w:tabs>
        <w:ind w:left="3870" w:hanging="360"/>
      </w:pPr>
      <w:rPr>
        <w:rFonts w:ascii="Courier New" w:hAnsi="Courier New" w:hint="default"/>
        <w:sz w:val="18"/>
      </w:rPr>
    </w:lvl>
    <w:lvl w:ilvl="4">
      <w:start w:val="1"/>
      <w:numFmt w:val="lowerLetter"/>
      <w:lvlText w:val="(%5)"/>
      <w:lvlJc w:val="left"/>
      <w:pPr>
        <w:tabs>
          <w:tab w:val="num" w:pos="4230"/>
        </w:tabs>
        <w:ind w:left="423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left"/>
      <w:pPr>
        <w:tabs>
          <w:tab w:val="num" w:pos="5670"/>
        </w:tabs>
        <w:ind w:left="5670" w:hanging="360"/>
      </w:pPr>
      <w:rPr>
        <w:rFonts w:hint="default"/>
      </w:rPr>
    </w:lvl>
  </w:abstractNum>
  <w:abstractNum w:abstractNumId="8" w15:restartNumberingAfterBreak="0">
    <w:nsid w:val="109D06A4"/>
    <w:multiLevelType w:val="hybridMultilevel"/>
    <w:tmpl w:val="D510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61D61"/>
    <w:multiLevelType w:val="hybridMultilevel"/>
    <w:tmpl w:val="A02409E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53636C9"/>
    <w:multiLevelType w:val="hybridMultilevel"/>
    <w:tmpl w:val="FFFA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C3B41"/>
    <w:multiLevelType w:val="multilevel"/>
    <w:tmpl w:val="D500ECEA"/>
    <w:lvl w:ilvl="0">
      <w:start w:val="1"/>
      <w:numFmt w:val="bullet"/>
      <w:lvlText w:val=""/>
      <w:lvlJc w:val="left"/>
      <w:pPr>
        <w:tabs>
          <w:tab w:val="num" w:pos="1170"/>
        </w:tabs>
        <w:ind w:left="117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530"/>
        </w:tabs>
        <w:ind w:left="1530" w:hanging="360"/>
      </w:pPr>
      <w:rPr>
        <w:rFonts w:hint="default"/>
        <w:b w:val="0"/>
        <w:i w:val="0"/>
        <w:sz w:val="22"/>
      </w:rPr>
    </w:lvl>
    <w:lvl w:ilvl="2">
      <w:start w:val="1"/>
      <w:numFmt w:val="bullet"/>
      <w:lvlText w:val=""/>
      <w:lvlJc w:val="left"/>
      <w:pPr>
        <w:tabs>
          <w:tab w:val="num" w:pos="2790"/>
        </w:tabs>
        <w:ind w:left="2790" w:hanging="360"/>
      </w:pPr>
      <w:rPr>
        <w:rFonts w:ascii="Symbol" w:hAnsi="Symbol" w:hint="default"/>
      </w:rPr>
    </w:lvl>
    <w:lvl w:ilvl="3">
      <w:start w:val="1"/>
      <w:numFmt w:val="bullet"/>
      <w:lvlText w:val="o"/>
      <w:lvlJc w:val="left"/>
      <w:pPr>
        <w:tabs>
          <w:tab w:val="num" w:pos="2250"/>
        </w:tabs>
        <w:ind w:left="2250" w:hanging="360"/>
      </w:pPr>
      <w:rPr>
        <w:rFonts w:ascii="Courier New" w:hAnsi="Courier New" w:hint="default"/>
        <w:sz w:val="18"/>
      </w:rPr>
    </w:lvl>
    <w:lvl w:ilvl="4">
      <w:start w:val="1"/>
      <w:numFmt w:val="lowerLetter"/>
      <w:lvlText w:val="(%5)"/>
      <w:lvlJc w:val="left"/>
      <w:pPr>
        <w:tabs>
          <w:tab w:val="num" w:pos="2610"/>
        </w:tabs>
        <w:ind w:left="2610" w:hanging="360"/>
      </w:pPr>
      <w:rPr>
        <w:rFonts w:hint="default"/>
      </w:rPr>
    </w:lvl>
    <w:lvl w:ilvl="5">
      <w:start w:val="1"/>
      <w:numFmt w:val="decimal"/>
      <w:lvlText w:val="(%6)"/>
      <w:lvlJc w:val="left"/>
      <w:pPr>
        <w:tabs>
          <w:tab w:val="num" w:pos="2970"/>
        </w:tabs>
        <w:ind w:left="2970" w:hanging="360"/>
      </w:pPr>
      <w:rPr>
        <w:rFonts w:hint="default"/>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12" w15:restartNumberingAfterBreak="0">
    <w:nsid w:val="2E9F3FC6"/>
    <w:multiLevelType w:val="hybridMultilevel"/>
    <w:tmpl w:val="BF189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EF3A79"/>
    <w:multiLevelType w:val="hybridMultilevel"/>
    <w:tmpl w:val="00D8C78C"/>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7250E"/>
    <w:multiLevelType w:val="hybridMultilevel"/>
    <w:tmpl w:val="9A1E036E"/>
    <w:lvl w:ilvl="0" w:tplc="62CCAF60">
      <w:start w:val="8"/>
      <w:numFmt w:val="bullet"/>
      <w:lvlText w:val=""/>
      <w:lvlJc w:val="left"/>
      <w:pPr>
        <w:ind w:left="1800" w:hanging="360"/>
      </w:pPr>
      <w:rPr>
        <w:rFonts w:ascii="Symbol" w:hAnsi="Symbol" w:hint="default"/>
        <w:strike w:val="0"/>
        <w:dstrike w:val="0"/>
        <w:sz w:val="24"/>
        <w:szCs w:val="20"/>
        <w:vertAlign w:val="baseline"/>
      </w:rPr>
    </w:lvl>
    <w:lvl w:ilvl="1" w:tplc="10090003">
      <w:start w:val="1"/>
      <w:numFmt w:val="bullet"/>
      <w:lvlText w:val="o"/>
      <w:lvlJc w:val="left"/>
      <w:pPr>
        <w:ind w:left="3740" w:hanging="360"/>
      </w:pPr>
      <w:rPr>
        <w:rFonts w:ascii="Courier New" w:hAnsi="Courier New" w:cs="Courier New" w:hint="default"/>
      </w:rPr>
    </w:lvl>
    <w:lvl w:ilvl="2" w:tplc="10090005" w:tentative="1">
      <w:start w:val="1"/>
      <w:numFmt w:val="bullet"/>
      <w:lvlText w:val=""/>
      <w:lvlJc w:val="left"/>
      <w:pPr>
        <w:ind w:left="4460" w:hanging="360"/>
      </w:pPr>
      <w:rPr>
        <w:rFonts w:ascii="Wingdings" w:hAnsi="Wingdings" w:hint="default"/>
      </w:rPr>
    </w:lvl>
    <w:lvl w:ilvl="3" w:tplc="10090001" w:tentative="1">
      <w:start w:val="1"/>
      <w:numFmt w:val="bullet"/>
      <w:lvlText w:val=""/>
      <w:lvlJc w:val="left"/>
      <w:pPr>
        <w:ind w:left="5180" w:hanging="360"/>
      </w:pPr>
      <w:rPr>
        <w:rFonts w:ascii="Symbol" w:hAnsi="Symbol" w:hint="default"/>
      </w:rPr>
    </w:lvl>
    <w:lvl w:ilvl="4" w:tplc="10090003" w:tentative="1">
      <w:start w:val="1"/>
      <w:numFmt w:val="bullet"/>
      <w:lvlText w:val="o"/>
      <w:lvlJc w:val="left"/>
      <w:pPr>
        <w:ind w:left="5900" w:hanging="360"/>
      </w:pPr>
      <w:rPr>
        <w:rFonts w:ascii="Courier New" w:hAnsi="Courier New" w:cs="Courier New" w:hint="default"/>
      </w:rPr>
    </w:lvl>
    <w:lvl w:ilvl="5" w:tplc="10090005" w:tentative="1">
      <w:start w:val="1"/>
      <w:numFmt w:val="bullet"/>
      <w:lvlText w:val=""/>
      <w:lvlJc w:val="left"/>
      <w:pPr>
        <w:ind w:left="6620" w:hanging="360"/>
      </w:pPr>
      <w:rPr>
        <w:rFonts w:ascii="Wingdings" w:hAnsi="Wingdings" w:hint="default"/>
      </w:rPr>
    </w:lvl>
    <w:lvl w:ilvl="6" w:tplc="10090001" w:tentative="1">
      <w:start w:val="1"/>
      <w:numFmt w:val="bullet"/>
      <w:lvlText w:val=""/>
      <w:lvlJc w:val="left"/>
      <w:pPr>
        <w:ind w:left="7340" w:hanging="360"/>
      </w:pPr>
      <w:rPr>
        <w:rFonts w:ascii="Symbol" w:hAnsi="Symbol" w:hint="default"/>
      </w:rPr>
    </w:lvl>
    <w:lvl w:ilvl="7" w:tplc="10090003" w:tentative="1">
      <w:start w:val="1"/>
      <w:numFmt w:val="bullet"/>
      <w:lvlText w:val="o"/>
      <w:lvlJc w:val="left"/>
      <w:pPr>
        <w:ind w:left="8060" w:hanging="360"/>
      </w:pPr>
      <w:rPr>
        <w:rFonts w:ascii="Courier New" w:hAnsi="Courier New" w:cs="Courier New" w:hint="default"/>
      </w:rPr>
    </w:lvl>
    <w:lvl w:ilvl="8" w:tplc="10090005" w:tentative="1">
      <w:start w:val="1"/>
      <w:numFmt w:val="bullet"/>
      <w:lvlText w:val=""/>
      <w:lvlJc w:val="left"/>
      <w:pPr>
        <w:ind w:left="8780" w:hanging="360"/>
      </w:pPr>
      <w:rPr>
        <w:rFonts w:ascii="Wingdings" w:hAnsi="Wingdings" w:hint="default"/>
      </w:rPr>
    </w:lvl>
  </w:abstractNum>
  <w:abstractNum w:abstractNumId="15" w15:restartNumberingAfterBreak="0">
    <w:nsid w:val="41C85A57"/>
    <w:multiLevelType w:val="hybridMultilevel"/>
    <w:tmpl w:val="FD62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56E7C"/>
    <w:multiLevelType w:val="hybridMultilevel"/>
    <w:tmpl w:val="7B4A5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D5495"/>
    <w:multiLevelType w:val="hybridMultilevel"/>
    <w:tmpl w:val="0BD2CAF0"/>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41584"/>
    <w:multiLevelType w:val="hybridMultilevel"/>
    <w:tmpl w:val="E5A6A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43B69"/>
    <w:multiLevelType w:val="hybridMultilevel"/>
    <w:tmpl w:val="D6923B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A22B3"/>
    <w:multiLevelType w:val="hybridMultilevel"/>
    <w:tmpl w:val="C516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960D2"/>
    <w:multiLevelType w:val="hybridMultilevel"/>
    <w:tmpl w:val="65468D46"/>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72669"/>
    <w:multiLevelType w:val="multilevel"/>
    <w:tmpl w:val="F648CF2E"/>
    <w:lvl w:ilvl="0">
      <w:start w:val="1"/>
      <w:numFmt w:val="bullet"/>
      <w:lvlText w:val=""/>
      <w:lvlJc w:val="left"/>
      <w:pPr>
        <w:tabs>
          <w:tab w:val="num" w:pos="2790"/>
        </w:tabs>
        <w:ind w:left="279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150"/>
        </w:tabs>
        <w:ind w:left="3150" w:hanging="360"/>
      </w:pPr>
      <w:rPr>
        <w:rFonts w:hint="default"/>
        <w:b w:val="0"/>
        <w:i w:val="0"/>
        <w:sz w:val="22"/>
      </w:rPr>
    </w:lvl>
    <w:lvl w:ilvl="2">
      <w:start w:val="1"/>
      <w:numFmt w:val="lowerRoman"/>
      <w:lvlText w:val="%3)"/>
      <w:lvlJc w:val="left"/>
      <w:pPr>
        <w:tabs>
          <w:tab w:val="num" w:pos="3510"/>
        </w:tabs>
        <w:ind w:left="3510" w:hanging="360"/>
      </w:pPr>
      <w:rPr>
        <w:rFonts w:hint="default"/>
      </w:rPr>
    </w:lvl>
    <w:lvl w:ilvl="3">
      <w:start w:val="1"/>
      <w:numFmt w:val="bullet"/>
      <w:lvlText w:val="o"/>
      <w:lvlJc w:val="left"/>
      <w:pPr>
        <w:tabs>
          <w:tab w:val="num" w:pos="3870"/>
        </w:tabs>
        <w:ind w:left="3870" w:hanging="360"/>
      </w:pPr>
      <w:rPr>
        <w:rFonts w:ascii="Courier New" w:hAnsi="Courier New" w:hint="default"/>
        <w:sz w:val="18"/>
      </w:rPr>
    </w:lvl>
    <w:lvl w:ilvl="4">
      <w:start w:val="1"/>
      <w:numFmt w:val="lowerLetter"/>
      <w:lvlText w:val="(%5)"/>
      <w:lvlJc w:val="left"/>
      <w:pPr>
        <w:tabs>
          <w:tab w:val="num" w:pos="4230"/>
        </w:tabs>
        <w:ind w:left="423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left"/>
      <w:pPr>
        <w:tabs>
          <w:tab w:val="num" w:pos="5670"/>
        </w:tabs>
        <w:ind w:left="5670" w:hanging="360"/>
      </w:pPr>
      <w:rPr>
        <w:rFonts w:hint="default"/>
      </w:rPr>
    </w:lvl>
  </w:abstractNum>
  <w:abstractNum w:abstractNumId="23" w15:restartNumberingAfterBreak="0">
    <w:nsid w:val="5F034FBE"/>
    <w:multiLevelType w:val="hybridMultilevel"/>
    <w:tmpl w:val="02827A3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635F02F9"/>
    <w:multiLevelType w:val="hybridMultilevel"/>
    <w:tmpl w:val="8708BD8A"/>
    <w:lvl w:ilvl="0" w:tplc="D8305950">
      <w:start w:val="1"/>
      <w:numFmt w:val="decimal"/>
      <w:pStyle w:val="TS1"/>
      <w:lvlText w:val="TS%1)"/>
      <w:lvlJc w:val="left"/>
      <w:pPr>
        <w:ind w:left="2160" w:hanging="360"/>
      </w:pPr>
      <w:rPr>
        <w:rFonts w:ascii="Times New Roman" w:hAnsi="Times New Roman" w:hint="default"/>
        <w:b w:val="0"/>
        <w:i w:val="0"/>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5" w15:restartNumberingAfterBreak="0">
    <w:nsid w:val="6384040B"/>
    <w:multiLevelType w:val="hybridMultilevel"/>
    <w:tmpl w:val="B61E32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451AA"/>
    <w:multiLevelType w:val="hybridMultilevel"/>
    <w:tmpl w:val="5D8C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0720A0"/>
    <w:multiLevelType w:val="multilevel"/>
    <w:tmpl w:val="2D2406CA"/>
    <w:lvl w:ilvl="0">
      <w:start w:val="1"/>
      <w:numFmt w:val="decimal"/>
      <w:pStyle w:val="Sub1"/>
      <w:lvlText w:val="(%1)"/>
      <w:lvlJc w:val="left"/>
      <w:pPr>
        <w:tabs>
          <w:tab w:val="num" w:pos="3312"/>
        </w:tabs>
        <w:ind w:left="3312" w:hanging="864"/>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pStyle w:val="Suba"/>
      <w:lvlText w:val="(%2)"/>
      <w:lvlJc w:val="left"/>
      <w:pPr>
        <w:tabs>
          <w:tab w:val="num" w:pos="3888"/>
        </w:tabs>
        <w:ind w:left="3888" w:hanging="576"/>
      </w:pPr>
      <w:rPr>
        <w:rFonts w:hint="default"/>
        <w:b w:val="0"/>
        <w:i w:val="0"/>
        <w:sz w:val="24"/>
      </w:rPr>
    </w:lvl>
    <w:lvl w:ilvl="2">
      <w:start w:val="1"/>
      <w:numFmt w:val="lowerRoman"/>
      <w:lvlText w:val="%3)"/>
      <w:lvlJc w:val="left"/>
      <w:pPr>
        <w:tabs>
          <w:tab w:val="num" w:pos="2520"/>
        </w:tabs>
        <w:ind w:left="2520" w:hanging="360"/>
      </w:pPr>
      <w:rPr>
        <w:rFonts w:hint="default"/>
      </w:rPr>
    </w:lvl>
    <w:lvl w:ilvl="3">
      <w:start w:val="1"/>
      <w:numFmt w:val="bullet"/>
      <w:lvlText w:val="o"/>
      <w:lvlJc w:val="left"/>
      <w:pPr>
        <w:tabs>
          <w:tab w:val="num" w:pos="2880"/>
        </w:tabs>
        <w:ind w:left="2880" w:hanging="360"/>
      </w:pPr>
      <w:rPr>
        <w:rFonts w:ascii="Courier New" w:hAnsi="Courier New" w:hint="default"/>
        <w:sz w:val="18"/>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8" w15:restartNumberingAfterBreak="0">
    <w:nsid w:val="73F95C31"/>
    <w:multiLevelType w:val="hybridMultilevel"/>
    <w:tmpl w:val="09A8D2F8"/>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10141E"/>
    <w:multiLevelType w:val="hybridMultilevel"/>
    <w:tmpl w:val="88746806"/>
    <w:lvl w:ilvl="0" w:tplc="04090001">
      <w:start w:val="1"/>
      <w:numFmt w:val="bullet"/>
      <w:lvlText w:val=""/>
      <w:lvlJc w:val="left"/>
      <w:pPr>
        <w:ind w:left="2250" w:hanging="360"/>
      </w:pPr>
      <w:rPr>
        <w:rFonts w:ascii="Symbol" w:hAnsi="Symbol"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15:restartNumberingAfterBreak="0">
    <w:nsid w:val="77DA3C35"/>
    <w:multiLevelType w:val="multilevel"/>
    <w:tmpl w:val="055AA796"/>
    <w:lvl w:ilvl="0">
      <w:start w:val="1"/>
      <w:numFmt w:val="decimal"/>
      <w:pStyle w:val="PP1"/>
      <w:lvlText w:val="PP%1)"/>
      <w:lvlJc w:val="left"/>
      <w:pPr>
        <w:tabs>
          <w:tab w:val="num" w:pos="2160"/>
        </w:tabs>
        <w:ind w:left="2160" w:hanging="72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1" w15:restartNumberingAfterBreak="0">
    <w:nsid w:val="7F0C3972"/>
    <w:multiLevelType w:val="hybridMultilevel"/>
    <w:tmpl w:val="FDC2A5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491496">
    <w:abstractNumId w:val="18"/>
  </w:num>
  <w:num w:numId="2" w16cid:durableId="1955594792">
    <w:abstractNumId w:val="1"/>
  </w:num>
  <w:num w:numId="3" w16cid:durableId="382414052">
    <w:abstractNumId w:val="30"/>
  </w:num>
  <w:num w:numId="4" w16cid:durableId="284120523">
    <w:abstractNumId w:val="31"/>
  </w:num>
  <w:num w:numId="5" w16cid:durableId="1459369844">
    <w:abstractNumId w:val="19"/>
  </w:num>
  <w:num w:numId="6" w16cid:durableId="529032356">
    <w:abstractNumId w:val="15"/>
  </w:num>
  <w:num w:numId="7" w16cid:durableId="584412086">
    <w:abstractNumId w:val="26"/>
  </w:num>
  <w:num w:numId="8" w16cid:durableId="1227255610">
    <w:abstractNumId w:val="5"/>
  </w:num>
  <w:num w:numId="9" w16cid:durableId="507183164">
    <w:abstractNumId w:val="16"/>
  </w:num>
  <w:num w:numId="10" w16cid:durableId="1822844985">
    <w:abstractNumId w:val="4"/>
  </w:num>
  <w:num w:numId="11" w16cid:durableId="686099786">
    <w:abstractNumId w:val="12"/>
  </w:num>
  <w:num w:numId="12" w16cid:durableId="1182548993">
    <w:abstractNumId w:val="14"/>
  </w:num>
  <w:num w:numId="13" w16cid:durableId="233318952">
    <w:abstractNumId w:val="29"/>
  </w:num>
  <w:num w:numId="14" w16cid:durableId="1935088553">
    <w:abstractNumId w:val="10"/>
  </w:num>
  <w:num w:numId="15" w16cid:durableId="2120025907">
    <w:abstractNumId w:val="8"/>
  </w:num>
  <w:num w:numId="16" w16cid:durableId="682051633">
    <w:abstractNumId w:val="17"/>
  </w:num>
  <w:num w:numId="17" w16cid:durableId="1897862221">
    <w:abstractNumId w:val="21"/>
  </w:num>
  <w:num w:numId="18" w16cid:durableId="369184800">
    <w:abstractNumId w:val="13"/>
  </w:num>
  <w:num w:numId="19" w16cid:durableId="1661425233">
    <w:abstractNumId w:val="0"/>
  </w:num>
  <w:num w:numId="20" w16cid:durableId="299845219">
    <w:abstractNumId w:val="7"/>
  </w:num>
  <w:num w:numId="21" w16cid:durableId="1171532505">
    <w:abstractNumId w:val="28"/>
  </w:num>
  <w:num w:numId="22" w16cid:durableId="1664236239">
    <w:abstractNumId w:val="0"/>
    <w:lvlOverride w:ilvl="0">
      <w:startOverride w:val="1"/>
    </w:lvlOverride>
  </w:num>
  <w:num w:numId="23" w16cid:durableId="670984650">
    <w:abstractNumId w:val="3"/>
  </w:num>
  <w:num w:numId="24" w16cid:durableId="1825773572">
    <w:abstractNumId w:val="9"/>
  </w:num>
  <w:num w:numId="25" w16cid:durableId="521627747">
    <w:abstractNumId w:val="25"/>
  </w:num>
  <w:num w:numId="26" w16cid:durableId="28772517">
    <w:abstractNumId w:val="27"/>
  </w:num>
  <w:num w:numId="27" w16cid:durableId="2114084119">
    <w:abstractNumId w:val="24"/>
  </w:num>
  <w:num w:numId="28" w16cid:durableId="1179009345">
    <w:abstractNumId w:val="6"/>
  </w:num>
  <w:num w:numId="29" w16cid:durableId="134568373">
    <w:abstractNumId w:val="20"/>
  </w:num>
  <w:num w:numId="30" w16cid:durableId="1828745391">
    <w:abstractNumId w:val="23"/>
  </w:num>
  <w:num w:numId="31" w16cid:durableId="1237477392">
    <w:abstractNumId w:val="2"/>
  </w:num>
  <w:num w:numId="32" w16cid:durableId="72119625">
    <w:abstractNumId w:val="27"/>
  </w:num>
  <w:num w:numId="33" w16cid:durableId="414936576">
    <w:abstractNumId w:val="11"/>
  </w:num>
  <w:num w:numId="34" w16cid:durableId="2005741799">
    <w:abstractNumId w:val="22"/>
  </w:num>
  <w:num w:numId="35" w16cid:durableId="965046974">
    <w:abstractNumId w:val="27"/>
  </w:num>
  <w:num w:numId="36" w16cid:durableId="1006711281">
    <w:abstractNumId w:val="27"/>
  </w:num>
  <w:num w:numId="37" w16cid:durableId="73674982">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96"/>
    <w:rsid w:val="00005126"/>
    <w:rsid w:val="00005C2E"/>
    <w:rsid w:val="00015208"/>
    <w:rsid w:val="000153F3"/>
    <w:rsid w:val="00021E1B"/>
    <w:rsid w:val="0003747D"/>
    <w:rsid w:val="00044768"/>
    <w:rsid w:val="00044A68"/>
    <w:rsid w:val="00065041"/>
    <w:rsid w:val="00073761"/>
    <w:rsid w:val="00077BE1"/>
    <w:rsid w:val="000872FB"/>
    <w:rsid w:val="000A0168"/>
    <w:rsid w:val="000B7A30"/>
    <w:rsid w:val="000C2F82"/>
    <w:rsid w:val="000D3794"/>
    <w:rsid w:val="000D3A72"/>
    <w:rsid w:val="000D3D97"/>
    <w:rsid w:val="000D53E3"/>
    <w:rsid w:val="000E15CE"/>
    <w:rsid w:val="0011578C"/>
    <w:rsid w:val="0011744D"/>
    <w:rsid w:val="00131CA7"/>
    <w:rsid w:val="00162D4C"/>
    <w:rsid w:val="0018258F"/>
    <w:rsid w:val="00187B86"/>
    <w:rsid w:val="00191753"/>
    <w:rsid w:val="001A4FBD"/>
    <w:rsid w:val="001B3E6C"/>
    <w:rsid w:val="001B4BE7"/>
    <w:rsid w:val="001B6056"/>
    <w:rsid w:val="001D117F"/>
    <w:rsid w:val="001D3FB5"/>
    <w:rsid w:val="001E3C07"/>
    <w:rsid w:val="001E7150"/>
    <w:rsid w:val="001F28FD"/>
    <w:rsid w:val="001F56A1"/>
    <w:rsid w:val="00202FBC"/>
    <w:rsid w:val="00227C63"/>
    <w:rsid w:val="002372D8"/>
    <w:rsid w:val="00241F90"/>
    <w:rsid w:val="00250D78"/>
    <w:rsid w:val="00251504"/>
    <w:rsid w:val="002611F5"/>
    <w:rsid w:val="00282278"/>
    <w:rsid w:val="00297485"/>
    <w:rsid w:val="002A648D"/>
    <w:rsid w:val="002A7110"/>
    <w:rsid w:val="002B06B7"/>
    <w:rsid w:val="002B26F8"/>
    <w:rsid w:val="002E6423"/>
    <w:rsid w:val="003104C9"/>
    <w:rsid w:val="0034364B"/>
    <w:rsid w:val="0035190C"/>
    <w:rsid w:val="003572FC"/>
    <w:rsid w:val="00375C31"/>
    <w:rsid w:val="00381BD5"/>
    <w:rsid w:val="0039102B"/>
    <w:rsid w:val="00396C8F"/>
    <w:rsid w:val="003A1BF8"/>
    <w:rsid w:val="003B0FA6"/>
    <w:rsid w:val="003B6C12"/>
    <w:rsid w:val="003C1AD7"/>
    <w:rsid w:val="003C58EA"/>
    <w:rsid w:val="003C5BB6"/>
    <w:rsid w:val="003F1450"/>
    <w:rsid w:val="003F45CA"/>
    <w:rsid w:val="004057AB"/>
    <w:rsid w:val="004071ED"/>
    <w:rsid w:val="00417D65"/>
    <w:rsid w:val="00420B66"/>
    <w:rsid w:val="00436B70"/>
    <w:rsid w:val="00436F43"/>
    <w:rsid w:val="00443B13"/>
    <w:rsid w:val="00451CDC"/>
    <w:rsid w:val="00470A0A"/>
    <w:rsid w:val="00472BB2"/>
    <w:rsid w:val="00475E85"/>
    <w:rsid w:val="00480928"/>
    <w:rsid w:val="00486DF4"/>
    <w:rsid w:val="004A6ECB"/>
    <w:rsid w:val="004C4EAD"/>
    <w:rsid w:val="004D16E3"/>
    <w:rsid w:val="004E4DA5"/>
    <w:rsid w:val="005018E6"/>
    <w:rsid w:val="00504B44"/>
    <w:rsid w:val="00505C3C"/>
    <w:rsid w:val="00513C3A"/>
    <w:rsid w:val="005256E9"/>
    <w:rsid w:val="0053515E"/>
    <w:rsid w:val="0054066A"/>
    <w:rsid w:val="0054306C"/>
    <w:rsid w:val="00553744"/>
    <w:rsid w:val="005570DB"/>
    <w:rsid w:val="005613BE"/>
    <w:rsid w:val="00571C91"/>
    <w:rsid w:val="00572BAD"/>
    <w:rsid w:val="005919FB"/>
    <w:rsid w:val="005A1245"/>
    <w:rsid w:val="005A68DB"/>
    <w:rsid w:val="005B2240"/>
    <w:rsid w:val="005C6A92"/>
    <w:rsid w:val="005D12D4"/>
    <w:rsid w:val="005E4F18"/>
    <w:rsid w:val="005E510E"/>
    <w:rsid w:val="005F06DE"/>
    <w:rsid w:val="005F34D2"/>
    <w:rsid w:val="005F4229"/>
    <w:rsid w:val="005F65B3"/>
    <w:rsid w:val="00610214"/>
    <w:rsid w:val="006204CF"/>
    <w:rsid w:val="006304C4"/>
    <w:rsid w:val="006310D5"/>
    <w:rsid w:val="00647821"/>
    <w:rsid w:val="00656DF6"/>
    <w:rsid w:val="006575A6"/>
    <w:rsid w:val="00664258"/>
    <w:rsid w:val="00674013"/>
    <w:rsid w:val="00682E42"/>
    <w:rsid w:val="006865C1"/>
    <w:rsid w:val="00687B7A"/>
    <w:rsid w:val="006A6C52"/>
    <w:rsid w:val="006B0642"/>
    <w:rsid w:val="006B7C8A"/>
    <w:rsid w:val="006F6AC5"/>
    <w:rsid w:val="00704C46"/>
    <w:rsid w:val="00711CED"/>
    <w:rsid w:val="007226AF"/>
    <w:rsid w:val="0072626B"/>
    <w:rsid w:val="00730E52"/>
    <w:rsid w:val="00732CE8"/>
    <w:rsid w:val="00734D44"/>
    <w:rsid w:val="007351D0"/>
    <w:rsid w:val="00745F4C"/>
    <w:rsid w:val="00752A7F"/>
    <w:rsid w:val="00761C57"/>
    <w:rsid w:val="00765C5B"/>
    <w:rsid w:val="00765F08"/>
    <w:rsid w:val="007704D2"/>
    <w:rsid w:val="00780433"/>
    <w:rsid w:val="0078454E"/>
    <w:rsid w:val="00785B12"/>
    <w:rsid w:val="00790ADE"/>
    <w:rsid w:val="00793B2B"/>
    <w:rsid w:val="007948DE"/>
    <w:rsid w:val="00794D5B"/>
    <w:rsid w:val="00796B41"/>
    <w:rsid w:val="007A3720"/>
    <w:rsid w:val="007C63B0"/>
    <w:rsid w:val="007C6E35"/>
    <w:rsid w:val="007C7EFB"/>
    <w:rsid w:val="007D0E10"/>
    <w:rsid w:val="007D5985"/>
    <w:rsid w:val="007D6945"/>
    <w:rsid w:val="007E227C"/>
    <w:rsid w:val="007E31DD"/>
    <w:rsid w:val="007F4650"/>
    <w:rsid w:val="00807900"/>
    <w:rsid w:val="008116EE"/>
    <w:rsid w:val="00812D9B"/>
    <w:rsid w:val="008146B6"/>
    <w:rsid w:val="00827F9A"/>
    <w:rsid w:val="00837B18"/>
    <w:rsid w:val="00837DE0"/>
    <w:rsid w:val="008609C4"/>
    <w:rsid w:val="008761ED"/>
    <w:rsid w:val="00892D7D"/>
    <w:rsid w:val="00895763"/>
    <w:rsid w:val="008A5897"/>
    <w:rsid w:val="008B7C6D"/>
    <w:rsid w:val="008F488D"/>
    <w:rsid w:val="00901ADC"/>
    <w:rsid w:val="009121C6"/>
    <w:rsid w:val="00914265"/>
    <w:rsid w:val="009366EC"/>
    <w:rsid w:val="00960026"/>
    <w:rsid w:val="00977FDD"/>
    <w:rsid w:val="00992EFF"/>
    <w:rsid w:val="00993E3C"/>
    <w:rsid w:val="009967FC"/>
    <w:rsid w:val="009A1F05"/>
    <w:rsid w:val="009B188E"/>
    <w:rsid w:val="009B3DAF"/>
    <w:rsid w:val="009C263C"/>
    <w:rsid w:val="009D5337"/>
    <w:rsid w:val="009F6589"/>
    <w:rsid w:val="009F67EC"/>
    <w:rsid w:val="00A06B0C"/>
    <w:rsid w:val="00A16ECA"/>
    <w:rsid w:val="00A23964"/>
    <w:rsid w:val="00A36DCE"/>
    <w:rsid w:val="00A43F8A"/>
    <w:rsid w:val="00A548F2"/>
    <w:rsid w:val="00A60A0A"/>
    <w:rsid w:val="00A72845"/>
    <w:rsid w:val="00A73855"/>
    <w:rsid w:val="00A758FA"/>
    <w:rsid w:val="00A91FC6"/>
    <w:rsid w:val="00A9502C"/>
    <w:rsid w:val="00AB680A"/>
    <w:rsid w:val="00AC1EAE"/>
    <w:rsid w:val="00AC21AD"/>
    <w:rsid w:val="00AC3BA6"/>
    <w:rsid w:val="00AD5510"/>
    <w:rsid w:val="00AE7AD7"/>
    <w:rsid w:val="00AF1A81"/>
    <w:rsid w:val="00AF6591"/>
    <w:rsid w:val="00B153E5"/>
    <w:rsid w:val="00B23E23"/>
    <w:rsid w:val="00B3446E"/>
    <w:rsid w:val="00B413F4"/>
    <w:rsid w:val="00B46B8E"/>
    <w:rsid w:val="00B47C87"/>
    <w:rsid w:val="00B609A3"/>
    <w:rsid w:val="00B7030E"/>
    <w:rsid w:val="00B712A4"/>
    <w:rsid w:val="00B8372B"/>
    <w:rsid w:val="00B87F03"/>
    <w:rsid w:val="00B91B38"/>
    <w:rsid w:val="00B96545"/>
    <w:rsid w:val="00BA5B58"/>
    <w:rsid w:val="00BA7470"/>
    <w:rsid w:val="00BA7EF2"/>
    <w:rsid w:val="00BB4457"/>
    <w:rsid w:val="00BC257E"/>
    <w:rsid w:val="00BE4C92"/>
    <w:rsid w:val="00BF6C2E"/>
    <w:rsid w:val="00C0170C"/>
    <w:rsid w:val="00C02C50"/>
    <w:rsid w:val="00C052B6"/>
    <w:rsid w:val="00C0759E"/>
    <w:rsid w:val="00C23DC4"/>
    <w:rsid w:val="00C30488"/>
    <w:rsid w:val="00C30C68"/>
    <w:rsid w:val="00C350F5"/>
    <w:rsid w:val="00C3698D"/>
    <w:rsid w:val="00C53768"/>
    <w:rsid w:val="00C53AE3"/>
    <w:rsid w:val="00C55BF5"/>
    <w:rsid w:val="00C61DF3"/>
    <w:rsid w:val="00C64EEC"/>
    <w:rsid w:val="00C65AD3"/>
    <w:rsid w:val="00C7607E"/>
    <w:rsid w:val="00C801BF"/>
    <w:rsid w:val="00C92918"/>
    <w:rsid w:val="00C9615F"/>
    <w:rsid w:val="00CA1EC0"/>
    <w:rsid w:val="00CA28B0"/>
    <w:rsid w:val="00CA5893"/>
    <w:rsid w:val="00CA7016"/>
    <w:rsid w:val="00CB2BD1"/>
    <w:rsid w:val="00CB74D9"/>
    <w:rsid w:val="00CB79F8"/>
    <w:rsid w:val="00CF1497"/>
    <w:rsid w:val="00CF2EC8"/>
    <w:rsid w:val="00CF67BE"/>
    <w:rsid w:val="00CF7ADE"/>
    <w:rsid w:val="00D000B7"/>
    <w:rsid w:val="00D25D86"/>
    <w:rsid w:val="00D30480"/>
    <w:rsid w:val="00D308CD"/>
    <w:rsid w:val="00D325FE"/>
    <w:rsid w:val="00D34547"/>
    <w:rsid w:val="00D40D41"/>
    <w:rsid w:val="00D410BF"/>
    <w:rsid w:val="00D4249C"/>
    <w:rsid w:val="00D51AD7"/>
    <w:rsid w:val="00D61026"/>
    <w:rsid w:val="00D630C0"/>
    <w:rsid w:val="00D65D1C"/>
    <w:rsid w:val="00D72A77"/>
    <w:rsid w:val="00D75327"/>
    <w:rsid w:val="00D83971"/>
    <w:rsid w:val="00D9236B"/>
    <w:rsid w:val="00DA43BF"/>
    <w:rsid w:val="00DB58A0"/>
    <w:rsid w:val="00DC7C18"/>
    <w:rsid w:val="00DD0696"/>
    <w:rsid w:val="00DE5396"/>
    <w:rsid w:val="00DF2FAF"/>
    <w:rsid w:val="00DF4741"/>
    <w:rsid w:val="00DF5E67"/>
    <w:rsid w:val="00E00ABB"/>
    <w:rsid w:val="00E02A3F"/>
    <w:rsid w:val="00E03900"/>
    <w:rsid w:val="00E06217"/>
    <w:rsid w:val="00E07811"/>
    <w:rsid w:val="00E11877"/>
    <w:rsid w:val="00E17F48"/>
    <w:rsid w:val="00E21BBE"/>
    <w:rsid w:val="00E249D6"/>
    <w:rsid w:val="00E27694"/>
    <w:rsid w:val="00E31520"/>
    <w:rsid w:val="00E34F03"/>
    <w:rsid w:val="00E363B9"/>
    <w:rsid w:val="00E454C6"/>
    <w:rsid w:val="00E463AA"/>
    <w:rsid w:val="00E5677A"/>
    <w:rsid w:val="00E61A56"/>
    <w:rsid w:val="00E63651"/>
    <w:rsid w:val="00E7269C"/>
    <w:rsid w:val="00E80C69"/>
    <w:rsid w:val="00E85FA4"/>
    <w:rsid w:val="00E93A70"/>
    <w:rsid w:val="00EA4020"/>
    <w:rsid w:val="00EA5A05"/>
    <w:rsid w:val="00EB027E"/>
    <w:rsid w:val="00EB609C"/>
    <w:rsid w:val="00EB7DAD"/>
    <w:rsid w:val="00ED152C"/>
    <w:rsid w:val="00ED3968"/>
    <w:rsid w:val="00ED3CC9"/>
    <w:rsid w:val="00ED7412"/>
    <w:rsid w:val="00EE3044"/>
    <w:rsid w:val="00EE5764"/>
    <w:rsid w:val="00EF7822"/>
    <w:rsid w:val="00F11150"/>
    <w:rsid w:val="00F1155D"/>
    <w:rsid w:val="00F4226C"/>
    <w:rsid w:val="00F4488E"/>
    <w:rsid w:val="00F453D7"/>
    <w:rsid w:val="00F46D7E"/>
    <w:rsid w:val="00F510B4"/>
    <w:rsid w:val="00F51524"/>
    <w:rsid w:val="00F556E1"/>
    <w:rsid w:val="00F55B03"/>
    <w:rsid w:val="00F56BE2"/>
    <w:rsid w:val="00F57747"/>
    <w:rsid w:val="00F6746B"/>
    <w:rsid w:val="00F701B1"/>
    <w:rsid w:val="00F84A7A"/>
    <w:rsid w:val="00F877BA"/>
    <w:rsid w:val="00F96B9A"/>
    <w:rsid w:val="00FA256B"/>
    <w:rsid w:val="00FB4C27"/>
    <w:rsid w:val="00FD1088"/>
    <w:rsid w:val="00FD433B"/>
    <w:rsid w:val="00FD7F4D"/>
    <w:rsid w:val="00FE348B"/>
    <w:rsid w:val="00FE6099"/>
    <w:rsid w:val="00FF2923"/>
    <w:rsid w:val="00FF49E9"/>
    <w:rsid w:val="00FF7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A3AE"/>
  <w15:chartTrackingRefBased/>
  <w15:docId w15:val="{85FE266C-F267-4E57-B5DA-A8D4B78E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96"/>
    <w:pPr>
      <w:widowControl w:val="0"/>
      <w:autoSpaceDE w:val="0"/>
      <w:autoSpaceDN w:val="0"/>
      <w:adjustRightInd w:val="0"/>
      <w:spacing w:after="0" w:line="240" w:lineRule="auto"/>
    </w:pPr>
    <w:rPr>
      <w:rFonts w:ascii="Times New Roman" w:eastAsia="Times New Roman" w:hAnsi="Times New Roman" w:cs="Times New Roman"/>
      <w:szCs w:val="24"/>
    </w:rPr>
  </w:style>
  <w:style w:type="paragraph" w:styleId="Heading4">
    <w:name w:val="heading 4"/>
    <w:basedOn w:val="Normal"/>
    <w:next w:val="Normal"/>
    <w:link w:val="Heading4Char"/>
    <w:uiPriority w:val="9"/>
    <w:semiHidden/>
    <w:unhideWhenUsed/>
    <w:qFormat/>
    <w:rsid w:val="00DE539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DE5396"/>
    <w:pPr>
      <w:keepLines w:val="0"/>
      <w:tabs>
        <w:tab w:val="left" w:pos="2160"/>
      </w:tabs>
      <w:spacing w:before="240" w:after="220"/>
      <w:ind w:left="1728"/>
      <w:outlineLvl w:val="4"/>
    </w:pPr>
    <w:rPr>
      <w:rFonts w:ascii="Arial Narrow" w:eastAsia="Times New Roman" w:hAnsi="Arial Narrow" w:cs="Times New Roman"/>
      <w:b/>
      <w:bCs/>
      <w:i w:val="0"/>
      <w:iCs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5396"/>
    <w:rPr>
      <w:rFonts w:ascii="Arial Narrow" w:eastAsia="Times New Roman" w:hAnsi="Arial Narrow" w:cs="Times New Roman"/>
      <w:b/>
      <w:bCs/>
      <w:sz w:val="24"/>
      <w:szCs w:val="24"/>
    </w:rPr>
  </w:style>
  <w:style w:type="character" w:styleId="FootnoteReference">
    <w:name w:val="footnote reference"/>
    <w:rsid w:val="00DE5396"/>
    <w:rPr>
      <w:rFonts w:ascii="Times New Roman Bold" w:hAnsi="Times New Roman Bold"/>
      <w:b/>
      <w:sz w:val="20"/>
      <w:vertAlign w:val="superscript"/>
    </w:rPr>
  </w:style>
  <w:style w:type="paragraph" w:styleId="Header">
    <w:name w:val="header"/>
    <w:basedOn w:val="Normal"/>
    <w:link w:val="HeaderChar"/>
    <w:rsid w:val="00DE5396"/>
    <w:pPr>
      <w:tabs>
        <w:tab w:val="center" w:pos="4320"/>
        <w:tab w:val="right" w:pos="8640"/>
      </w:tabs>
    </w:pPr>
    <w:rPr>
      <w:lang w:val="en-US"/>
    </w:rPr>
  </w:style>
  <w:style w:type="character" w:customStyle="1" w:styleId="HeaderChar">
    <w:name w:val="Header Char"/>
    <w:basedOn w:val="DefaultParagraphFont"/>
    <w:link w:val="Header"/>
    <w:rsid w:val="00DE5396"/>
    <w:rPr>
      <w:rFonts w:ascii="Times New Roman" w:eastAsia="Times New Roman" w:hAnsi="Times New Roman" w:cs="Times New Roman"/>
      <w:szCs w:val="24"/>
      <w:lang w:val="en-US"/>
    </w:rPr>
  </w:style>
  <w:style w:type="paragraph" w:styleId="FootnoteText">
    <w:name w:val="footnote text"/>
    <w:basedOn w:val="Normal"/>
    <w:link w:val="FootnoteTextChar"/>
    <w:rsid w:val="00DE5396"/>
    <w:pPr>
      <w:tabs>
        <w:tab w:val="left" w:pos="288"/>
      </w:tabs>
      <w:ind w:left="288" w:hanging="288"/>
    </w:pPr>
    <w:rPr>
      <w:sz w:val="20"/>
      <w:szCs w:val="20"/>
    </w:rPr>
  </w:style>
  <w:style w:type="character" w:customStyle="1" w:styleId="FootnoteTextChar">
    <w:name w:val="Footnote Text Char"/>
    <w:basedOn w:val="DefaultParagraphFont"/>
    <w:link w:val="FootnoteText"/>
    <w:rsid w:val="00DE5396"/>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E5396"/>
    <w:rPr>
      <w:rFonts w:asciiTheme="majorHAnsi" w:eastAsiaTheme="majorEastAsia" w:hAnsiTheme="majorHAnsi" w:cstheme="majorBidi"/>
      <w:i/>
      <w:iCs/>
      <w:color w:val="2E74B5" w:themeColor="accent1" w:themeShade="BF"/>
      <w:szCs w:val="24"/>
    </w:rPr>
  </w:style>
  <w:style w:type="paragraph" w:styleId="ListParagraph">
    <w:name w:val="List Paragraph"/>
    <w:basedOn w:val="Normal"/>
    <w:link w:val="ListParagraphChar"/>
    <w:uiPriority w:val="34"/>
    <w:qFormat/>
    <w:rsid w:val="003C5BB6"/>
    <w:pPr>
      <w:ind w:left="720"/>
      <w:contextualSpacing/>
    </w:pPr>
  </w:style>
  <w:style w:type="character" w:styleId="CommentReference">
    <w:name w:val="annotation reference"/>
    <w:basedOn w:val="DefaultParagraphFont"/>
    <w:uiPriority w:val="99"/>
    <w:unhideWhenUsed/>
    <w:rsid w:val="00AF6591"/>
    <w:rPr>
      <w:sz w:val="16"/>
      <w:szCs w:val="16"/>
    </w:rPr>
  </w:style>
  <w:style w:type="paragraph" w:styleId="CommentText">
    <w:name w:val="annotation text"/>
    <w:basedOn w:val="Normal"/>
    <w:link w:val="CommentTextChar"/>
    <w:uiPriority w:val="99"/>
    <w:unhideWhenUsed/>
    <w:rsid w:val="00AF6591"/>
    <w:rPr>
      <w:sz w:val="20"/>
      <w:szCs w:val="20"/>
    </w:rPr>
  </w:style>
  <w:style w:type="character" w:customStyle="1" w:styleId="CommentTextChar">
    <w:name w:val="Comment Text Char"/>
    <w:basedOn w:val="DefaultParagraphFont"/>
    <w:link w:val="CommentText"/>
    <w:uiPriority w:val="99"/>
    <w:rsid w:val="00AF6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591"/>
    <w:rPr>
      <w:b/>
      <w:bCs/>
    </w:rPr>
  </w:style>
  <w:style w:type="character" w:customStyle="1" w:styleId="CommentSubjectChar">
    <w:name w:val="Comment Subject Char"/>
    <w:basedOn w:val="CommentTextChar"/>
    <w:link w:val="CommentSubject"/>
    <w:uiPriority w:val="99"/>
    <w:semiHidden/>
    <w:rsid w:val="00AF6591"/>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AF6591"/>
    <w:rPr>
      <w:rFonts w:ascii="Segoe UI" w:hAnsi="Segoe UI" w:cs="Segoe UI"/>
      <w:sz w:val="18"/>
      <w:szCs w:val="18"/>
    </w:rPr>
  </w:style>
  <w:style w:type="character" w:customStyle="1" w:styleId="BalloonTextChar">
    <w:name w:val="Balloon Text Char"/>
    <w:basedOn w:val="DefaultParagraphFont"/>
    <w:link w:val="BalloonText"/>
    <w:rsid w:val="00AF6591"/>
    <w:rPr>
      <w:rFonts w:ascii="Segoe UI" w:eastAsia="Times New Roman" w:hAnsi="Segoe UI" w:cs="Segoe UI"/>
      <w:sz w:val="18"/>
      <w:szCs w:val="18"/>
    </w:rPr>
  </w:style>
  <w:style w:type="paragraph" w:styleId="Footer">
    <w:name w:val="footer"/>
    <w:basedOn w:val="Normal"/>
    <w:link w:val="FooterChar"/>
    <w:uiPriority w:val="99"/>
    <w:unhideWhenUsed/>
    <w:rsid w:val="00914265"/>
    <w:pPr>
      <w:tabs>
        <w:tab w:val="center" w:pos="4680"/>
        <w:tab w:val="right" w:pos="9360"/>
      </w:tabs>
    </w:pPr>
  </w:style>
  <w:style w:type="character" w:customStyle="1" w:styleId="FooterChar">
    <w:name w:val="Footer Char"/>
    <w:basedOn w:val="DefaultParagraphFont"/>
    <w:link w:val="Footer"/>
    <w:uiPriority w:val="99"/>
    <w:rsid w:val="00914265"/>
    <w:rPr>
      <w:rFonts w:ascii="Times New Roman" w:eastAsia="Times New Roman" w:hAnsi="Times New Roman" w:cs="Times New Roman"/>
      <w:szCs w:val="24"/>
    </w:rPr>
  </w:style>
  <w:style w:type="paragraph" w:styleId="Revision">
    <w:name w:val="Revision"/>
    <w:hidden/>
    <w:uiPriority w:val="99"/>
    <w:semiHidden/>
    <w:rsid w:val="005018E6"/>
    <w:pPr>
      <w:spacing w:after="0" w:line="240" w:lineRule="auto"/>
    </w:pPr>
    <w:rPr>
      <w:rFonts w:ascii="Times New Roman" w:eastAsia="Times New Roman" w:hAnsi="Times New Roman" w:cs="Times New Roman"/>
      <w:szCs w:val="24"/>
    </w:rPr>
  </w:style>
  <w:style w:type="paragraph" w:styleId="NoSpacing">
    <w:name w:val="No Spacing"/>
    <w:uiPriority w:val="1"/>
    <w:qFormat/>
    <w:rsid w:val="001B4BE7"/>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rsid w:val="00D630C0"/>
    <w:rPr>
      <w:color w:val="0000FF"/>
    </w:rPr>
  </w:style>
  <w:style w:type="character" w:customStyle="1" w:styleId="ListParagraphChar">
    <w:name w:val="List Paragraph Char"/>
    <w:basedOn w:val="DefaultParagraphFont"/>
    <w:link w:val="ListParagraph"/>
    <w:uiPriority w:val="34"/>
    <w:rsid w:val="00E03900"/>
    <w:rPr>
      <w:rFonts w:ascii="Times New Roman" w:eastAsia="Times New Roman" w:hAnsi="Times New Roman" w:cs="Times New Roman"/>
      <w:szCs w:val="24"/>
    </w:rPr>
  </w:style>
  <w:style w:type="paragraph" w:styleId="BodyText">
    <w:name w:val="Body Text"/>
    <w:basedOn w:val="Normal"/>
    <w:link w:val="BodyTextChar"/>
    <w:unhideWhenUsed/>
    <w:qFormat/>
    <w:rsid w:val="00044A68"/>
    <w:pPr>
      <w:widowControl/>
      <w:autoSpaceDE/>
      <w:autoSpaceDN/>
      <w:adjustRightInd/>
      <w:spacing w:after="120" w:line="259" w:lineRule="auto"/>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rsid w:val="00044A68"/>
    <w:rPr>
      <w:lang w:val="en-US"/>
    </w:rPr>
  </w:style>
  <w:style w:type="character" w:styleId="Emphasis">
    <w:name w:val="Emphasis"/>
    <w:basedOn w:val="DefaultParagraphFont"/>
    <w:uiPriority w:val="20"/>
    <w:qFormat/>
    <w:rsid w:val="0034364B"/>
    <w:rPr>
      <w:i/>
      <w:iCs/>
    </w:rPr>
  </w:style>
  <w:style w:type="paragraph" w:customStyle="1" w:styleId="PP1">
    <w:name w:val="PP1)"/>
    <w:basedOn w:val="Normal"/>
    <w:link w:val="PP1Char"/>
    <w:qFormat/>
    <w:rsid w:val="0039102B"/>
    <w:pPr>
      <w:widowControl/>
      <w:numPr>
        <w:numId w:val="3"/>
      </w:numPr>
      <w:autoSpaceDE/>
      <w:autoSpaceDN/>
      <w:adjustRightInd/>
      <w:spacing w:after="240"/>
    </w:pPr>
    <w:rPr>
      <w:sz w:val="24"/>
    </w:rPr>
  </w:style>
  <w:style w:type="character" w:customStyle="1" w:styleId="PP1Char">
    <w:name w:val="PP1) Char"/>
    <w:basedOn w:val="DefaultParagraphFont"/>
    <w:link w:val="PP1"/>
    <w:rsid w:val="0039102B"/>
    <w:rPr>
      <w:rFonts w:ascii="Times New Roman" w:eastAsia="Times New Roman" w:hAnsi="Times New Roman" w:cs="Times New Roman"/>
      <w:sz w:val="24"/>
      <w:szCs w:val="24"/>
    </w:rPr>
  </w:style>
  <w:style w:type="paragraph" w:customStyle="1" w:styleId="Style1">
    <w:name w:val="Style1"/>
    <w:basedOn w:val="Normal"/>
    <w:link w:val="Style1Char"/>
    <w:qFormat/>
    <w:rsid w:val="00B91B38"/>
    <w:pPr>
      <w:widowControl/>
      <w:tabs>
        <w:tab w:val="num" w:pos="2700"/>
      </w:tabs>
      <w:autoSpaceDE/>
      <w:autoSpaceDN/>
      <w:adjustRightInd/>
      <w:spacing w:after="240"/>
      <w:ind w:left="-4410" w:hanging="360"/>
    </w:pPr>
    <w:rPr>
      <w:szCs w:val="22"/>
    </w:rPr>
  </w:style>
  <w:style w:type="character" w:customStyle="1" w:styleId="Style1Char">
    <w:name w:val="Style1 Char"/>
    <w:basedOn w:val="DefaultParagraphFont"/>
    <w:link w:val="Style1"/>
    <w:rsid w:val="00B91B38"/>
    <w:rPr>
      <w:rFonts w:ascii="Times New Roman" w:eastAsia="Times New Roman" w:hAnsi="Times New Roman" w:cs="Times New Roman"/>
    </w:rPr>
  </w:style>
  <w:style w:type="paragraph" w:customStyle="1" w:styleId="Sub1">
    <w:name w:val="Sub 1)"/>
    <w:basedOn w:val="ListNumber"/>
    <w:qFormat/>
    <w:rsid w:val="00E34F03"/>
    <w:pPr>
      <w:keepNext/>
      <w:keepLines/>
      <w:widowControl/>
      <w:numPr>
        <w:numId w:val="26"/>
      </w:numPr>
      <w:tabs>
        <w:tab w:val="clear" w:pos="3312"/>
        <w:tab w:val="num" w:pos="360"/>
      </w:tabs>
      <w:autoSpaceDE/>
      <w:autoSpaceDN/>
      <w:adjustRightInd/>
      <w:spacing w:after="120"/>
      <w:ind w:left="1800" w:hanging="360"/>
      <w:contextualSpacing w:val="0"/>
    </w:pPr>
    <w:rPr>
      <w:sz w:val="24"/>
    </w:rPr>
  </w:style>
  <w:style w:type="paragraph" w:customStyle="1" w:styleId="Suba">
    <w:name w:val="Sub (a)"/>
    <w:basedOn w:val="Normal"/>
    <w:link w:val="SubaChar"/>
    <w:qFormat/>
    <w:rsid w:val="00E34F03"/>
    <w:pPr>
      <w:widowControl/>
      <w:numPr>
        <w:ilvl w:val="1"/>
        <w:numId w:val="26"/>
      </w:numPr>
      <w:autoSpaceDE/>
      <w:autoSpaceDN/>
      <w:adjustRightInd/>
      <w:spacing w:after="120"/>
    </w:pPr>
    <w:rPr>
      <w:sz w:val="24"/>
      <w:szCs w:val="22"/>
    </w:rPr>
  </w:style>
  <w:style w:type="character" w:customStyle="1" w:styleId="SubaChar">
    <w:name w:val="Sub (a) Char"/>
    <w:basedOn w:val="DefaultParagraphFont"/>
    <w:link w:val="Suba"/>
    <w:rsid w:val="00E34F03"/>
    <w:rPr>
      <w:rFonts w:ascii="Times New Roman" w:eastAsia="Times New Roman" w:hAnsi="Times New Roman" w:cs="Times New Roman"/>
      <w:sz w:val="24"/>
    </w:rPr>
  </w:style>
  <w:style w:type="paragraph" w:customStyle="1" w:styleId="TS1">
    <w:name w:val="TS1)"/>
    <w:basedOn w:val="Normal"/>
    <w:link w:val="TS1Char"/>
    <w:qFormat/>
    <w:rsid w:val="00E34F03"/>
    <w:pPr>
      <w:widowControl/>
      <w:numPr>
        <w:numId w:val="27"/>
      </w:numPr>
      <w:tabs>
        <w:tab w:val="left" w:pos="2160"/>
        <w:tab w:val="num" w:pos="3240"/>
      </w:tabs>
      <w:autoSpaceDE/>
      <w:autoSpaceDN/>
      <w:adjustRightInd/>
      <w:spacing w:after="240"/>
      <w:ind w:hanging="720"/>
    </w:pPr>
    <w:rPr>
      <w:szCs w:val="22"/>
    </w:rPr>
  </w:style>
  <w:style w:type="character" w:customStyle="1" w:styleId="TS1Char">
    <w:name w:val="TS1) Char"/>
    <w:basedOn w:val="DefaultParagraphFont"/>
    <w:link w:val="TS1"/>
    <w:rsid w:val="00E34F03"/>
    <w:rPr>
      <w:rFonts w:ascii="Times New Roman" w:eastAsia="Times New Roman" w:hAnsi="Times New Roman" w:cs="Times New Roman"/>
    </w:rPr>
  </w:style>
  <w:style w:type="paragraph" w:styleId="ListNumber">
    <w:name w:val="List Number"/>
    <w:basedOn w:val="Normal"/>
    <w:uiPriority w:val="99"/>
    <w:semiHidden/>
    <w:unhideWhenUsed/>
    <w:rsid w:val="00E34F03"/>
    <w:pPr>
      <w:numPr>
        <w:numId w:val="19"/>
      </w:numPr>
      <w:contextualSpacing/>
    </w:pPr>
  </w:style>
  <w:style w:type="character" w:styleId="UnresolvedMention">
    <w:name w:val="Unresolved Mention"/>
    <w:basedOn w:val="DefaultParagraphFont"/>
    <w:uiPriority w:val="99"/>
    <w:semiHidden/>
    <w:unhideWhenUsed/>
    <w:rsid w:val="00D40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59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20642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e54f32-1ee9-4701-92a7-68801d705020">
      <Terms xmlns="http://schemas.microsoft.com/office/infopath/2007/PartnerControls"/>
    </lcf76f155ced4ddcb4097134ff3c332f>
    <TaxCatchAll xmlns="c924f26a-d0ac-4666-87d3-c393728e2af0" xsi:nil="true"/>
    <SharedWithUsers xmlns="c924f26a-d0ac-4666-87d3-c393728e2af0">
      <UserInfo>
        <DisplayName>System Account</DisplayName>
        <AccountId>1073741823</AccountId>
        <AccountType/>
      </UserInfo>
      <UserInfo>
        <DisplayName>IT-Rcds</DisplayName>
        <AccountId>18</AccountId>
        <AccountType/>
      </UserInfo>
      <UserInfo>
        <DisplayName>Communicators</DisplayName>
        <AccountId>14</AccountId>
        <AccountType/>
      </UserInfo>
      <UserInfo>
        <DisplayName>Comn-Dir</DisplayName>
        <AccountId>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4945E5322E354DA1E1EF9D843E67CB" ma:contentTypeVersion="14" ma:contentTypeDescription="Create a new document." ma:contentTypeScope="" ma:versionID="14ef26d006aee5cacb5e3227a9c3d6b2">
  <xsd:schema xmlns:xsd="http://www.w3.org/2001/XMLSchema" xmlns:xs="http://www.w3.org/2001/XMLSchema" xmlns:p="http://schemas.microsoft.com/office/2006/metadata/properties" xmlns:ns2="c924f26a-d0ac-4666-87d3-c393728e2af0" xmlns:ns3="26e54f32-1ee9-4701-92a7-68801d705020" targetNamespace="http://schemas.microsoft.com/office/2006/metadata/properties" ma:root="true" ma:fieldsID="95f3198dbb90c4145de336fb85493005" ns2:_="" ns3:_="">
    <xsd:import namespace="c924f26a-d0ac-4666-87d3-c393728e2af0"/>
    <xsd:import namespace="26e54f32-1ee9-4701-92a7-68801d705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54f32-1ee9-4701-92a7-68801d7050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61009-58F6-4DC1-B8D1-BA4E9314223E}">
  <ds:schemaRefs>
    <ds:schemaRef ds:uri="http://schemas.microsoft.com/sharepoint/v3/contenttype/forms"/>
  </ds:schemaRefs>
</ds:datastoreItem>
</file>

<file path=customXml/itemProps2.xml><?xml version="1.0" encoding="utf-8"?>
<ds:datastoreItem xmlns:ds="http://schemas.openxmlformats.org/officeDocument/2006/customXml" ds:itemID="{5EC31820-43C1-49F8-96A7-C916345D5BB1}">
  <ds:schemaRefs>
    <ds:schemaRef ds:uri="http://schemas.microsoft.com/office/2006/metadata/properties"/>
    <ds:schemaRef ds:uri="http://schemas.microsoft.com/office/infopath/2007/PartnerControls"/>
    <ds:schemaRef ds:uri="26e54f32-1ee9-4701-92a7-68801d705020"/>
    <ds:schemaRef ds:uri="c924f26a-d0ac-4666-87d3-c393728e2af0"/>
  </ds:schemaRefs>
</ds:datastoreItem>
</file>

<file path=customXml/itemProps3.xml><?xml version="1.0" encoding="utf-8"?>
<ds:datastoreItem xmlns:ds="http://schemas.openxmlformats.org/officeDocument/2006/customXml" ds:itemID="{81670511-6A00-42BF-8F60-F0269ED82852}">
  <ds:schemaRefs>
    <ds:schemaRef ds:uri="http://schemas.openxmlformats.org/officeDocument/2006/bibliography"/>
  </ds:schemaRefs>
</ds:datastoreItem>
</file>

<file path=customXml/itemProps4.xml><?xml version="1.0" encoding="utf-8"?>
<ds:datastoreItem xmlns:ds="http://schemas.openxmlformats.org/officeDocument/2006/customXml" ds:itemID="{72DE0993-306E-4095-A6D5-7362EC1F7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4f26a-d0ac-4666-87d3-c393728e2af0"/>
    <ds:schemaRef ds:uri="26e54f32-1ee9-4701-92a7-68801d705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Electric transmission time extension application form</vt:lpstr>
    </vt:vector>
  </TitlesOfParts>
  <Company>AUC</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Davison</dc:creator>
  <cp:keywords/>
  <dc:description/>
  <cp:lastModifiedBy>Lauren Aspden</cp:lastModifiedBy>
  <cp:revision>25</cp:revision>
  <dcterms:created xsi:type="dcterms:W3CDTF">2021-03-03T22:11:00Z</dcterms:created>
  <dcterms:modified xsi:type="dcterms:W3CDTF">2024-04-01T16:01:00Z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0x010100F24945E5322E354DA1E1EF9D843E67CB</vt:lpwstr>
  </property>
  <property fmtid="{D5CDD505-2E9C-101B-9397-08002B2CF9AE}" pid="3" name="Order">
    <vt:r8>100</vt:r8>
  </property>
  <property fmtid="{D5CDD505-2E9C-101B-9397-08002B2CF9AE}" pid="4" name="MediaServiceImageTags">
    <vt:lpwstr/>
  </property>
</Properties>
</file>